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B9A28E5" wp14:paraId="759792F4" wp14:textId="71A127DC">
      <w:pPr>
        <w:pStyle w:val="Heading1"/>
        <w:keepNext w:val="1"/>
        <w:keepLines w:val="1"/>
        <w:spacing w:before="240" w:after="0"/>
        <w:jc w:val="center"/>
        <w:rPr>
          <w:rFonts w:ascii="Cambria" w:hAnsi="Cambria" w:eastAsia="Cambria" w:cs="Cambria"/>
          <w:b w:val="0"/>
          <w:bCs w:val="0"/>
          <w:i w:val="0"/>
          <w:iCs w:val="0"/>
          <w:caps w:val="0"/>
          <w:smallCaps w:val="0"/>
          <w:noProof w:val="0"/>
          <w:color w:val="365F91"/>
          <w:sz w:val="32"/>
          <w:szCs w:val="32"/>
          <w:lang w:val="en-US"/>
        </w:rPr>
      </w:pPr>
      <w:r w:rsidRPr="2B9A28E5" w:rsidR="59C71CE6">
        <w:rPr>
          <w:rFonts w:ascii="Cambria" w:hAnsi="Cambria" w:eastAsia="Cambria" w:cs="Cambria"/>
          <w:b w:val="0"/>
          <w:bCs w:val="0"/>
          <w:i w:val="0"/>
          <w:iCs w:val="0"/>
          <w:caps w:val="0"/>
          <w:smallCaps w:val="0"/>
          <w:noProof w:val="0"/>
          <w:color w:val="365F91"/>
          <w:sz w:val="32"/>
          <w:szCs w:val="32"/>
          <w:lang w:val="en-US"/>
        </w:rPr>
        <w:t>Monday May 18</w:t>
      </w:r>
      <w:r w:rsidRPr="2B9A28E5" w:rsidR="59C71CE6">
        <w:rPr>
          <w:rFonts w:ascii="Cambria" w:hAnsi="Cambria" w:eastAsia="Cambria" w:cs="Cambria"/>
          <w:b w:val="0"/>
          <w:bCs w:val="0"/>
          <w:i w:val="0"/>
          <w:iCs w:val="0"/>
          <w:caps w:val="0"/>
          <w:smallCaps w:val="0"/>
          <w:noProof w:val="0"/>
          <w:color w:val="365F91"/>
          <w:sz w:val="32"/>
          <w:szCs w:val="32"/>
          <w:vertAlign w:val="superscript"/>
          <w:lang w:val="en-US"/>
        </w:rPr>
        <w:t>th</w:t>
      </w:r>
      <w:r w:rsidRPr="2B9A28E5" w:rsidR="59C71CE6">
        <w:rPr>
          <w:rFonts w:ascii="Cambria" w:hAnsi="Cambria" w:eastAsia="Cambria" w:cs="Cambria"/>
          <w:b w:val="0"/>
          <w:bCs w:val="0"/>
          <w:i w:val="0"/>
          <w:iCs w:val="0"/>
          <w:caps w:val="0"/>
          <w:smallCaps w:val="0"/>
          <w:noProof w:val="0"/>
          <w:color w:val="365F91"/>
          <w:sz w:val="32"/>
          <w:szCs w:val="32"/>
          <w:lang w:val="en-US"/>
        </w:rPr>
        <w:t xml:space="preserve">  – Honest Confession</w:t>
      </w:r>
    </w:p>
    <w:p xmlns:wp14="http://schemas.microsoft.com/office/word/2010/wordml" w:rsidP="2B9A28E5" wp14:paraId="71CB3E7C" wp14:textId="799EBC8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B9A28E5" wp14:paraId="5E272D07" wp14:textId="5E87643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Style w:val="IntenseEmphasis"/>
          <w:rFonts w:ascii="Times New Roman" w:hAnsi="Times New Roman" w:eastAsia="Times New Roman" w:cs="Times New Roman"/>
          <w:b w:val="0"/>
          <w:bCs w:val="0"/>
          <w:i w:val="1"/>
          <w:iCs w:val="1"/>
          <w:caps w:val="0"/>
          <w:smallCaps w:val="0"/>
          <w:noProof w:val="0"/>
          <w:color w:val="4F81BD"/>
          <w:sz w:val="24"/>
          <w:szCs w:val="24"/>
          <w:lang w:val="en-US"/>
        </w:rPr>
        <w:t>Devotional Thought:</w:t>
      </w: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B9A28E5" wp14:paraId="55F23A45" wp14:textId="488359EE">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Thoughtfully read the following excerpt from </w:t>
      </w:r>
      <w:r w:rsidRPr="2B9A28E5" w:rsidR="59C71CE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Acts of the Apostles,</w:t>
      </w: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pages 38-45. </w:t>
      </w:r>
    </w:p>
    <w:p xmlns:wp14="http://schemas.microsoft.com/office/word/2010/wordml" w:rsidP="2B9A28E5" wp14:paraId="4BBCFCFA" wp14:textId="4179F5E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Spirit came upon the waiting, praying disciples with a fullness that reached every heart. The Infinite One revealed Himself in power to His church. It was as if for ages this influence had been held in restraint, and now Heaven rejoiced in being able to pour out upon the church the riches of the Spirit’s grace. And under the influence of the Spirit, words of penitence and confession mingled with songs of praise for sins forgiven. Words of thanksgiving and of prophecy were heard. All heaven bent low to behold and to adore the wisdom of matchless, incomprehensible love. Lost in wonder, the apostles exclaimed, “Herein is love.” They grasped the imparted gift. And what followed? The sword of the Spirit, newly edged with power and bathed in the lightnings of heaven, cut its way through unbelief. Thousands were converted in a day.</w:t>
      </w:r>
    </w:p>
    <w:p xmlns:wp14="http://schemas.microsoft.com/office/word/2010/wordml" w:rsidP="2B9A28E5" wp14:paraId="6661D2B7" wp14:textId="1851E2D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 is expedient for you that I go away,” Christ had said to His disciples; “for If I go not away, the Comforter will not come unto you; but if I depart, I will send Him unto you.” “When He, the Spirit of truth, is come, He will guide you into all truth: for He shall not speak of Himself; but whatsoever He shall hear, that shall He speak: and He will show you things to come.” John 16:7, 13.</w:t>
      </w:r>
    </w:p>
    <w:p xmlns:wp14="http://schemas.microsoft.com/office/word/2010/wordml" w:rsidP="2B9A28E5" wp14:paraId="65670BDD" wp14:textId="7463023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Christ’s ascension to heaven was the signal that His followers were to receive the promised blessing. For this they were to wait before they entered upon their work. When Christ passed within the heavenly gates, He was enthroned amidst the adoration of the angels. As soon as this ceremony was completed, the Holy Spirit descended upon the disciples in rich currents, and Christ was indeed glorified, even </w:t>
      </w:r>
      <w:r w:rsidRPr="2B9A28E5" w:rsidR="59C71CE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39]</w:t>
      </w: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with the glory which He had with the Father from all eternity. The Pentecostal outpouring was Heaven’s communication that the Redeemer’s inauguration was accomplished. According to His promise He had sent the Holy Spirit from heaven to His followers as a token that He had, as priest and king, received all authority in heaven and on earth, and was the Anointed One over His people.</w:t>
      </w:r>
    </w:p>
    <w:p xmlns:wp14="http://schemas.microsoft.com/office/word/2010/wordml" w:rsidP="2B9A28E5" wp14:paraId="6C99D5F2" wp14:textId="7334509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“And there appeared unto them cloven tongues like as of fire, and it sat upon each of them. And they were all filled with the Holy Ghost, and began to speak with other tongues, as the Spirit gave them utterance.” The Holy Spirit, assuming the form of tongues of fire, rested upon those assembled. This was an emblem of the gift then bestowed on the disciples, which enabled them to speak with fluency languages with which they had heretofore been unacquainted. The appearance of fire signified the fervent zeal with which the apostles would labor and the power that would attend their work.</w:t>
      </w:r>
    </w:p>
    <w:p xmlns:wp14="http://schemas.microsoft.com/office/word/2010/wordml" w:rsidP="2B9A28E5" wp14:paraId="0AED646D" wp14:textId="02C2ED3E">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“There were dwelling at Jerusalem Jews, devout men, out of every nation under heaven.” During the dispersion the Jews had been scattered to almost every part of the inhabited world, and in their exile they had learned to speak various languages. Many of these Jews were on this occasion in Jerusalem, attending the religious festivals then in progress. Every known tongue was represented by those assembled. This diversity of languages would have been a great hindrance to the proclamation of the gospel; God therefore in a miraculous manner supplied the deficiency of the apostles. The Holy Spirit did for them that which </w:t>
      </w:r>
      <w:r w:rsidRPr="2B9A28E5" w:rsidR="59C71CE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40]</w:t>
      </w: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they could not have accomplished for themselves in a lifetime. They could now proclaim the truths of the gospel abroad, speaking with accuracy the languages of those for whom they were laboring. This miraculous gift was a strong evidence to the world that their commission bore the signet of Heaven. From this time forth the language of the disciples was pure, simple, and accurate, whether they spoke in their native tongue or in a foreign language.</w:t>
      </w:r>
    </w:p>
    <w:p xmlns:wp14="http://schemas.microsoft.com/office/word/2010/wordml" w:rsidP="2B9A28E5" wp14:paraId="06DA243B" wp14:textId="05CAD71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“Now when this was noised abroad, the multitude came together, and were confounded, because that every man heard them speak in his own language. And they were all amazed and marveled, saying one to another, Behold, are not all these which speak Galileans? and how hear we every man in our own tongue, wherein we were born?”</w:t>
      </w:r>
    </w:p>
    <w:p xmlns:wp14="http://schemas.microsoft.com/office/word/2010/wordml" w:rsidP="2B9A28E5" wp14:paraId="06F5518F" wp14:textId="3706DF7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priests and rulers were greatly enraged at this wonderful manifestation, but they dared not give way to their malice, for fear of exposing themselves to the violence of the people. They had put the Nazarene to death; but here were His servants, unlettered men of Galilee, telling in all the languages then spoken, the story of His life and ministry. The priests, determined to account for the miraculous power of the disciples in some natural way, declared that they were drunken from partaking largely of the new wine prepared for the feast. Some of the most ignorant of the people present seized upon this suggestion as the truth, but the more intelligent knew it to be false; and those who understood the different languages testified to the accuracy with which these languages were used by the disciples. </w:t>
      </w:r>
      <w:r w:rsidRPr="2B9A28E5" w:rsidR="59C71CE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41]</w:t>
      </w:r>
    </w:p>
    <w:p xmlns:wp14="http://schemas.microsoft.com/office/word/2010/wordml" w:rsidP="2B9A28E5" wp14:paraId="55422B74" wp14:textId="28BF2F1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answer to the accusation of the priests Peter showed that this demonstration was in direct fulfillment of the prophecy of Joel, wherein he foretold that such power would come upon men to fit them for a special work. “Ye men of Judea, and all ye that dwell at Jerusalem,” he said, “be this known unto you, and hearken to my words: for these are not drunken, as ye suppose, seeing it is but the third hour of the day. But this is that which was spoken by the prophet Joel: And it shall come to pass in the last days, saith God, I will pour out of My Spirit upon all flesh: and your sons and your daughters shall prophesy, and your young men shall see visions, and your old men shall dream dreams: and on My servants and on My handmaidens I will pour out in those days of My Spirit; and they shall prophesy.”</w:t>
      </w:r>
    </w:p>
    <w:p xmlns:wp14="http://schemas.microsoft.com/office/word/2010/wordml" w:rsidP="2B9A28E5" wp14:paraId="2E6251EB" wp14:textId="3C1F15B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With clearness and power Peter bore witness of the death and resurrection of Christ: “Ye men of Israel, hear these words: Jesus of Nazareth, a man approved of God among you by miracles and wonders and signs, which God did by Him in the midst of you, as ye yourselves also know: Him … ye have taken, and by wicked hands have crucified and slain: whom God hath raised up, having loosed the pains of death: because it was not possible that He should be holden of it.”</w:t>
      </w:r>
    </w:p>
    <w:p xmlns:wp14="http://schemas.microsoft.com/office/word/2010/wordml" w:rsidP="2B9A28E5" wp14:paraId="2ECB1921" wp14:textId="6878A4D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Peter did not refer to the teachings of Christ to prove his position, because he knew that the prejudice of his hearers was so great that his words on this subject would be of no effect. Instead, he spoke to them of David, who was regarded by the Jews as one of the patriarchs of their nation. “David speaketh concerning Him,” he declared: “I foresaw the </w:t>
      </w:r>
      <w:r w:rsidRPr="2B9A28E5" w:rsidR="59C71CE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42]</w:t>
      </w: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Lord always before My face, for He is on My right hand, that I should not be moved: therefore did My heart rejoice, and My tongue was glad; moreover also My flesh shall rest in hope: because Thou wilt not leave My soul in hell, neither wilt Thou suffer Thine Holy One to see corruption.…</w:t>
      </w:r>
    </w:p>
    <w:p xmlns:wp14="http://schemas.microsoft.com/office/word/2010/wordml" w:rsidP="2B9A28E5" wp14:paraId="04F01BD0" wp14:textId="0E6A21E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“Men and brethren, let me freely speak unto you of the patriarch David, that he is both dead and buried, and his sepulcher is with us unto this day.” “He … spake of the resurrection of Christ, that His soul was not left in hell, neither His flesh did see corruption. This Jesus hath God raised up, whereof we all are witnesses.”</w:t>
      </w:r>
    </w:p>
    <w:p xmlns:wp14="http://schemas.microsoft.com/office/word/2010/wordml" w:rsidP="2B9A28E5" wp14:paraId="395B6C3D" wp14:textId="5E38CE7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scene is one full of interest. Behold the people coming from all directions to hear the disciples witness to the truth as it is in Jesus. They press in, crowding the temple. Priests and rulers are there, the dark scowl of malignity still on their faces, their hearts still filled with abiding hatred against Christ, their hands uncleansed from the blood shed when they crucified the world’s Redeemer. They had thought to find the apostles cowed with fear under the strong hand of oppression and murder, but they find them lifted above all fear and filled with the Spirit, proclaiming with power the divinity of Jesus of Nazareth. They hear them declaring with boldness that the One so recently humiliated, derided, smitten by cruel hands, and crucified, is the Prince of life, now exalted to the right hand of God.</w:t>
      </w:r>
    </w:p>
    <w:p xmlns:wp14="http://schemas.microsoft.com/office/word/2010/wordml" w:rsidP="2B9A28E5" wp14:paraId="758AC67C" wp14:textId="6227FC1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Some of those who listened to the apostles had taken an active part in the condemnation and death of Christ. Their voices had mingled with the rabble in calling for His crucifixion. </w:t>
      </w:r>
      <w:r w:rsidRPr="2B9A28E5" w:rsidR="59C71CE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43]</w:t>
      </w: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When Jesus and Barabbas stood before them in the judgment hall and Pilate asked, “Whom will ye that I release unto you?” they had shouted, “Not this Man, but Barabbas!” Matthew 27:17; John 18:40. When Pilate delivered Christ to them, saying, “Take ye Him, and crucify Him: for I find no fault in Him;” “I am innocent of the blood of this just Person,” they had cried, “His blood be on us, and on our children.” John 19:6; Matthew 27:24, 25.</w:t>
      </w:r>
    </w:p>
    <w:p xmlns:wp14="http://schemas.microsoft.com/office/word/2010/wordml" w:rsidP="2B9A28E5" wp14:paraId="70300BDA" wp14:textId="0ECEB02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Now they heard the disciples declaring that it was the Son of God who had been crucified. Priests and rulers trembled. Conviction and anguish seized the people. “They were pricked in their heart, and said unto Peter and to the rest of the apostles, Men and brethren, what shall we do?” Among those who listened to the disciples were devout Jews, who were sincere in their belief. The power that accompanied the words of the speaker convinced them that Jesus was indeed the Messiah.</w:t>
      </w:r>
    </w:p>
    <w:p xmlns:wp14="http://schemas.microsoft.com/office/word/2010/wordml" w:rsidP="2B9A28E5" wp14:paraId="44FD19C0" wp14:textId="484C624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“Then Peter said unto them, Repent, and be baptized every one of you in the name of Jesus Christ for the remission of sins, and ye shall receive the gift of the Holy Ghost. For the promise is unto you, and to your children, and to all that are afar off, even as many as the Lord our God shall call.”</w:t>
      </w:r>
    </w:p>
    <w:p xmlns:wp14="http://schemas.microsoft.com/office/word/2010/wordml" w:rsidP="2B9A28E5" wp14:paraId="344CEE73" wp14:textId="49F8BA2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Peter urged home upon the convicted people the fact that they had rejected Christ because they had been deceived by priests and rulers; and that if they continued to look to these men for counsel, and waited for them to acknowledge Christ before they dared to do so, they would never accept Him. These powerful men, though making a profession </w:t>
      </w:r>
      <w:r w:rsidRPr="2B9A28E5" w:rsidR="59C71CE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44]</w:t>
      </w: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godliness, were ambitious for earthly riches and glory. They were not willing to come to Christ to receive light.</w:t>
      </w:r>
    </w:p>
    <w:p xmlns:wp14="http://schemas.microsoft.com/office/word/2010/wordml" w:rsidP="2B9A28E5" wp14:paraId="2FD0F7DD" wp14:textId="4616BAC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Under the influence of this heavenly illumination the scriptures that Christ had explained to the disciples stood out before them with the luster of perfect truth. The veil that had prevented them from seeing to the end of that which had been abolished, was now removed, and they comprehended with perfect clearness the object of Christ’s mission and the nature of His kingdom. They could speak with power of the Saviour; and as they unfolded to their hearers the plan of salvation, many were convicted and convinced. The traditions and superstitions inculcated by the priests were swept away from their minds, and the teachings of the Saviour were accepted.</w:t>
      </w:r>
    </w:p>
    <w:p xmlns:wp14="http://schemas.microsoft.com/office/word/2010/wordml" w:rsidP="2B9A28E5" wp14:paraId="54506EB6" wp14:textId="7CE19CD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“Then they that gladly received his word were baptized: and the same day there were added unto them about three thousand souls.”</w:t>
      </w:r>
    </w:p>
    <w:p xmlns:wp14="http://schemas.microsoft.com/office/word/2010/wordml" w:rsidP="2B9A28E5" wp14:paraId="175C34AE" wp14:textId="0CA6A37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Jewish leaders had supposed that the work of Christ would end with His death; but, instead of this, they witnessed the marvelous scenes of the Day of Pentecost. They heard the disciples, endowed with a power and energy hitherto unknown, preaching Christ, their words confirmed by signs and wonders. In Jerusalem, the stronghold of Judaism, thousands openly declared their faith in Jesus of Nazareth as the Messiah.</w:t>
      </w:r>
    </w:p>
    <w:p xmlns:wp14="http://schemas.microsoft.com/office/word/2010/wordml" w:rsidP="2B9A28E5" wp14:paraId="4AE38E6D" wp14:textId="7DEF3EB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disciples were astonished and overjoyed at the greatness of the harvest of souls. They did not regard this wonderful ingathering as the result of their own efforts; they realized that they were entering into other men’s labors. </w:t>
      </w:r>
      <w:r w:rsidRPr="2B9A28E5" w:rsidR="59C71CE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45]</w:t>
      </w: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Ever since the fall of Adam, Christ had been committing to chosen servants the seed of His word, to be sown in human hearts. During His life on this earth He had sown the seed of truth and had watered it with His blood. The conversions that took place on the Day of Pentecost were the result of this sowing, the harvest of Christ’s work, revealing the power of His teaching.</w:t>
      </w:r>
    </w:p>
    <w:p xmlns:wp14="http://schemas.microsoft.com/office/word/2010/wordml" w:rsidP="2B9A28E5" wp14:paraId="29B8334F" wp14:textId="0307867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arguments of the apostles alone, though clear and convincing, would not have removed the prejudice that had withstood so much evidence. But the Holy Spirit sent the arguments home to hearts with divine power. The words of the apostles were as sharp arrows of the Almighty, convicting men of their terrible guilt in rejecting and crucifying the Lord of glory.</w:t>
      </w:r>
    </w:p>
    <w:p xmlns:wp14="http://schemas.microsoft.com/office/word/2010/wordml" w:rsidP="2B9A28E5" wp14:paraId="57CB5FBC" wp14:textId="72477CF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White, E. G. (1911). The Acts of the Apostles in the Proclamation of the Gospel of Jesus Christ (Vol. 4, pp. 38–45). Pacific Press Publishing Association.</w:t>
      </w:r>
    </w:p>
    <w:p xmlns:wp14="http://schemas.microsoft.com/office/word/2010/wordml" w:rsidP="2B9A28E5" wp14:paraId="76D09DFD" wp14:textId="58881CF5">
      <w:pPr>
        <w:rPr>
          <w:rFonts w:ascii="Times New Roman" w:hAnsi="Times New Roman" w:eastAsia="Times New Roman" w:cs="Times New Roman"/>
          <w:b w:val="0"/>
          <w:bCs w:val="0"/>
          <w:i w:val="0"/>
          <w:iCs w:val="0"/>
          <w:caps w:val="0"/>
          <w:smallCaps w:val="0"/>
          <w:noProof w:val="0"/>
          <w:color w:val="4F81BD"/>
          <w:sz w:val="24"/>
          <w:szCs w:val="24"/>
          <w:lang w:val="en-US"/>
        </w:rPr>
      </w:pPr>
      <w:r w:rsidRPr="2B9A28E5" w:rsidR="59C71CE6">
        <w:rPr>
          <w:rStyle w:val="IntenseEmphasis"/>
          <w:rFonts w:ascii="Times New Roman" w:hAnsi="Times New Roman" w:eastAsia="Times New Roman" w:cs="Times New Roman"/>
          <w:b w:val="0"/>
          <w:bCs w:val="0"/>
          <w:i w:val="1"/>
          <w:iCs w:val="1"/>
          <w:caps w:val="0"/>
          <w:smallCaps w:val="0"/>
          <w:noProof w:val="0"/>
          <w:color w:val="4F81BD"/>
          <w:sz w:val="24"/>
          <w:szCs w:val="24"/>
          <w:lang w:val="en-US"/>
        </w:rPr>
        <w:t>Applying Divine Counsel</w:t>
      </w:r>
    </w:p>
    <w:p xmlns:wp14="http://schemas.microsoft.com/office/word/2010/wordml" w:rsidP="2B9A28E5" wp14:paraId="6FA8368C" wp14:textId="47D011FE">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miraculous results the disciples experienced on the Day of Pentecost were the result of a series of at least three convergent factors. These factors came together at the right time. (1) Our ascended Lord was welcomed home by His Father. (2) the disciples prepared their hearts, and (3) the seed of the gospel sown by Jesus blossomed into a glorious harvest. When the time is right and hearts are prepared through earnest prayer, a deeper faith experience, and honest confession, then at Heaven’s command, the Holy Spirit is poured out. </w:t>
      </w:r>
    </w:p>
    <w:p xmlns:wp14="http://schemas.microsoft.com/office/word/2010/wordml" w:rsidP="2B9A28E5" wp14:paraId="0589EFC0" wp14:textId="17B5AE4F">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was the “signal” to Christ’s followers that all Heaven was now ready to pour out the Holy Spirit? (See </w:t>
      </w:r>
      <w:r w:rsidRPr="2B9A28E5" w:rsidR="59C71CE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Acts of the Apostles</w:t>
      </w: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page 38, last paragraph, and page 39, paragraph 1.)</w:t>
      </w:r>
    </w:p>
    <w:p xmlns:wp14="http://schemas.microsoft.com/office/word/2010/wordml" w:rsidP="2B9A28E5" wp14:paraId="1BD8B2DE" wp14:textId="48E427D9">
      <w:pPr>
        <w:ind w:left="36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2B9A28E5" wp14:paraId="2640127C" wp14:textId="3F5AE1E9">
      <w:pPr>
        <w:ind w:left="36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B9A28E5" wp14:paraId="4BF8CB69" wp14:textId="601C999A">
      <w:pPr>
        <w:ind w:left="36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B9A28E5" wp14:paraId="0FDE0688" wp14:textId="6D32CE90">
      <w:pPr>
        <w:ind w:left="36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 </w:t>
      </w:r>
    </w:p>
    <w:p xmlns:wp14="http://schemas.microsoft.com/office/word/2010/wordml" w:rsidP="2B9A28E5" wp14:paraId="2EC8BF12" wp14:textId="0BDF5F55">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is the genuine “gift of tongues”? What is the purpose of the gift of tongues? (See Acts 2:5, 6 and The Acts of the Apostles, page 39, paragraph 2.)</w:t>
      </w:r>
    </w:p>
    <w:p xmlns:wp14="http://schemas.microsoft.com/office/word/2010/wordml" w:rsidP="2B9A28E5" wp14:paraId="4A5CCB1E" wp14:textId="2869CA48">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2B9A28E5" wp14:paraId="51051B8F" wp14:textId="33CF0ABE">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B9A28E5" wp14:paraId="04ACAECA" wp14:textId="72CC74A7">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B9A28E5" wp14:paraId="04D0EE30" wp14:textId="2A90B8A2">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 </w:t>
      </w:r>
    </w:p>
    <w:p xmlns:wp14="http://schemas.microsoft.com/office/word/2010/wordml" w:rsidP="2B9A28E5" wp14:paraId="75079F8F" wp14:textId="0F290972">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does the outpouring of the “gift of tongues” at Pentecost tell you about God? What lessos does it have for the church in the twenty-first century? (See Acts 2:7, 8; 1 Corinthians 12:1-13; The Acts of the Apostles, page 39, last paragraph, and page 40, paragraph 1.)</w:t>
      </w:r>
    </w:p>
    <w:p xmlns:wp14="http://schemas.microsoft.com/office/word/2010/wordml" w:rsidP="2B9A28E5" wp14:paraId="04E6B400" wp14:textId="50BAC38D">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2B9A28E5" wp14:paraId="12245025" wp14:textId="23C59FA5">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B9A28E5" wp14:paraId="18639830" wp14:textId="270EDA7F">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B9A28E5" wp14:paraId="405CEDAD" wp14:textId="16C07143">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B9A28E5" wp14:paraId="3B8452AB" wp14:textId="3DEC9767">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Old Testament prophecy did Peter quote to prove tha the outpouring of the Holy on the Day of Pentecost was genuine? (See Joel 2:28-32 and The Acts of the Apostles, page41.)</w:t>
      </w:r>
    </w:p>
    <w:p xmlns:wp14="http://schemas.microsoft.com/office/word/2010/wordml" w:rsidP="2B9A28E5" wp14:paraId="369C289B" wp14:textId="0437D4E2">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2B9A28E5" wp14:paraId="7B5AF11B" wp14:textId="0F8CA9FD">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B9A28E5" wp14:paraId="1E613CDB" wp14:textId="395B838B">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B9A28E5" wp14:paraId="707E6C05" wp14:textId="4793F2A0">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B9A28E5" wp14:paraId="5AEEE0C0" wp14:textId="711AC69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Old Testament prophet Joel predicted that the Holy Spirit would e poured out on </w:t>
      </w:r>
    </w:p>
    <w:p xmlns:wp14="http://schemas.microsoft.com/office/word/2010/wordml" w:rsidP="2B9A28E5" wp14:paraId="2E63F0E7" wp14:textId="598510A1">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“Your sons and your daughters”—The Holy Spirit is given regardless of gender.</w:t>
      </w:r>
    </w:p>
    <w:p xmlns:wp14="http://schemas.microsoft.com/office/word/2010/wordml" w:rsidP="2B9A28E5" wp14:paraId="45667518" wp14:textId="2A195A70">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“Your old men . . . your young men”—The Holy Spirit is given regardless of age.</w:t>
      </w:r>
    </w:p>
    <w:p xmlns:wp14="http://schemas.microsoft.com/office/word/2010/wordml" w:rsidP="2B9A28E5" wp14:paraId="6FFE648B" wp14:textId="5A5BCF60">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Menservants and . . . maidservants”—The Holy Spirit is given regardless of social or economic status. </w:t>
      </w:r>
    </w:p>
    <w:p xmlns:wp14="http://schemas.microsoft.com/office/word/2010/wordml" w:rsidP="2B9A28E5" wp14:paraId="32A53C9E" wp14:textId="2BE6951A">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Holy Spirit will be poured on “all flesh.” The gift of the Holy Spirit is not reserved for some “elite” super-spiritual few. It is given by God to all who meet the conditions. It is for all who come seeking Him with humble hearts, confessing their sin, and believing His promises (See </w:t>
      </w:r>
      <w:r w:rsidRPr="2B9A28E5" w:rsidR="59C71CE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Acts of the Apostles</w:t>
      </w: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page 44, 45.)</w:t>
      </w:r>
    </w:p>
    <w:p xmlns:wp14="http://schemas.microsoft.com/office/word/2010/wordml" w:rsidP="2B9A28E5" wp14:paraId="52CAC4DC" wp14:textId="042025D6">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impact did the disciples’ preaching have upon the Jewish leaders, the crowds at Jerusalem, and the disciples themselves (See </w:t>
      </w:r>
      <w:r w:rsidRPr="2B9A28E5" w:rsidR="59C71CE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Acts of the Apostles</w:t>
      </w: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page 44, 45.)</w:t>
      </w:r>
    </w:p>
    <w:p xmlns:wp14="http://schemas.microsoft.com/office/word/2010/wordml" w:rsidP="2B9A28E5" wp14:paraId="34AD02FA" wp14:textId="0FC4DA71">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impact upon the Jewish leaders (See </w:t>
      </w:r>
      <w:r w:rsidRPr="2B9A28E5" w:rsidR="59C71CE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Acts of the Apostles</w:t>
      </w: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page 44, paragraph 3.)</w:t>
      </w:r>
    </w:p>
    <w:p xmlns:wp14="http://schemas.microsoft.com/office/word/2010/wordml" w:rsidP="2B9A28E5" wp14:paraId="54DCAFF8" wp14:textId="52F2C9F4">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2B9A28E5" wp14:paraId="1C53120E" wp14:textId="63C2D7EC">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B9A28E5" wp14:paraId="374B53D3" wp14:textId="53175955">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B9A28E5" wp14:paraId="5540E5C8" wp14:textId="674B149F">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B9A28E5" wp14:paraId="7EE84921" wp14:textId="3DDBE14A">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impact upon the disciples (See </w:t>
      </w:r>
      <w:r w:rsidRPr="2B9A28E5" w:rsidR="59C71CE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Acts of the Apostles</w:t>
      </w: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page 44, paragraph 4, and page 45, paragraph 1.)</w:t>
      </w:r>
    </w:p>
    <w:p xmlns:wp14="http://schemas.microsoft.com/office/word/2010/wordml" w:rsidP="2B9A28E5" wp14:paraId="1E022262" wp14:textId="50298A67">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2B9A28E5" wp14:paraId="16A64956" wp14:textId="62A7DAC3">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B9A28E5" wp14:paraId="390C3895" wp14:textId="511D659C">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B9A28E5" wp14:paraId="41279260" wp14:textId="6039793F">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B9A28E5" wp14:paraId="03C9B86F" wp14:textId="3B8EA3BE">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impact upon the crowds ( See Acts 2:41, 42.)</w:t>
      </w:r>
    </w:p>
    <w:p xmlns:wp14="http://schemas.microsoft.com/office/word/2010/wordml" w:rsidP="2B9A28E5" wp14:paraId="1FA88570" wp14:textId="665D7AA3">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2B9A28E5" wp14:paraId="2C8CC4B1" wp14:textId="2FDC20E4">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B9A28E5" wp14:paraId="0C272C61" wp14:textId="41F0EC53">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B9A28E5" wp14:paraId="216682EF" wp14:textId="15AAFDF8">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B9A28E5" w:rsidR="59C71C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B9A28E5" wp14:paraId="4BB6265B" wp14:textId="27E6E850">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3C82C46F"/>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3">
    <w:nsid w:val="79cee38a"/>
    <w:multiLevelType xmlns:w="http://schemas.openxmlformats.org/wordprocessingml/2006/main" w:val="hybridMultilevel"/>
    <w:lvl xmlns:w="http://schemas.openxmlformats.org/wordprocessingml/2006/main" w:ilvl="0">
      <w:start w:val="5"/>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d4b4dcb"/>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01eb753"/>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1BD559"/>
    <w:rsid w:val="2B9A28E5"/>
    <w:rsid w:val="531BD559"/>
    <w:rsid w:val="59C71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E1556"/>
  <w15:chartTrackingRefBased/>
  <w15:docId w15:val="{2C2456B6-3816-40F0-A4ED-4E199C7118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2B9A28E5"/>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IntenseEmphasis">
    <w:uiPriority w:val="21"/>
    <w:name w:val="Intense Emphasis"/>
    <w:basedOn w:val="DefaultParagraphFont"/>
    <w:qFormat/>
    <w:rsid w:val="2B9A28E5"/>
    <w:rPr>
      <w:i w:val="1"/>
      <w:iCs w:val="1"/>
      <w:color w:val="0F4761" w:themeColor="accent1" w:themeTint="FF" w:themeShade="BF"/>
    </w:rPr>
  </w:style>
  <w:style w:type="paragraph" w:styleId="ListParagraph">
    <w:uiPriority w:val="34"/>
    <w:name w:val="List Paragraph"/>
    <w:basedOn w:val="Normal"/>
    <w:qFormat/>
    <w:rsid w:val="2B9A28E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b20754101ac451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2026-05-14T17:52:57.4343969Z</dcterms:created>
  <dcterms:modified xsi:type="dcterms:W3CDTF">2026-05-14T17:54:45.1243347Z</dcterms:modified>
  <dc:creator>Admin Assistant</dc:creator>
  <lastModifiedBy>Admin Assistant</lastModifiedBy>
</coreProperties>
</file>