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DB99C" w14:textId="77777777" w:rsidR="003447CE" w:rsidRDefault="003447CE" w:rsidP="003447C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</w:rPr>
      </w:pPr>
      <w:r>
        <w:rPr>
          <w:noProof/>
          <w:color w:val="000000"/>
        </w:rPr>
        <w:drawing>
          <wp:inline distT="19050" distB="19050" distL="19050" distR="19050" wp14:anchorId="13207234" wp14:editId="5EC9E5BE">
            <wp:extent cx="2981325" cy="70485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704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47228FC" w14:textId="77777777" w:rsidR="00D65AAF" w:rsidRDefault="00D65AAF" w:rsidP="003447C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bCs/>
          <w:color w:val="000000"/>
          <w:sz w:val="28"/>
          <w:szCs w:val="28"/>
        </w:rPr>
      </w:pPr>
    </w:p>
    <w:p w14:paraId="49F67521" w14:textId="6454CE10" w:rsidR="003447CE" w:rsidRDefault="003447CE" w:rsidP="003447C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bCs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 xml:space="preserve">JOB DESCRIPTION </w:t>
      </w:r>
    </w:p>
    <w:p w14:paraId="0EF85C91" w14:textId="71604C16" w:rsidR="003447CE" w:rsidRDefault="003447CE" w:rsidP="003447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8" w:line="240" w:lineRule="auto"/>
        <w:ind w:left="18"/>
        <w:rPr>
          <w:rFonts w:ascii="Noto Sans" w:eastAsia="Noto Sans" w:hAnsi="Noto Sans" w:cs="Noto Sans"/>
          <w:color w:val="000000"/>
        </w:rPr>
      </w:pPr>
      <w:r>
        <w:rPr>
          <w:rFonts w:ascii="Noto Sans" w:eastAsia="Noto Sans" w:hAnsi="Noto Sans" w:cs="Noto Sans"/>
          <w:b/>
          <w:bCs/>
          <w:color w:val="000000"/>
        </w:rPr>
        <w:t>POSITION TITLE</w:t>
      </w:r>
      <w:r>
        <w:rPr>
          <w:rFonts w:ascii="Noto Sans" w:eastAsia="Noto Sans" w:hAnsi="Noto Sans" w:cs="Noto Sans"/>
          <w:color w:val="000000"/>
        </w:rPr>
        <w:t xml:space="preserve">: Children’s Ministry Teacher         </w:t>
      </w:r>
      <w:r w:rsidR="00D65AAF">
        <w:rPr>
          <w:rFonts w:ascii="Noto Sans" w:eastAsia="Noto Sans" w:hAnsi="Noto Sans" w:cs="Noto Sans"/>
          <w:color w:val="000000"/>
        </w:rPr>
        <w:tab/>
        <w:t xml:space="preserve">                   </w:t>
      </w:r>
      <w:r>
        <w:rPr>
          <w:rFonts w:ascii="Noto Sans" w:eastAsia="Noto Sans" w:hAnsi="Noto Sans" w:cs="Noto Sans"/>
          <w:b/>
          <w:bCs/>
          <w:color w:val="000000"/>
        </w:rPr>
        <w:t>DATE</w:t>
      </w:r>
      <w:r>
        <w:rPr>
          <w:rFonts w:ascii="Noto Sans" w:eastAsia="Noto Sans" w:hAnsi="Noto Sans" w:cs="Noto Sans"/>
          <w:color w:val="000000"/>
        </w:rPr>
        <w:t xml:space="preserve">: June </w:t>
      </w:r>
      <w:r w:rsidR="00D65AAF">
        <w:rPr>
          <w:rFonts w:ascii="Noto Sans" w:eastAsia="Noto Sans" w:hAnsi="Noto Sans" w:cs="Noto Sans"/>
          <w:color w:val="000000"/>
        </w:rPr>
        <w:t>25</w:t>
      </w:r>
      <w:r>
        <w:rPr>
          <w:rFonts w:ascii="Noto Sans" w:eastAsia="Noto Sans" w:hAnsi="Noto Sans" w:cs="Noto Sans"/>
          <w:color w:val="000000"/>
        </w:rPr>
        <w:t xml:space="preserve">, 2026 </w:t>
      </w:r>
    </w:p>
    <w:p w14:paraId="6903D787" w14:textId="5E4BCA6F" w:rsidR="003447CE" w:rsidRDefault="003447CE" w:rsidP="003447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2" w:line="544" w:lineRule="auto"/>
        <w:ind w:left="12" w:right="30" w:firstLine="6"/>
        <w:rPr>
          <w:rFonts w:ascii="Noto Sans" w:eastAsia="Noto Sans" w:hAnsi="Noto Sans" w:cs="Noto Sans"/>
          <w:b/>
          <w:bCs/>
        </w:rPr>
      </w:pPr>
      <w:r>
        <w:rPr>
          <w:rFonts w:ascii="Noto Sans" w:eastAsia="Noto Sans" w:hAnsi="Noto Sans" w:cs="Noto Sans"/>
          <w:b/>
          <w:bCs/>
          <w:color w:val="000000"/>
        </w:rPr>
        <w:t>DEPARTMENT</w:t>
      </w:r>
      <w:r>
        <w:rPr>
          <w:rFonts w:ascii="Noto Sans" w:eastAsia="Noto Sans" w:hAnsi="Noto Sans" w:cs="Noto Sans"/>
          <w:color w:val="000000"/>
        </w:rPr>
        <w:t xml:space="preserve">: </w:t>
      </w:r>
      <w:r w:rsidR="00D65AAF">
        <w:rPr>
          <w:rFonts w:ascii="Noto Sans" w:eastAsia="Noto Sans" w:hAnsi="Noto Sans" w:cs="Noto Sans"/>
          <w:color w:val="000000"/>
        </w:rPr>
        <w:t xml:space="preserve">Glendale City Church </w:t>
      </w:r>
      <w:r>
        <w:rPr>
          <w:rFonts w:ascii="Noto Sans" w:eastAsia="Noto Sans" w:hAnsi="Noto Sans" w:cs="Noto Sans"/>
          <w:color w:val="000000"/>
        </w:rPr>
        <w:t xml:space="preserve">Children’s Department          </w:t>
      </w:r>
      <w:r>
        <w:rPr>
          <w:rFonts w:ascii="Noto Sans" w:eastAsia="Noto Sans" w:hAnsi="Noto Sans" w:cs="Noto Sans"/>
          <w:b/>
          <w:bCs/>
          <w:color w:val="000000"/>
        </w:rPr>
        <w:t>REPORTS TO</w:t>
      </w:r>
      <w:r>
        <w:rPr>
          <w:rFonts w:ascii="Noto Sans" w:eastAsia="Noto Sans" w:hAnsi="Noto Sans" w:cs="Noto Sans"/>
          <w:color w:val="000000"/>
        </w:rPr>
        <w:t xml:space="preserve">: Anji Arm </w:t>
      </w:r>
      <w:r>
        <w:rPr>
          <w:rFonts w:ascii="Noto Sans" w:eastAsia="Noto Sans" w:hAnsi="Noto Sans" w:cs="Noto Sans"/>
          <w:b/>
          <w:bCs/>
          <w:color w:val="000000"/>
        </w:rPr>
        <w:t>CLASSIFICATION</w:t>
      </w:r>
      <w:r>
        <w:rPr>
          <w:rFonts w:ascii="Noto Sans" w:eastAsia="Noto Sans" w:hAnsi="Noto Sans" w:cs="Noto Sans"/>
          <w:color w:val="000000"/>
        </w:rPr>
        <w:t>:   Part-Time, Non-e</w:t>
      </w:r>
      <w:r>
        <w:rPr>
          <w:rFonts w:ascii="Noto Sans" w:eastAsia="Noto Sans" w:hAnsi="Noto Sans" w:cs="Noto Sans"/>
        </w:rPr>
        <w:t>x</w:t>
      </w:r>
      <w:r>
        <w:rPr>
          <w:rFonts w:ascii="Noto Sans" w:eastAsia="Noto Sans" w:hAnsi="Noto Sans" w:cs="Noto Sans"/>
          <w:color w:val="000000"/>
        </w:rPr>
        <w:t>empt</w:t>
      </w:r>
      <w:r>
        <w:rPr>
          <w:rFonts w:ascii="Noto Sans" w:eastAsia="Noto Sans" w:hAnsi="Noto Sans" w:cs="Noto Sans"/>
        </w:rPr>
        <w:t xml:space="preserve"> </w:t>
      </w:r>
      <w:r w:rsidR="00D65AAF">
        <w:rPr>
          <w:rFonts w:ascii="Noto Sans" w:eastAsia="Noto Sans" w:hAnsi="Noto Sans" w:cs="Noto Sans"/>
        </w:rPr>
        <w:t xml:space="preserve">(3 hrs., per </w:t>
      </w:r>
      <w:proofErr w:type="gramStart"/>
      <w:r w:rsidR="00D65AAF">
        <w:rPr>
          <w:rFonts w:ascii="Noto Sans" w:eastAsia="Noto Sans" w:hAnsi="Noto Sans" w:cs="Noto Sans"/>
        </w:rPr>
        <w:t xml:space="preserve">week)  </w:t>
      </w:r>
      <w:r>
        <w:rPr>
          <w:rFonts w:ascii="Noto Sans" w:eastAsia="Noto Sans" w:hAnsi="Noto Sans" w:cs="Noto Sans"/>
        </w:rPr>
        <w:t xml:space="preserve"> </w:t>
      </w:r>
      <w:proofErr w:type="gramEnd"/>
      <w:r>
        <w:rPr>
          <w:rFonts w:ascii="Noto Sans" w:eastAsia="Noto Sans" w:hAnsi="Noto Sans" w:cs="Noto Sans"/>
        </w:rPr>
        <w:t xml:space="preserve">     </w:t>
      </w:r>
      <w:r w:rsidR="00D65AAF">
        <w:rPr>
          <w:rFonts w:ascii="Noto Sans" w:eastAsia="Noto Sans" w:hAnsi="Noto Sans" w:cs="Noto Sans"/>
          <w:b/>
          <w:bCs/>
          <w:color w:val="000000"/>
        </w:rPr>
        <w:t>PAY RATE</w:t>
      </w:r>
      <w:r>
        <w:rPr>
          <w:rFonts w:ascii="Noto Sans" w:eastAsia="Noto Sans" w:hAnsi="Noto Sans" w:cs="Noto Sans"/>
          <w:b/>
          <w:bCs/>
          <w:color w:val="000000"/>
        </w:rPr>
        <w:t xml:space="preserve">: </w:t>
      </w:r>
      <w:r w:rsidRPr="00D65AAF">
        <w:rPr>
          <w:rFonts w:ascii="Noto Sans" w:eastAsia="Noto Sans" w:hAnsi="Noto Sans" w:cs="Noto Sans"/>
          <w:color w:val="000000"/>
        </w:rPr>
        <w:t>$1</w:t>
      </w:r>
      <w:r w:rsidR="00D65AAF" w:rsidRPr="00D65AAF">
        <w:rPr>
          <w:rFonts w:ascii="Noto Sans" w:eastAsia="Noto Sans" w:hAnsi="Noto Sans" w:cs="Noto Sans"/>
          <w:color w:val="000000"/>
        </w:rPr>
        <w:t>8.47</w:t>
      </w:r>
      <w:r w:rsidRPr="00D65AAF">
        <w:rPr>
          <w:rFonts w:ascii="Noto Sans" w:eastAsia="Noto Sans" w:hAnsi="Noto Sans" w:cs="Noto Sans"/>
          <w:color w:val="000000"/>
        </w:rPr>
        <w:t>/hr.</w:t>
      </w:r>
    </w:p>
    <w:p w14:paraId="1464FF45" w14:textId="656F5ABF" w:rsidR="003447CE" w:rsidRDefault="00D65AAF" w:rsidP="003447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2" w:line="240" w:lineRule="auto"/>
        <w:ind w:left="18"/>
        <w:rPr>
          <w:rFonts w:ascii="Noto Sans" w:eastAsia="Noto Sans" w:hAnsi="Noto Sans" w:cs="Noto Sans"/>
          <w:b/>
          <w:bCs/>
          <w:color w:val="000000"/>
        </w:rPr>
      </w:pPr>
      <w:r>
        <w:rPr>
          <w:rFonts w:ascii="Noto Sans" w:eastAsia="Noto Sans" w:hAnsi="Noto Sans" w:cs="Noto Sans"/>
          <w:b/>
          <w:bCs/>
          <w:noProof/>
          <w:color w:val="000000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F937CF" wp14:editId="6EB8C589">
                <wp:simplePos x="0" y="0"/>
                <wp:positionH relativeFrom="column">
                  <wp:posOffset>-28575</wp:posOffset>
                </wp:positionH>
                <wp:positionV relativeFrom="paragraph">
                  <wp:posOffset>24765</wp:posOffset>
                </wp:positionV>
                <wp:extent cx="6019800" cy="0"/>
                <wp:effectExtent l="0" t="0" r="0" b="0"/>
                <wp:wrapNone/>
                <wp:docPr id="30147792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E71D41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5pt,1.95pt" to="471.7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" strokecolor="#156082 [3204]" strokeweight=".5pt">
                <v:stroke joinstyle="miter"/>
              </v:line>
            </w:pict>
          </mc:Fallback>
        </mc:AlternateContent>
      </w:r>
      <w:r w:rsidR="003447CE">
        <w:rPr>
          <w:rFonts w:ascii="Noto Sans" w:eastAsia="Noto Sans" w:hAnsi="Noto Sans" w:cs="Noto Sans"/>
          <w:b/>
          <w:bCs/>
          <w:color w:val="000000"/>
        </w:rPr>
        <w:t xml:space="preserve">POSITION SUMMARY   </w:t>
      </w:r>
    </w:p>
    <w:p w14:paraId="01A1A7A0" w14:textId="77777777" w:rsidR="003447CE" w:rsidRDefault="003447CE" w:rsidP="003447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 w:line="272" w:lineRule="auto"/>
        <w:ind w:left="12" w:right="7"/>
        <w:rPr>
          <w:rFonts w:ascii="Noto Sans" w:eastAsia="Noto Sans" w:hAnsi="Noto Sans" w:cs="Noto Sans"/>
          <w:color w:val="000000"/>
        </w:rPr>
      </w:pPr>
      <w:r>
        <w:rPr>
          <w:rFonts w:ascii="Noto Sans" w:eastAsia="Noto Sans" w:hAnsi="Noto Sans" w:cs="Noto Sans"/>
          <w:color w:val="000000"/>
        </w:rPr>
        <w:t xml:space="preserve">Support Southern California Conference in fulfilling its mission, “to exalt Christ by cultivating healthy churches and schools: and its core values of integrity with transparency, engagement, stewardship, unity in diversity, and relationships and team. </w:t>
      </w:r>
    </w:p>
    <w:p w14:paraId="31A86963" w14:textId="77777777" w:rsidR="003447CE" w:rsidRDefault="003447CE" w:rsidP="003447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21"/>
        <w:rPr>
          <w:rFonts w:ascii="Noto Sans" w:eastAsia="Noto Sans" w:hAnsi="Noto Sans" w:cs="Noto Sans"/>
          <w:color w:val="000000"/>
        </w:rPr>
      </w:pPr>
      <w:r>
        <w:rPr>
          <w:rFonts w:ascii="Noto Sans" w:eastAsia="Noto Sans" w:hAnsi="Noto Sans" w:cs="Noto Sans"/>
          <w:color w:val="000000"/>
        </w:rPr>
        <w:t xml:space="preserve">Perform instruction for children attending Sabbath School classes. Ages 0-17. </w:t>
      </w:r>
    </w:p>
    <w:p w14:paraId="24DFC0A7" w14:textId="77777777" w:rsidR="003447CE" w:rsidRDefault="003447CE" w:rsidP="003447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2" w:line="240" w:lineRule="auto"/>
        <w:ind w:left="19"/>
        <w:rPr>
          <w:rFonts w:ascii="Noto Sans" w:eastAsia="Noto Sans" w:hAnsi="Noto Sans" w:cs="Noto Sans"/>
          <w:b/>
          <w:bCs/>
          <w:color w:val="000000"/>
        </w:rPr>
      </w:pPr>
      <w:r>
        <w:rPr>
          <w:rFonts w:ascii="Noto Sans" w:eastAsia="Noto Sans" w:hAnsi="Noto Sans" w:cs="Noto Sans"/>
          <w:b/>
          <w:bCs/>
          <w:color w:val="000000"/>
        </w:rPr>
        <w:t xml:space="preserve">ESSENTIAL FUNCTIONS </w:t>
      </w:r>
    </w:p>
    <w:p w14:paraId="36EE82CC" w14:textId="77777777" w:rsidR="003447CE" w:rsidRDefault="003447CE" w:rsidP="003447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 w:line="240" w:lineRule="auto"/>
        <w:ind w:left="19"/>
        <w:rPr>
          <w:rFonts w:ascii="Noto Sans" w:eastAsia="Noto Sans" w:hAnsi="Noto Sans" w:cs="Noto Sans"/>
          <w:color w:val="000000"/>
        </w:rPr>
      </w:pPr>
      <w:r>
        <w:rPr>
          <w:rFonts w:ascii="Noto Sans" w:eastAsia="Noto Sans" w:hAnsi="Noto Sans" w:cs="Noto Sans"/>
          <w:color w:val="000000"/>
        </w:rPr>
        <w:t xml:space="preserve">1. Regular attendance. </w:t>
      </w:r>
    </w:p>
    <w:p w14:paraId="771CB02C" w14:textId="77777777" w:rsidR="003447CE" w:rsidRDefault="003447CE" w:rsidP="003447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40" w:lineRule="auto"/>
        <w:ind w:left="10"/>
        <w:rPr>
          <w:rFonts w:ascii="Noto Sans" w:eastAsia="Noto Sans" w:hAnsi="Noto Sans" w:cs="Noto Sans"/>
          <w:color w:val="000000"/>
        </w:rPr>
      </w:pPr>
      <w:r>
        <w:rPr>
          <w:rFonts w:ascii="Noto Sans" w:eastAsia="Noto Sans" w:hAnsi="Noto Sans" w:cs="Noto Sans"/>
          <w:color w:val="000000"/>
        </w:rPr>
        <w:t xml:space="preserve">2. Prepare age-appropriate lessons ahead of time. </w:t>
      </w:r>
    </w:p>
    <w:p w14:paraId="229F8B43" w14:textId="77777777" w:rsidR="003447CE" w:rsidRDefault="003447CE" w:rsidP="003447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40" w:lineRule="auto"/>
        <w:ind w:left="9"/>
        <w:rPr>
          <w:rFonts w:ascii="Noto Sans" w:eastAsia="Noto Sans" w:hAnsi="Noto Sans" w:cs="Noto Sans"/>
          <w:color w:val="000000"/>
        </w:rPr>
      </w:pPr>
      <w:r>
        <w:rPr>
          <w:rFonts w:ascii="Noto Sans" w:eastAsia="Noto Sans" w:hAnsi="Noto Sans" w:cs="Noto Sans"/>
          <w:color w:val="000000"/>
        </w:rPr>
        <w:t xml:space="preserve">3. Prepare and purchase supplies for crafts. </w:t>
      </w:r>
    </w:p>
    <w:p w14:paraId="5DAE45CE" w14:textId="77777777" w:rsidR="003447CE" w:rsidRDefault="003447CE" w:rsidP="003447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40" w:lineRule="auto"/>
        <w:ind w:left="4"/>
        <w:rPr>
          <w:rFonts w:ascii="Noto Sans" w:eastAsia="Noto Sans" w:hAnsi="Noto Sans" w:cs="Noto Sans"/>
          <w:color w:val="000000"/>
        </w:rPr>
      </w:pPr>
      <w:r>
        <w:rPr>
          <w:rFonts w:ascii="Noto Sans" w:eastAsia="Noto Sans" w:hAnsi="Noto Sans" w:cs="Noto Sans"/>
          <w:color w:val="000000"/>
        </w:rPr>
        <w:t xml:space="preserve">4. Greet children and parents Sabbath morning. </w:t>
      </w:r>
    </w:p>
    <w:p w14:paraId="01B8E015" w14:textId="77777777" w:rsidR="003447CE" w:rsidRDefault="003447CE" w:rsidP="003447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40" w:lineRule="auto"/>
        <w:ind w:left="13"/>
        <w:rPr>
          <w:rFonts w:ascii="Noto Sans" w:eastAsia="Noto Sans" w:hAnsi="Noto Sans" w:cs="Noto Sans"/>
          <w:color w:val="000000"/>
        </w:rPr>
      </w:pPr>
      <w:r>
        <w:rPr>
          <w:rFonts w:ascii="Noto Sans" w:eastAsia="Noto Sans" w:hAnsi="Noto Sans" w:cs="Noto Sans"/>
          <w:color w:val="000000"/>
        </w:rPr>
        <w:t xml:space="preserve">5. Obtain parent and child information if the child is new. </w:t>
      </w:r>
    </w:p>
    <w:p w14:paraId="2C793CDA" w14:textId="77777777" w:rsidR="003447CE" w:rsidRDefault="003447CE" w:rsidP="003447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72" w:lineRule="auto"/>
        <w:ind w:left="362" w:right="155" w:hanging="350"/>
        <w:rPr>
          <w:rFonts w:ascii="Noto Sans" w:eastAsia="Noto Sans" w:hAnsi="Noto Sans" w:cs="Noto Sans"/>
          <w:color w:val="000000"/>
        </w:rPr>
      </w:pPr>
      <w:r>
        <w:rPr>
          <w:rFonts w:ascii="Noto Sans" w:eastAsia="Noto Sans" w:hAnsi="Noto Sans" w:cs="Noto Sans"/>
          <w:color w:val="000000"/>
        </w:rPr>
        <w:t xml:space="preserve">6. Comply with policies and procedures of the Southern California Conference, including but not limited to those in the employee handbook, and the North American Division Working Policy. </w:t>
      </w:r>
    </w:p>
    <w:p w14:paraId="0CD2062E" w14:textId="641D02A8" w:rsidR="00D65AAF" w:rsidRPr="00B53025" w:rsidRDefault="003447CE" w:rsidP="00B5302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left="9"/>
        <w:rPr>
          <w:rFonts w:ascii="Noto Sans" w:eastAsia="Noto Sans" w:hAnsi="Noto Sans" w:cs="Noto Sans"/>
          <w:color w:val="000000"/>
        </w:rPr>
      </w:pPr>
      <w:r>
        <w:rPr>
          <w:rFonts w:ascii="Noto Sans" w:eastAsia="Noto Sans" w:hAnsi="Noto Sans" w:cs="Noto Sans"/>
          <w:color w:val="000000"/>
        </w:rPr>
        <w:t xml:space="preserve">7. Perform other duties as assigned. </w:t>
      </w:r>
    </w:p>
    <w:p w14:paraId="6C11179B" w14:textId="4688E550" w:rsidR="003447CE" w:rsidRDefault="003447CE" w:rsidP="003447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2" w:line="240" w:lineRule="auto"/>
        <w:ind w:left="18"/>
        <w:rPr>
          <w:rFonts w:ascii="Noto Sans" w:eastAsia="Noto Sans" w:hAnsi="Noto Sans" w:cs="Noto Sans"/>
          <w:b/>
          <w:bCs/>
          <w:color w:val="000000"/>
        </w:rPr>
      </w:pPr>
      <w:r>
        <w:rPr>
          <w:rFonts w:ascii="Noto Sans" w:eastAsia="Noto Sans" w:hAnsi="Noto Sans" w:cs="Noto Sans"/>
          <w:b/>
          <w:bCs/>
          <w:color w:val="000000"/>
        </w:rPr>
        <w:t xml:space="preserve">REQUIRED QUALIFICATIONS </w:t>
      </w:r>
    </w:p>
    <w:p w14:paraId="7800D7B2" w14:textId="7043DD90" w:rsidR="003447CE" w:rsidRPr="00D65AAF" w:rsidRDefault="003447CE" w:rsidP="00D65AA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 w:line="240" w:lineRule="auto"/>
        <w:ind w:left="2"/>
        <w:rPr>
          <w:rFonts w:ascii="Noto Sans" w:eastAsia="Noto Sans" w:hAnsi="Noto Sans" w:cs="Noto Sans"/>
          <w:color w:val="000000"/>
        </w:rPr>
      </w:pPr>
      <w:r>
        <w:rPr>
          <w:rFonts w:ascii="Noto Sans" w:eastAsia="Noto Sans" w:hAnsi="Noto Sans" w:cs="Noto Sans"/>
          <w:color w:val="000000"/>
        </w:rPr>
        <w:t>To perform this job, the individual must: (all three below are required)</w:t>
      </w:r>
    </w:p>
    <w:p w14:paraId="535FC671" w14:textId="77777777" w:rsidR="003447CE" w:rsidRDefault="003447CE" w:rsidP="003447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40" w:lineRule="auto"/>
        <w:ind w:left="19"/>
        <w:rPr>
          <w:rFonts w:ascii="Noto Sans" w:eastAsia="Noto Sans" w:hAnsi="Noto Sans" w:cs="Noto Sans"/>
          <w:color w:val="000000"/>
        </w:rPr>
      </w:pPr>
      <w:r>
        <w:rPr>
          <w:color w:val="000000"/>
        </w:rPr>
        <w:t xml:space="preserve">● </w:t>
      </w:r>
      <w:r>
        <w:rPr>
          <w:rFonts w:ascii="Noto Sans" w:eastAsia="Noto Sans" w:hAnsi="Noto Sans" w:cs="Noto Sans"/>
          <w:color w:val="000000"/>
        </w:rPr>
        <w:t xml:space="preserve">Perform each essential function satisfactorily, and </w:t>
      </w:r>
    </w:p>
    <w:p w14:paraId="1C4CC3C8" w14:textId="77777777" w:rsidR="003447CE" w:rsidRDefault="003447CE" w:rsidP="003447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72" w:lineRule="auto"/>
        <w:ind w:left="19" w:right="95"/>
        <w:rPr>
          <w:rFonts w:ascii="Noto Sans" w:eastAsia="Noto Sans" w:hAnsi="Noto Sans" w:cs="Noto Sans"/>
          <w:color w:val="FF0000"/>
        </w:rPr>
      </w:pPr>
      <w:r>
        <w:rPr>
          <w:color w:val="000000"/>
        </w:rPr>
        <w:t xml:space="preserve">● </w:t>
      </w:r>
      <w:r>
        <w:rPr>
          <w:rFonts w:ascii="Noto Sans" w:eastAsia="Noto Sans" w:hAnsi="Noto Sans" w:cs="Noto Sans"/>
          <w:color w:val="000000"/>
        </w:rPr>
        <w:t>Be a member of the Seventh-day Adventist Church in good standing, and</w:t>
      </w:r>
      <w:r>
        <w:rPr>
          <w:rFonts w:ascii="Noto Sans" w:eastAsia="Noto Sans" w:hAnsi="Noto Sans" w:cs="Noto Sans"/>
          <w:color w:val="FF0000"/>
        </w:rPr>
        <w:t xml:space="preserve"> </w:t>
      </w:r>
    </w:p>
    <w:p w14:paraId="47FF8441" w14:textId="77777777" w:rsidR="003447CE" w:rsidRDefault="003447CE" w:rsidP="003447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left="19"/>
        <w:rPr>
          <w:rFonts w:ascii="Noto Sans" w:eastAsia="Noto Sans" w:hAnsi="Noto Sans" w:cs="Noto Sans"/>
          <w:color w:val="000000"/>
        </w:rPr>
      </w:pPr>
      <w:r>
        <w:rPr>
          <w:color w:val="000000"/>
        </w:rPr>
        <w:t xml:space="preserve">● </w:t>
      </w:r>
      <w:r>
        <w:rPr>
          <w:rFonts w:ascii="Noto Sans" w:eastAsia="Noto Sans" w:hAnsi="Noto Sans" w:cs="Noto Sans"/>
          <w:color w:val="000000"/>
        </w:rPr>
        <w:t>Meet the requirements listed below.</w:t>
      </w:r>
    </w:p>
    <w:p w14:paraId="24252E84" w14:textId="77777777" w:rsidR="00B53025" w:rsidRDefault="00B53025" w:rsidP="00D65AA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2" w:line="240" w:lineRule="auto"/>
        <w:rPr>
          <w:rFonts w:ascii="Noto Sans" w:eastAsia="Noto Sans" w:hAnsi="Noto Sans" w:cs="Noto Sans"/>
          <w:b/>
          <w:bCs/>
          <w:color w:val="000000"/>
        </w:rPr>
      </w:pPr>
    </w:p>
    <w:p w14:paraId="391EE06E" w14:textId="47FBDB9F" w:rsidR="00D65AAF" w:rsidRDefault="003447CE" w:rsidP="00D65AA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2" w:line="240" w:lineRule="auto"/>
        <w:rPr>
          <w:rFonts w:ascii="Noto Sans" w:eastAsia="Noto Sans" w:hAnsi="Noto Sans" w:cs="Noto Sans"/>
          <w:b/>
          <w:bCs/>
          <w:color w:val="000000"/>
        </w:rPr>
      </w:pPr>
      <w:r w:rsidRPr="00D65AAF">
        <w:rPr>
          <w:rFonts w:ascii="Noto Sans" w:eastAsia="Noto Sans" w:hAnsi="Noto Sans" w:cs="Noto Sans"/>
          <w:b/>
          <w:bCs/>
          <w:color w:val="000000"/>
        </w:rPr>
        <w:lastRenderedPageBreak/>
        <w:t>Education and/or Experience</w:t>
      </w:r>
    </w:p>
    <w:p w14:paraId="2B7A22C6" w14:textId="19A3B9E2" w:rsidR="003447CE" w:rsidRPr="00D65AAF" w:rsidRDefault="003447CE" w:rsidP="00D65AA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2" w:line="240" w:lineRule="auto"/>
        <w:ind w:left="18"/>
        <w:rPr>
          <w:rFonts w:ascii="Noto Sans" w:eastAsia="Noto Sans" w:hAnsi="Noto Sans" w:cs="Noto Sans"/>
          <w:b/>
          <w:bCs/>
          <w:color w:val="000000"/>
        </w:rPr>
      </w:pPr>
      <w:r w:rsidRPr="00D65AAF">
        <w:rPr>
          <w:rFonts w:ascii="Noto Sans" w:eastAsia="Noto Sans" w:hAnsi="Noto Sans" w:cs="Noto Sans"/>
          <w:color w:val="000000"/>
        </w:rPr>
        <w:t xml:space="preserve">Previous experience working with children in educational, ministry, or childcare settings </w:t>
      </w:r>
    </w:p>
    <w:p w14:paraId="75453B24" w14:textId="77777777" w:rsidR="003447CE" w:rsidRDefault="003447CE" w:rsidP="003447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rPr>
          <w:rFonts w:ascii="Noto Sans" w:eastAsia="Noto Sans" w:hAnsi="Noto Sans" w:cs="Noto Sans"/>
        </w:rPr>
      </w:pPr>
    </w:p>
    <w:p w14:paraId="7BFACA50" w14:textId="77777777" w:rsidR="003447CE" w:rsidRDefault="003447CE" w:rsidP="003447C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"/>
        <w:rPr>
          <w:rFonts w:ascii="Noto Sans" w:eastAsia="Noto Sans" w:hAnsi="Noto Sans" w:cs="Noto Sans"/>
          <w:b/>
          <w:bCs/>
          <w:color w:val="000000"/>
        </w:rPr>
      </w:pPr>
      <w:proofErr w:type="gramStart"/>
      <w:r>
        <w:rPr>
          <w:rFonts w:ascii="Noto Sans" w:eastAsia="Noto Sans" w:hAnsi="Noto Sans" w:cs="Noto Sans"/>
          <w:b/>
          <w:bCs/>
          <w:color w:val="000000"/>
        </w:rPr>
        <w:t>Competencies</w:t>
      </w:r>
      <w:proofErr w:type="gramEnd"/>
      <w:r>
        <w:rPr>
          <w:rFonts w:ascii="Noto Sans" w:eastAsia="Noto Sans" w:hAnsi="Noto Sans" w:cs="Noto Sans"/>
          <w:b/>
          <w:bCs/>
          <w:color w:val="000000"/>
        </w:rPr>
        <w:t xml:space="preserve"> </w:t>
      </w:r>
    </w:p>
    <w:p w14:paraId="5F30512D" w14:textId="77777777" w:rsidR="003447CE" w:rsidRDefault="003447CE" w:rsidP="003447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7" w:line="272" w:lineRule="auto"/>
        <w:ind w:left="738" w:hanging="359"/>
        <w:rPr>
          <w:rFonts w:ascii="Noto Sans" w:eastAsia="Noto Sans" w:hAnsi="Noto Sans" w:cs="Noto Sans"/>
          <w:color w:val="000000"/>
        </w:rPr>
      </w:pPr>
      <w:r>
        <w:rPr>
          <w:color w:val="000000"/>
        </w:rPr>
        <w:t xml:space="preserve">● </w:t>
      </w:r>
      <w:r>
        <w:rPr>
          <w:rFonts w:ascii="Noto Sans" w:eastAsia="Noto Sans" w:hAnsi="Noto Sans" w:cs="Noto Sans"/>
        </w:rPr>
        <w:t xml:space="preserve">Ability to relate and engage </w:t>
      </w:r>
      <w:r>
        <w:rPr>
          <w:rFonts w:ascii="Noto Sans" w:eastAsia="Noto Sans" w:hAnsi="Noto Sans" w:cs="Noto Sans"/>
          <w:sz w:val="23"/>
          <w:szCs w:val="23"/>
        </w:rPr>
        <w:t>children and their parents</w:t>
      </w:r>
    </w:p>
    <w:p w14:paraId="5BA71DC3" w14:textId="77777777" w:rsidR="003447CE" w:rsidRDefault="003447CE" w:rsidP="003447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left="379"/>
        <w:rPr>
          <w:rFonts w:ascii="Noto Sans" w:eastAsia="Noto Sans" w:hAnsi="Noto Sans" w:cs="Noto Sans"/>
          <w:color w:val="000000"/>
        </w:rPr>
      </w:pPr>
      <w:r>
        <w:rPr>
          <w:color w:val="000000"/>
        </w:rPr>
        <w:t xml:space="preserve">● </w:t>
      </w:r>
      <w:r>
        <w:rPr>
          <w:rFonts w:ascii="Noto Sans" w:eastAsia="Noto Sans" w:hAnsi="Noto Sans" w:cs="Noto Sans"/>
        </w:rPr>
        <w:t xml:space="preserve">Effectively utilize and adapt official SDA materials to fit the specific needs of the class </w:t>
      </w:r>
      <w:r>
        <w:rPr>
          <w:rFonts w:ascii="Noto Sans" w:eastAsia="Noto Sans" w:hAnsi="Noto Sans" w:cs="Noto Sans"/>
          <w:color w:val="000000"/>
        </w:rPr>
        <w:t xml:space="preserve"> </w:t>
      </w:r>
    </w:p>
    <w:p w14:paraId="352DA9B1" w14:textId="77777777" w:rsidR="003447CE" w:rsidRDefault="003447CE" w:rsidP="003447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40" w:lineRule="auto"/>
        <w:ind w:left="379"/>
        <w:rPr>
          <w:rFonts w:ascii="Noto Sans" w:eastAsia="Noto Sans" w:hAnsi="Noto Sans" w:cs="Noto Sans"/>
          <w:color w:val="000000"/>
        </w:rPr>
      </w:pPr>
      <w:r>
        <w:rPr>
          <w:color w:val="000000"/>
        </w:rPr>
        <w:t xml:space="preserve">● </w:t>
      </w:r>
      <w:r>
        <w:rPr>
          <w:rFonts w:ascii="Noto Sans" w:eastAsia="Noto Sans" w:hAnsi="Noto Sans" w:cs="Noto Sans"/>
        </w:rPr>
        <w:t xml:space="preserve">Ability to implement engaging teaching methods to improve attention and   information retention </w:t>
      </w:r>
      <w:r>
        <w:rPr>
          <w:rFonts w:ascii="Noto Sans" w:eastAsia="Noto Sans" w:hAnsi="Noto Sans" w:cs="Noto Sans"/>
          <w:color w:val="000000"/>
        </w:rPr>
        <w:t xml:space="preserve"> </w:t>
      </w:r>
    </w:p>
    <w:p w14:paraId="33D3BBB3" w14:textId="77777777" w:rsidR="003447CE" w:rsidRDefault="003447CE" w:rsidP="003447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left="379"/>
        <w:rPr>
          <w:rFonts w:ascii="Noto Sans" w:eastAsia="Noto Sans" w:hAnsi="Noto Sans" w:cs="Noto Sans"/>
          <w:color w:val="000000"/>
        </w:rPr>
      </w:pPr>
      <w:r>
        <w:rPr>
          <w:b/>
          <w:bCs/>
          <w:color w:val="000000"/>
        </w:rPr>
        <w:t xml:space="preserve">● </w:t>
      </w:r>
      <w:r>
        <w:rPr>
          <w:rFonts w:ascii="Noto Sans" w:eastAsia="Noto Sans" w:hAnsi="Noto Sans" w:cs="Noto Sans"/>
          <w:color w:val="000000"/>
        </w:rPr>
        <w:t xml:space="preserve">Ability to function as a team player. </w:t>
      </w:r>
    </w:p>
    <w:p w14:paraId="5CD4980B" w14:textId="77777777" w:rsidR="003447CE" w:rsidRDefault="003447CE" w:rsidP="003447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40" w:lineRule="auto"/>
        <w:ind w:left="379"/>
        <w:rPr>
          <w:rFonts w:ascii="Noto Sans" w:eastAsia="Noto Sans" w:hAnsi="Noto Sans" w:cs="Noto Sans"/>
          <w:color w:val="000000"/>
        </w:rPr>
      </w:pPr>
      <w:r>
        <w:rPr>
          <w:b/>
          <w:bCs/>
          <w:color w:val="000000"/>
        </w:rPr>
        <w:t xml:space="preserve">● </w:t>
      </w:r>
      <w:r>
        <w:rPr>
          <w:rFonts w:ascii="Noto Sans" w:eastAsia="Noto Sans" w:hAnsi="Noto Sans" w:cs="Noto Sans"/>
          <w:color w:val="000000"/>
        </w:rPr>
        <w:t xml:space="preserve">Self-starter and able to work with minimal direct supervision. </w:t>
      </w:r>
    </w:p>
    <w:p w14:paraId="62D9CBEA" w14:textId="77777777" w:rsidR="003447CE" w:rsidRDefault="003447CE" w:rsidP="003447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7" w:line="240" w:lineRule="auto"/>
        <w:ind w:left="18"/>
        <w:rPr>
          <w:rFonts w:ascii="Noto Sans" w:eastAsia="Noto Sans" w:hAnsi="Noto Sans" w:cs="Noto Sans"/>
          <w:b/>
          <w:bCs/>
          <w:color w:val="000000"/>
        </w:rPr>
      </w:pPr>
      <w:r>
        <w:rPr>
          <w:rFonts w:ascii="Noto Sans" w:eastAsia="Noto Sans" w:hAnsi="Noto Sans" w:cs="Noto Sans"/>
          <w:b/>
          <w:bCs/>
          <w:color w:val="000000"/>
        </w:rPr>
        <w:t xml:space="preserve">Personality Traits </w:t>
      </w:r>
    </w:p>
    <w:p w14:paraId="77DFBC98" w14:textId="7094A0D1" w:rsidR="003447CE" w:rsidRDefault="003447CE" w:rsidP="00D65AA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7" w:line="272" w:lineRule="auto"/>
        <w:ind w:left="370" w:right="9" w:firstLine="11"/>
        <w:rPr>
          <w:rFonts w:ascii="Noto Sans" w:eastAsia="Noto Sans" w:hAnsi="Noto Sans" w:cs="Noto Sans"/>
          <w:color w:val="000000"/>
        </w:rPr>
      </w:pPr>
      <w:r>
        <w:rPr>
          <w:rFonts w:ascii="Noto Sans" w:eastAsia="Noto Sans" w:hAnsi="Noto Sans" w:cs="Noto Sans"/>
        </w:rPr>
        <w:t>Positive attitude, professional, flexible, tactful, approachable, proactive, dependable, pleasant.</w:t>
      </w:r>
    </w:p>
    <w:p w14:paraId="0CBED299" w14:textId="77777777" w:rsidR="00D65AAF" w:rsidRPr="00D65AAF" w:rsidRDefault="00D65AAF" w:rsidP="00D65AA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7" w:line="272" w:lineRule="auto"/>
        <w:ind w:left="370" w:right="9" w:firstLine="11"/>
        <w:rPr>
          <w:rFonts w:ascii="Noto Sans" w:eastAsia="Noto Sans" w:hAnsi="Noto Sans" w:cs="Noto Sans"/>
          <w:color w:val="000000"/>
        </w:rPr>
      </w:pPr>
    </w:p>
    <w:p w14:paraId="5D52F91F" w14:textId="77777777" w:rsidR="003447CE" w:rsidRDefault="003447CE" w:rsidP="003447CE">
      <w:pPr>
        <w:widowControl w:val="0"/>
        <w:spacing w:line="240" w:lineRule="auto"/>
        <w:ind w:left="80"/>
        <w:rPr>
          <w:rFonts w:ascii="Noto Sans" w:eastAsia="Noto Sans" w:hAnsi="Noto Sans" w:cs="Noto Sans"/>
          <w:b/>
          <w:bCs/>
          <w:u w:val="single"/>
        </w:rPr>
      </w:pPr>
      <w:r>
        <w:rPr>
          <w:rFonts w:ascii="Noto Sans" w:eastAsia="Noto Sans" w:hAnsi="Noto Sans" w:cs="Noto Sans"/>
          <w:b/>
          <w:bCs/>
          <w:u w:val="single"/>
        </w:rPr>
        <w:t>Certificates:</w:t>
      </w:r>
    </w:p>
    <w:p w14:paraId="532BF54C" w14:textId="77777777" w:rsidR="003447CE" w:rsidRDefault="003447CE" w:rsidP="003447CE">
      <w:pPr>
        <w:widowControl w:val="0"/>
        <w:spacing w:before="357" w:line="240" w:lineRule="auto"/>
        <w:ind w:left="1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b/>
          <w:bCs/>
        </w:rPr>
        <w:t xml:space="preserve">     </w:t>
      </w:r>
      <w:r>
        <w:rPr>
          <w:rFonts w:ascii="Noto Sans" w:eastAsia="Noto Sans" w:hAnsi="Noto Sans" w:cs="Noto Sans"/>
        </w:rPr>
        <w:t xml:space="preserve">Pass Live Scan criminal clearance process </w:t>
      </w:r>
    </w:p>
    <w:p w14:paraId="586E590C" w14:textId="77777777" w:rsidR="003447CE" w:rsidRDefault="003447CE" w:rsidP="003447CE">
      <w:pPr>
        <w:widowControl w:val="0"/>
        <w:spacing w:line="240" w:lineRule="auto"/>
        <w:ind w:left="80"/>
        <w:rPr>
          <w:rFonts w:ascii="Noto Sans" w:eastAsia="Noto Sans" w:hAnsi="Noto Sans" w:cs="Noto Sans"/>
          <w:b/>
          <w:bCs/>
          <w:u w:val="single"/>
        </w:rPr>
      </w:pPr>
      <w:r>
        <w:rPr>
          <w:rFonts w:ascii="Noto Sans" w:eastAsia="Noto Sans" w:hAnsi="Noto Sans" w:cs="Noto Sans"/>
        </w:rPr>
        <w:t xml:space="preserve">    Mandated Reporter Certificate</w:t>
      </w:r>
    </w:p>
    <w:p w14:paraId="1C5B058A" w14:textId="77777777" w:rsidR="003447CE" w:rsidRDefault="003447CE" w:rsidP="003447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37" w:line="240" w:lineRule="auto"/>
        <w:ind w:left="18"/>
        <w:rPr>
          <w:rFonts w:ascii="Noto Sans" w:eastAsia="Noto Sans" w:hAnsi="Noto Sans" w:cs="Noto Sans"/>
          <w:b/>
          <w:bCs/>
          <w:color w:val="000000"/>
        </w:rPr>
      </w:pPr>
      <w:r>
        <w:rPr>
          <w:rFonts w:ascii="Noto Sans" w:eastAsia="Noto Sans" w:hAnsi="Noto Sans" w:cs="Noto Sans"/>
          <w:b/>
          <w:bCs/>
          <w:color w:val="000000"/>
        </w:rPr>
        <w:t xml:space="preserve">PHYSICAL DEMANDS </w:t>
      </w:r>
    </w:p>
    <w:p w14:paraId="6AF0535A" w14:textId="77777777" w:rsidR="003447CE" w:rsidRDefault="003447CE" w:rsidP="003447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 w:line="272" w:lineRule="auto"/>
        <w:ind w:left="2" w:right="61"/>
        <w:rPr>
          <w:rFonts w:ascii="Noto Sans" w:eastAsia="Noto Sans" w:hAnsi="Noto Sans" w:cs="Noto Sans"/>
          <w:color w:val="000000"/>
        </w:rPr>
      </w:pPr>
      <w:r>
        <w:rPr>
          <w:rFonts w:ascii="Noto Sans" w:eastAsia="Noto Sans" w:hAnsi="Noto Sans" w:cs="Noto Sans"/>
          <w:color w:val="000000"/>
        </w:rPr>
        <w:t xml:space="preserve">While performing the duties of this job, the employee may be required to do the following for prolonged or significant periods: sit, stand; walk; use hands and fingers; reach with arms; talk; and hear. The employee is occasionally required to climb, balance, stoop, and kneel. The employee must frequently lift and/or move up to 10 pounds and occasionally lift and/or move up to 25 pounds. Specific vision abilities required by this job include close, distant, color, peripheral vision and ability to adjust focus. </w:t>
      </w:r>
    </w:p>
    <w:p w14:paraId="20BA83D5" w14:textId="77777777" w:rsidR="003447CE" w:rsidRDefault="003447CE" w:rsidP="003447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rPr>
          <w:rFonts w:ascii="Noto Sans" w:eastAsia="Noto Sans" w:hAnsi="Noto Sans" w:cs="Noto Sans"/>
          <w:b/>
          <w:bCs/>
          <w:color w:val="000000"/>
        </w:rPr>
      </w:pPr>
      <w:r>
        <w:rPr>
          <w:rFonts w:ascii="Noto Sans" w:eastAsia="Noto Sans" w:hAnsi="Noto Sans" w:cs="Noto Sans"/>
          <w:b/>
          <w:bCs/>
          <w:color w:val="000000"/>
        </w:rPr>
        <w:t xml:space="preserve">WORK ENVIRONMENT </w:t>
      </w:r>
    </w:p>
    <w:p w14:paraId="1AD2E33C" w14:textId="417649EE" w:rsidR="00B53025" w:rsidRDefault="003447CE" w:rsidP="00B5302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 w:line="272" w:lineRule="auto"/>
        <w:ind w:left="18" w:right="338" w:hanging="16"/>
        <w:rPr>
          <w:rFonts w:ascii="Noto Sans" w:eastAsia="Noto Sans" w:hAnsi="Noto Sans" w:cs="Noto Sans"/>
          <w:color w:val="000000"/>
        </w:rPr>
      </w:pPr>
      <w:r>
        <w:rPr>
          <w:rFonts w:ascii="Noto Sans" w:eastAsia="Noto Sans" w:hAnsi="Noto Sans" w:cs="Noto Sans"/>
          <w:color w:val="000000"/>
        </w:rPr>
        <w:t xml:space="preserve">The noise level in the work environment is usually moderate. Extended hours and travel may occasionally be required. </w:t>
      </w:r>
    </w:p>
    <w:p w14:paraId="6122D47C" w14:textId="77777777" w:rsidR="00B53025" w:rsidRDefault="00B53025" w:rsidP="00B5302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 w:line="272" w:lineRule="auto"/>
        <w:ind w:left="18" w:right="338" w:hanging="16"/>
        <w:rPr>
          <w:rFonts w:ascii="Noto Sans" w:eastAsia="Noto Sans" w:hAnsi="Noto Sans" w:cs="Noto Sans"/>
          <w:color w:val="000000"/>
        </w:rPr>
      </w:pPr>
    </w:p>
    <w:p w14:paraId="21ECE517" w14:textId="235ABF12" w:rsidR="00CB7A9E" w:rsidRDefault="00B53025">
      <w:r w:rsidRPr="00B53025">
        <w:rPr>
          <w:rFonts w:ascii="Noto Sans" w:eastAsia="Noto Sans" w:hAnsi="Noto Sans" w:cs="Noto Sans"/>
          <w:color w:val="000000"/>
        </w:rPr>
        <w:t xml:space="preserve">Reasonable </w:t>
      </w:r>
      <w:proofErr w:type="gramStart"/>
      <w:r w:rsidRPr="00B53025">
        <w:rPr>
          <w:rFonts w:ascii="Noto Sans" w:eastAsia="Noto Sans" w:hAnsi="Noto Sans" w:cs="Noto Sans"/>
          <w:color w:val="000000"/>
        </w:rPr>
        <w:t>accommodations</w:t>
      </w:r>
      <w:proofErr w:type="gramEnd"/>
      <w:r w:rsidRPr="00B53025">
        <w:rPr>
          <w:rFonts w:ascii="Noto Sans" w:eastAsia="Noto Sans" w:hAnsi="Noto Sans" w:cs="Noto Sans"/>
          <w:color w:val="000000"/>
        </w:rPr>
        <w:t xml:space="preserve"> may be made to enable individuals with disabilities to perform the essential functions.</w:t>
      </w:r>
    </w:p>
    <w:sectPr w:rsidR="00CB7A9E" w:rsidSect="00B53025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7CE"/>
    <w:rsid w:val="002500BF"/>
    <w:rsid w:val="00327824"/>
    <w:rsid w:val="003447CE"/>
    <w:rsid w:val="00B53025"/>
    <w:rsid w:val="00C1603A"/>
    <w:rsid w:val="00CB7A9E"/>
    <w:rsid w:val="00D65AAF"/>
    <w:rsid w:val="00FB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B708C"/>
  <w15:chartTrackingRefBased/>
  <w15:docId w15:val="{546C8298-514A-47C3-8914-1F662559D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7CE"/>
    <w:pPr>
      <w:spacing w:line="276" w:lineRule="auto"/>
    </w:pPr>
    <w:rPr>
      <w:rFonts w:ascii="Arial" w:eastAsia="Arial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47CE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47CE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47CE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7CE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47CE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47CE"/>
    <w:pPr>
      <w:keepNext/>
      <w:keepLines/>
      <w:spacing w:before="4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47CE"/>
    <w:pPr>
      <w:keepNext/>
      <w:keepLines/>
      <w:spacing w:before="4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47CE"/>
    <w:pPr>
      <w:keepNext/>
      <w:keepLines/>
      <w:spacing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47CE"/>
    <w:pPr>
      <w:keepNext/>
      <w:keepLines/>
      <w:spacing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47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47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47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7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47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47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47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47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47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47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447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47CE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447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47CE"/>
    <w:pPr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447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47CE"/>
    <w:pPr>
      <w:spacing w:line="240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447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47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47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47C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65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2417</Characters>
  <Application>Microsoft Office Word</Application>
  <DocSecurity>4</DocSecurity>
  <Lines>47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Treasurer</dc:creator>
  <cp:keywords/>
  <dc:description/>
  <cp:lastModifiedBy>Belinda Simoni</cp:lastModifiedBy>
  <cp:revision>2</cp:revision>
  <dcterms:created xsi:type="dcterms:W3CDTF">2026-06-25T19:12:00Z</dcterms:created>
  <dcterms:modified xsi:type="dcterms:W3CDTF">2026-06-25T19:12:00Z</dcterms:modified>
</cp:coreProperties>
</file>