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A7B74" w14:textId="77777777" w:rsidR="00657CF3" w:rsidRDefault="00657CF3" w:rsidP="00657CF3">
      <w:pPr>
        <w:autoSpaceDE w:val="0"/>
        <w:autoSpaceDN w:val="0"/>
        <w:adjustRightInd w:val="0"/>
        <w:spacing w:after="0" w:line="480" w:lineRule="auto"/>
        <w:rPr>
          <w:rFonts w:ascii="Times New Roman" w:hAnsi="Times New Roman" w:cs="Times New Roman"/>
          <w:b/>
          <w:bCs/>
          <w:kern w:val="0"/>
          <w:lang w:val="en-US"/>
        </w:rPr>
      </w:pPr>
      <w:r>
        <w:rPr>
          <w:rFonts w:ascii="Times New Roman" w:hAnsi="Times New Roman" w:cs="Times New Roman"/>
          <w:b/>
          <w:bCs/>
          <w:kern w:val="0"/>
          <w:lang w:val="en-US"/>
        </w:rPr>
        <w:t>Flag</w:t>
      </w:r>
      <w:r w:rsidRPr="003A71A4">
        <w:rPr>
          <w:rFonts w:ascii="Times New Roman" w:hAnsi="Times New Roman" w:cs="Times New Roman"/>
          <w:b/>
          <w:bCs/>
          <w:kern w:val="0"/>
          <w:lang w:val="en-US"/>
        </w:rPr>
        <w:t xml:space="preserve">: </w:t>
      </w:r>
      <w:r w:rsidRPr="003A71A4">
        <w:rPr>
          <w:rFonts w:ascii="Times New Roman" w:hAnsi="Times New Roman" w:cs="Times New Roman"/>
          <w:kern w:val="0"/>
          <w:lang w:val="en-US"/>
        </w:rPr>
        <w:t>WOP—</w:t>
      </w:r>
      <w:r>
        <w:rPr>
          <w:rFonts w:ascii="Times New Roman" w:hAnsi="Times New Roman" w:cs="Times New Roman"/>
          <w:kern w:val="0"/>
          <w:lang w:val="en-US"/>
        </w:rPr>
        <w:t>First Sabbath</w:t>
      </w:r>
    </w:p>
    <w:p w14:paraId="54617FA8" w14:textId="22571702" w:rsidR="00B91DB5" w:rsidRPr="00712F92" w:rsidRDefault="00B91DB5" w:rsidP="00657CF3">
      <w:pPr>
        <w:autoSpaceDE w:val="0"/>
        <w:autoSpaceDN w:val="0"/>
        <w:adjustRightInd w:val="0"/>
        <w:spacing w:after="0" w:line="480" w:lineRule="auto"/>
        <w:rPr>
          <w:rFonts w:ascii="Times New Roman" w:hAnsi="Times New Roman" w:cs="Times New Roman"/>
          <w:kern w:val="0"/>
          <w:lang w:val="en-US"/>
        </w:rPr>
      </w:pPr>
      <w:r w:rsidRPr="00F471A4">
        <w:rPr>
          <w:rFonts w:ascii="Times New Roman" w:hAnsi="Times New Roman" w:cs="Times New Roman"/>
          <w:b/>
          <w:bCs/>
          <w:kern w:val="0"/>
          <w:lang w:val="en-US"/>
        </w:rPr>
        <w:t>Title:</w:t>
      </w:r>
      <w:r w:rsidR="0023634F">
        <w:rPr>
          <w:rFonts w:ascii="Times New Roman" w:hAnsi="Times New Roman" w:cs="Times New Roman"/>
          <w:kern w:val="0"/>
          <w:lang w:val="en-US"/>
        </w:rPr>
        <w:t xml:space="preserve"> </w:t>
      </w:r>
      <w:r w:rsidR="0023634F" w:rsidRPr="00F471A4">
        <w:rPr>
          <w:rFonts w:ascii="Times New Roman" w:eastAsia="Times New Roman" w:hAnsi="Times New Roman" w:cs="Times New Roman"/>
          <w:kern w:val="0"/>
          <w:lang w:val="en-US" w:eastAsia="pt-BR"/>
          <w14:ligatures w14:val="none"/>
        </w:rPr>
        <w:t>Grounded in the Bible</w:t>
      </w:r>
    </w:p>
    <w:p w14:paraId="3B6B360C" w14:textId="09FAA363" w:rsidR="00B91DB5" w:rsidRPr="00712F92" w:rsidRDefault="00B91DB5" w:rsidP="00657CF3">
      <w:pPr>
        <w:autoSpaceDE w:val="0"/>
        <w:autoSpaceDN w:val="0"/>
        <w:adjustRightInd w:val="0"/>
        <w:spacing w:after="0" w:line="480" w:lineRule="auto"/>
        <w:rPr>
          <w:rFonts w:ascii="Times New Roman" w:hAnsi="Times New Roman" w:cs="Times New Roman"/>
          <w:kern w:val="0"/>
          <w:lang w:val="en-US"/>
        </w:rPr>
      </w:pPr>
      <w:r w:rsidRPr="00F471A4">
        <w:rPr>
          <w:rFonts w:ascii="Times New Roman" w:hAnsi="Times New Roman" w:cs="Times New Roman"/>
          <w:b/>
          <w:bCs/>
          <w:kern w:val="0"/>
          <w:lang w:val="en-US"/>
        </w:rPr>
        <w:t>Subtitle:</w:t>
      </w:r>
      <w:r w:rsidRPr="00712F92">
        <w:rPr>
          <w:rFonts w:ascii="Times New Roman" w:hAnsi="Times New Roman" w:cs="Times New Roman"/>
          <w:kern w:val="0"/>
          <w:lang w:val="en-US"/>
        </w:rPr>
        <w:t xml:space="preserve"> </w:t>
      </w:r>
      <w:r w:rsidR="0023634F" w:rsidRPr="00F471A4">
        <w:rPr>
          <w:rFonts w:ascii="Times New Roman" w:eastAsia="Times New Roman" w:hAnsi="Times New Roman" w:cs="Times New Roman"/>
          <w:kern w:val="0"/>
          <w:lang w:val="en-US" w:eastAsia="pt-BR"/>
          <w14:ligatures w14:val="none"/>
        </w:rPr>
        <w:t xml:space="preserve">Our </w:t>
      </w:r>
      <w:r w:rsidR="00EE539A">
        <w:rPr>
          <w:rFonts w:ascii="Times New Roman" w:eastAsia="Times New Roman" w:hAnsi="Times New Roman" w:cs="Times New Roman"/>
          <w:kern w:val="0"/>
          <w:lang w:val="en-US" w:eastAsia="pt-BR"/>
          <w14:ligatures w14:val="none"/>
        </w:rPr>
        <w:t>u</w:t>
      </w:r>
      <w:r w:rsidR="0023634F" w:rsidRPr="00F471A4">
        <w:rPr>
          <w:rFonts w:ascii="Times New Roman" w:eastAsia="Times New Roman" w:hAnsi="Times New Roman" w:cs="Times New Roman"/>
          <w:kern w:val="0"/>
          <w:lang w:val="en-US" w:eastAsia="pt-BR"/>
          <w14:ligatures w14:val="none"/>
        </w:rPr>
        <w:t xml:space="preserve">nshakable </w:t>
      </w:r>
      <w:r w:rsidR="00EE539A">
        <w:rPr>
          <w:rFonts w:ascii="Times New Roman" w:eastAsia="Times New Roman" w:hAnsi="Times New Roman" w:cs="Times New Roman"/>
          <w:kern w:val="0"/>
          <w:lang w:val="en-US" w:eastAsia="pt-BR"/>
          <w14:ligatures w14:val="none"/>
        </w:rPr>
        <w:t>f</w:t>
      </w:r>
      <w:r w:rsidR="0023634F" w:rsidRPr="00F471A4">
        <w:rPr>
          <w:rFonts w:ascii="Times New Roman" w:eastAsia="Times New Roman" w:hAnsi="Times New Roman" w:cs="Times New Roman"/>
          <w:kern w:val="0"/>
          <w:lang w:val="en-US" w:eastAsia="pt-BR"/>
          <w14:ligatures w14:val="none"/>
        </w:rPr>
        <w:t>oundation</w:t>
      </w:r>
    </w:p>
    <w:p w14:paraId="3DDC62DA" w14:textId="769A572C" w:rsidR="00B91DB5" w:rsidRDefault="00B91DB5" w:rsidP="00657CF3">
      <w:pPr>
        <w:autoSpaceDE w:val="0"/>
        <w:autoSpaceDN w:val="0"/>
        <w:adjustRightInd w:val="0"/>
        <w:spacing w:after="0" w:line="480" w:lineRule="auto"/>
        <w:rPr>
          <w:rFonts w:ascii="Times New Roman" w:eastAsia="Times New Roman" w:hAnsi="Times New Roman" w:cs="Times New Roman"/>
          <w:kern w:val="0"/>
          <w:lang w:val="en-US" w:eastAsia="pt-BR"/>
          <w14:ligatures w14:val="none"/>
        </w:rPr>
      </w:pPr>
      <w:r w:rsidRPr="00F471A4">
        <w:rPr>
          <w:rFonts w:ascii="Times New Roman" w:hAnsi="Times New Roman" w:cs="Times New Roman"/>
          <w:b/>
          <w:bCs/>
          <w:kern w:val="0"/>
          <w:lang w:val="en-US"/>
        </w:rPr>
        <w:t>Pull Quote</w:t>
      </w:r>
      <w:r w:rsidR="00223899">
        <w:rPr>
          <w:rFonts w:ascii="Times New Roman" w:hAnsi="Times New Roman" w:cs="Times New Roman"/>
          <w:b/>
          <w:bCs/>
          <w:kern w:val="0"/>
          <w:lang w:val="en-US"/>
        </w:rPr>
        <w:t xml:space="preserve"> 1</w:t>
      </w:r>
      <w:r w:rsidRPr="00F471A4">
        <w:rPr>
          <w:rFonts w:ascii="Times New Roman" w:hAnsi="Times New Roman" w:cs="Times New Roman"/>
          <w:b/>
          <w:bCs/>
          <w:kern w:val="0"/>
          <w:lang w:val="en-US"/>
        </w:rPr>
        <w:t>:</w:t>
      </w:r>
      <w:r w:rsidR="0029797B">
        <w:rPr>
          <w:rFonts w:ascii="Times New Roman" w:hAnsi="Times New Roman" w:cs="Times New Roman"/>
          <w:b/>
          <w:bCs/>
          <w:kern w:val="0"/>
          <w:lang w:val="en-US"/>
        </w:rPr>
        <w:t xml:space="preserve"> </w:t>
      </w:r>
      <w:r w:rsidR="0029797B" w:rsidRPr="00712F92">
        <w:rPr>
          <w:rFonts w:ascii="Times New Roman" w:eastAsia="Times New Roman" w:hAnsi="Times New Roman" w:cs="Times New Roman"/>
          <w:kern w:val="0"/>
          <w:lang w:val="en-US" w:eastAsia="pt-BR"/>
          <w14:ligatures w14:val="none"/>
        </w:rPr>
        <w:t xml:space="preserve">Only those who build on what cannot be moved will stand firm. And in these </w:t>
      </w:r>
      <w:proofErr w:type="gramStart"/>
      <w:r w:rsidR="0029797B" w:rsidRPr="00712F92">
        <w:rPr>
          <w:rFonts w:ascii="Times New Roman" w:eastAsia="Times New Roman" w:hAnsi="Times New Roman" w:cs="Times New Roman"/>
          <w:kern w:val="0"/>
          <w:lang w:val="en-US" w:eastAsia="pt-BR"/>
          <w14:ligatures w14:val="none"/>
        </w:rPr>
        <w:t>times</w:t>
      </w:r>
      <w:proofErr w:type="gramEnd"/>
      <w:r w:rsidR="0029797B" w:rsidRPr="00712F92">
        <w:rPr>
          <w:rFonts w:ascii="Times New Roman" w:eastAsia="Times New Roman" w:hAnsi="Times New Roman" w:cs="Times New Roman"/>
          <w:kern w:val="0"/>
          <w:lang w:val="en-US" w:eastAsia="pt-BR"/>
          <w14:ligatures w14:val="none"/>
        </w:rPr>
        <w:t xml:space="preserve"> there is only one unshakable foundation: the Word of God.</w:t>
      </w:r>
    </w:p>
    <w:p w14:paraId="0620A06D" w14:textId="4458CE4F" w:rsidR="00223899" w:rsidRPr="00F471A4" w:rsidRDefault="00223899" w:rsidP="00657CF3">
      <w:pPr>
        <w:autoSpaceDE w:val="0"/>
        <w:autoSpaceDN w:val="0"/>
        <w:adjustRightInd w:val="0"/>
        <w:spacing w:after="0" w:line="480" w:lineRule="auto"/>
        <w:rPr>
          <w:rFonts w:ascii="Times New Roman" w:hAnsi="Times New Roman" w:cs="Times New Roman"/>
          <w:b/>
          <w:bCs/>
          <w:kern w:val="0"/>
          <w:lang w:val="en-US"/>
        </w:rPr>
      </w:pPr>
      <w:r w:rsidRPr="00223899">
        <w:rPr>
          <w:rFonts w:ascii="Times New Roman" w:eastAsia="Times New Roman" w:hAnsi="Times New Roman" w:cs="Times New Roman"/>
          <w:b/>
          <w:bCs/>
          <w:kern w:val="0"/>
          <w:lang w:val="en-US" w:eastAsia="pt-BR"/>
          <w14:ligatures w14:val="none"/>
        </w:rPr>
        <w:t>Pull Quote 2:</w:t>
      </w:r>
      <w:r>
        <w:rPr>
          <w:rFonts w:ascii="Times New Roman" w:eastAsia="Times New Roman" w:hAnsi="Times New Roman" w:cs="Times New Roman"/>
          <w:kern w:val="0"/>
          <w:lang w:val="en-US" w:eastAsia="pt-BR"/>
          <w14:ligatures w14:val="none"/>
        </w:rPr>
        <w:t xml:space="preserve"> </w:t>
      </w:r>
      <w:r w:rsidRPr="00712F92">
        <w:rPr>
          <w:rFonts w:ascii="Times New Roman" w:eastAsia="Times New Roman" w:hAnsi="Times New Roman" w:cs="Times New Roman"/>
          <w:kern w:val="0"/>
          <w:lang w:val="en-US" w:eastAsia="pt-BR"/>
          <w14:ligatures w14:val="none"/>
        </w:rPr>
        <w:t>When everything around us trembles, it stands. When ideologies change, it stands. When structures fall, it endures.</w:t>
      </w:r>
    </w:p>
    <w:p w14:paraId="1F1D6070" w14:textId="71933D66" w:rsidR="00B91DB5" w:rsidRPr="00753D13" w:rsidRDefault="00B91DB5" w:rsidP="00657CF3">
      <w:pPr>
        <w:spacing w:after="0" w:line="480" w:lineRule="auto"/>
        <w:rPr>
          <w:rFonts w:ascii="Arial" w:eastAsia="Times New Roman" w:hAnsi="Arial" w:cs="Arial"/>
          <w:color w:val="0000FF"/>
          <w:kern w:val="0"/>
          <w:sz w:val="30"/>
          <w:szCs w:val="30"/>
          <w:u w:val="single"/>
          <w:lang w:val="en-US"/>
          <w14:ligatures w14:val="none"/>
        </w:rPr>
      </w:pPr>
      <w:r w:rsidRPr="00753D13">
        <w:rPr>
          <w:rFonts w:ascii="Times New Roman" w:hAnsi="Times New Roman" w:cs="Times New Roman"/>
          <w:b/>
          <w:bCs/>
          <w:kern w:val="0"/>
          <w:lang w:val="en-US"/>
        </w:rPr>
        <w:t>Author:</w:t>
      </w:r>
      <w:r w:rsidRPr="00712F92">
        <w:rPr>
          <w:rFonts w:ascii="Times New Roman" w:hAnsi="Times New Roman" w:cs="Times New Roman"/>
          <w:kern w:val="0"/>
          <w:lang w:val="en-US"/>
        </w:rPr>
        <w:t xml:space="preserve"> </w:t>
      </w:r>
      <w:proofErr w:type="spellStart"/>
      <w:r w:rsidR="00753D13" w:rsidRPr="00753D13">
        <w:rPr>
          <w:rFonts w:ascii="Times New Roman" w:hAnsi="Times New Roman" w:cs="Times New Roman"/>
          <w:kern w:val="0"/>
          <w:lang w:val="en-US"/>
        </w:rPr>
        <w:t>Erton</w:t>
      </w:r>
      <w:proofErr w:type="spellEnd"/>
      <w:r w:rsidR="00753D13" w:rsidRPr="00753D13">
        <w:rPr>
          <w:rFonts w:ascii="Times New Roman" w:hAnsi="Times New Roman" w:cs="Times New Roman"/>
          <w:kern w:val="0"/>
          <w:lang w:val="en-US"/>
        </w:rPr>
        <w:t xml:space="preserve"> C. Köhler</w:t>
      </w:r>
    </w:p>
    <w:p w14:paraId="62E603B3" w14:textId="633F4C17" w:rsidR="0049271D" w:rsidRPr="00F471A4" w:rsidRDefault="00B91DB5" w:rsidP="00657CF3">
      <w:pPr>
        <w:autoSpaceDE w:val="0"/>
        <w:autoSpaceDN w:val="0"/>
        <w:adjustRightInd w:val="0"/>
        <w:spacing w:after="0" w:line="480" w:lineRule="auto"/>
        <w:rPr>
          <w:rFonts w:ascii="Times New Roman" w:hAnsi="Times New Roman" w:cs="Times New Roman"/>
          <w:b/>
          <w:bCs/>
          <w:kern w:val="0"/>
          <w:lang w:val="en-US"/>
        </w:rPr>
      </w:pPr>
      <w:r w:rsidRPr="00F471A4">
        <w:rPr>
          <w:rFonts w:ascii="Times New Roman" w:hAnsi="Times New Roman" w:cs="Times New Roman"/>
          <w:b/>
          <w:bCs/>
          <w:kern w:val="0"/>
          <w:lang w:val="en-US"/>
        </w:rPr>
        <w:t>Word Count:</w:t>
      </w:r>
      <w:r w:rsidR="00D20906">
        <w:rPr>
          <w:rFonts w:ascii="Times New Roman" w:hAnsi="Times New Roman" w:cs="Times New Roman"/>
          <w:b/>
          <w:bCs/>
          <w:kern w:val="0"/>
          <w:lang w:val="en-US"/>
        </w:rPr>
        <w:t xml:space="preserve"> </w:t>
      </w:r>
      <w:r w:rsidR="00D20906" w:rsidRPr="00D20906">
        <w:rPr>
          <w:rFonts w:ascii="Times New Roman" w:hAnsi="Times New Roman" w:cs="Times New Roman"/>
          <w:kern w:val="0"/>
          <w:lang w:val="en-US"/>
        </w:rPr>
        <w:t>1,407</w:t>
      </w:r>
    </w:p>
    <w:p w14:paraId="292FE93E" w14:textId="77777777" w:rsidR="0085611F" w:rsidRDefault="0085611F" w:rsidP="00657CF3">
      <w:pPr>
        <w:spacing w:before="100" w:beforeAutospacing="1" w:after="100" w:afterAutospacing="1" w:line="480" w:lineRule="auto"/>
        <w:rPr>
          <w:rFonts w:ascii="Times New Roman" w:eastAsia="Times New Roman" w:hAnsi="Times New Roman" w:cs="Times New Roman"/>
          <w:b/>
          <w:bCs/>
          <w:kern w:val="0"/>
          <w:lang w:val="en-US" w:eastAsia="pt-BR"/>
          <w14:ligatures w14:val="none"/>
        </w:rPr>
      </w:pPr>
    </w:p>
    <w:p w14:paraId="3D293FBD" w14:textId="60B55FFA" w:rsidR="0049271D" w:rsidRPr="00712F92" w:rsidRDefault="0049271D" w:rsidP="00657CF3">
      <w:pPr>
        <w:spacing w:before="100" w:beforeAutospacing="1" w:after="100" w:afterAutospacing="1" w:line="480" w:lineRule="auto"/>
        <w:rPr>
          <w:rFonts w:ascii="Times New Roman" w:eastAsia="Times New Roman" w:hAnsi="Times New Roman" w:cs="Times New Roman"/>
          <w:kern w:val="0"/>
          <w:lang w:val="en-US" w:eastAsia="pt-BR"/>
          <w14:ligatures w14:val="none"/>
        </w:rPr>
      </w:pPr>
      <w:r w:rsidRPr="00712F92">
        <w:rPr>
          <w:rFonts w:ascii="Times New Roman" w:eastAsia="Times New Roman" w:hAnsi="Times New Roman" w:cs="Times New Roman"/>
          <w:kern w:val="0"/>
          <w:lang w:val="en-US" w:eastAsia="pt-BR"/>
          <w14:ligatures w14:val="none"/>
        </w:rPr>
        <w:t xml:space="preserve">“Grounded in the Bible, </w:t>
      </w:r>
      <w:r w:rsidR="003837EC">
        <w:rPr>
          <w:rFonts w:ascii="Times New Roman" w:eastAsia="Times New Roman" w:hAnsi="Times New Roman" w:cs="Times New Roman"/>
          <w:kern w:val="0"/>
          <w:lang w:val="en-US" w:eastAsia="pt-BR"/>
          <w14:ligatures w14:val="none"/>
        </w:rPr>
        <w:t>f</w:t>
      </w:r>
      <w:r w:rsidRPr="00712F92">
        <w:rPr>
          <w:rFonts w:ascii="Times New Roman" w:eastAsia="Times New Roman" w:hAnsi="Times New Roman" w:cs="Times New Roman"/>
          <w:kern w:val="0"/>
          <w:lang w:val="en-US" w:eastAsia="pt-BR"/>
          <w14:ligatures w14:val="none"/>
        </w:rPr>
        <w:t xml:space="preserve">ocused on the </w:t>
      </w:r>
      <w:r w:rsidR="003837EC">
        <w:rPr>
          <w:rFonts w:ascii="Times New Roman" w:eastAsia="Times New Roman" w:hAnsi="Times New Roman" w:cs="Times New Roman"/>
          <w:kern w:val="0"/>
          <w:lang w:val="en-US" w:eastAsia="pt-BR"/>
          <w14:ligatures w14:val="none"/>
        </w:rPr>
        <w:t>m</w:t>
      </w:r>
      <w:r w:rsidRPr="00712F92">
        <w:rPr>
          <w:rFonts w:ascii="Times New Roman" w:eastAsia="Times New Roman" w:hAnsi="Times New Roman" w:cs="Times New Roman"/>
          <w:kern w:val="0"/>
          <w:lang w:val="en-US" w:eastAsia="pt-BR"/>
          <w14:ligatures w14:val="none"/>
        </w:rPr>
        <w:t xml:space="preserve">ission” is </w:t>
      </w:r>
      <w:r w:rsidR="00B84150" w:rsidRPr="00712F92">
        <w:rPr>
          <w:rFonts w:ascii="Times New Roman" w:eastAsia="Times New Roman" w:hAnsi="Times New Roman" w:cs="Times New Roman"/>
          <w:kern w:val="0"/>
          <w:lang w:val="en-US" w:eastAsia="pt-BR"/>
          <w14:ligatures w14:val="none"/>
        </w:rPr>
        <w:t xml:space="preserve">more than </w:t>
      </w:r>
      <w:r w:rsidRPr="00712F92">
        <w:rPr>
          <w:rFonts w:ascii="Times New Roman" w:eastAsia="Times New Roman" w:hAnsi="Times New Roman" w:cs="Times New Roman"/>
          <w:kern w:val="0"/>
          <w:lang w:val="en-US" w:eastAsia="pt-BR"/>
          <w14:ligatures w14:val="none"/>
        </w:rPr>
        <w:t xml:space="preserve">a slogan. It is the </w:t>
      </w:r>
      <w:r w:rsidR="000174B7" w:rsidRPr="00712F92">
        <w:rPr>
          <w:rFonts w:ascii="Times New Roman" w:eastAsia="Times New Roman" w:hAnsi="Times New Roman" w:cs="Times New Roman"/>
          <w:kern w:val="0"/>
          <w:lang w:val="en-US" w:eastAsia="pt-BR"/>
          <w14:ligatures w14:val="none"/>
        </w:rPr>
        <w:t>compass that</w:t>
      </w:r>
      <w:r w:rsidR="00BD05DE" w:rsidRPr="00712F92">
        <w:rPr>
          <w:rFonts w:ascii="Times New Roman" w:eastAsia="Times New Roman" w:hAnsi="Times New Roman" w:cs="Times New Roman"/>
          <w:kern w:val="0"/>
          <w:lang w:val="en-US" w:eastAsia="pt-BR"/>
          <w14:ligatures w14:val="none"/>
        </w:rPr>
        <w:t xml:space="preserve"> guides </w:t>
      </w:r>
      <w:r w:rsidRPr="00712F92">
        <w:rPr>
          <w:rFonts w:ascii="Times New Roman" w:eastAsia="Times New Roman" w:hAnsi="Times New Roman" w:cs="Times New Roman"/>
          <w:kern w:val="0"/>
          <w:lang w:val="en-US" w:eastAsia="pt-BR"/>
          <w14:ligatures w14:val="none"/>
        </w:rPr>
        <w:t>the Adventist movement in this decisive</w:t>
      </w:r>
      <w:r w:rsidR="00BD05DE" w:rsidRPr="00712F92">
        <w:rPr>
          <w:rFonts w:ascii="Times New Roman" w:eastAsia="Times New Roman" w:hAnsi="Times New Roman" w:cs="Times New Roman"/>
          <w:kern w:val="0"/>
          <w:lang w:val="en-US" w:eastAsia="pt-BR"/>
          <w14:ligatures w14:val="none"/>
        </w:rPr>
        <w:t xml:space="preserve"> time</w:t>
      </w:r>
      <w:r w:rsidRPr="00712F92">
        <w:rPr>
          <w:rFonts w:ascii="Times New Roman" w:eastAsia="Times New Roman" w:hAnsi="Times New Roman" w:cs="Times New Roman"/>
          <w:kern w:val="0"/>
          <w:lang w:val="en-US" w:eastAsia="pt-BR"/>
          <w14:ligatures w14:val="none"/>
        </w:rPr>
        <w:t xml:space="preserve">. While the </w:t>
      </w:r>
      <w:r w:rsidR="000174B7" w:rsidRPr="00712F92">
        <w:rPr>
          <w:rFonts w:ascii="Times New Roman" w:eastAsia="Times New Roman" w:hAnsi="Times New Roman" w:cs="Times New Roman"/>
          <w:kern w:val="0"/>
          <w:lang w:val="en-US" w:eastAsia="pt-BR"/>
          <w14:ligatures w14:val="none"/>
        </w:rPr>
        <w:t>world drifts</w:t>
      </w:r>
      <w:r w:rsidR="009C08BA" w:rsidRPr="00712F92">
        <w:rPr>
          <w:rFonts w:ascii="Times New Roman" w:eastAsia="Times New Roman" w:hAnsi="Times New Roman" w:cs="Times New Roman"/>
          <w:kern w:val="0"/>
          <w:lang w:val="en-US" w:eastAsia="pt-BR"/>
          <w14:ligatures w14:val="none"/>
        </w:rPr>
        <w:t xml:space="preserve"> on a sea of shifting </w:t>
      </w:r>
      <w:r w:rsidRPr="00712F92">
        <w:rPr>
          <w:rFonts w:ascii="Times New Roman" w:eastAsia="Times New Roman" w:hAnsi="Times New Roman" w:cs="Times New Roman"/>
          <w:kern w:val="0"/>
          <w:lang w:val="en-US" w:eastAsia="pt-BR"/>
          <w14:ligatures w14:val="none"/>
        </w:rPr>
        <w:t xml:space="preserve">convictions, </w:t>
      </w:r>
      <w:r w:rsidR="009C08BA" w:rsidRPr="00712F92">
        <w:rPr>
          <w:rFonts w:ascii="Times New Roman" w:eastAsia="Times New Roman" w:hAnsi="Times New Roman" w:cs="Times New Roman"/>
          <w:kern w:val="0"/>
          <w:lang w:val="en-US" w:eastAsia="pt-BR"/>
          <w14:ligatures w14:val="none"/>
        </w:rPr>
        <w:t xml:space="preserve">the </w:t>
      </w:r>
      <w:r w:rsidRPr="00712F92">
        <w:rPr>
          <w:rFonts w:ascii="Times New Roman" w:eastAsia="Times New Roman" w:hAnsi="Times New Roman" w:cs="Times New Roman"/>
          <w:kern w:val="0"/>
          <w:lang w:val="en-US" w:eastAsia="pt-BR"/>
          <w14:ligatures w14:val="none"/>
        </w:rPr>
        <w:t xml:space="preserve">global remnant church can stand firm </w:t>
      </w:r>
      <w:r w:rsidR="001D4B51" w:rsidRPr="00712F92">
        <w:rPr>
          <w:rFonts w:ascii="Times New Roman" w:eastAsia="Times New Roman" w:hAnsi="Times New Roman" w:cs="Times New Roman"/>
          <w:kern w:val="0"/>
          <w:lang w:val="en-US" w:eastAsia="pt-BR"/>
          <w14:ligatures w14:val="none"/>
        </w:rPr>
        <w:t>only</w:t>
      </w:r>
      <w:r w:rsidR="009233DC" w:rsidRPr="00712F92">
        <w:rPr>
          <w:rFonts w:ascii="Times New Roman" w:eastAsia="Times New Roman" w:hAnsi="Times New Roman" w:cs="Times New Roman"/>
          <w:kern w:val="0"/>
          <w:lang w:val="en-US" w:eastAsia="pt-BR"/>
          <w14:ligatures w14:val="none"/>
        </w:rPr>
        <w:t xml:space="preserve"> when </w:t>
      </w:r>
      <w:r w:rsidRPr="00712F92">
        <w:rPr>
          <w:rFonts w:ascii="Times New Roman" w:eastAsia="Times New Roman" w:hAnsi="Times New Roman" w:cs="Times New Roman"/>
          <w:kern w:val="0"/>
          <w:lang w:val="en-US" w:eastAsia="pt-BR"/>
          <w14:ligatures w14:val="none"/>
        </w:rPr>
        <w:t xml:space="preserve">it is anchored </w:t>
      </w:r>
      <w:r w:rsidR="009233DC" w:rsidRPr="00712F92">
        <w:rPr>
          <w:rFonts w:ascii="Times New Roman" w:eastAsia="Times New Roman" w:hAnsi="Times New Roman" w:cs="Times New Roman"/>
          <w:kern w:val="0"/>
          <w:lang w:val="en-US" w:eastAsia="pt-BR"/>
          <w14:ligatures w14:val="none"/>
        </w:rPr>
        <w:t xml:space="preserve">to </w:t>
      </w:r>
      <w:r w:rsidR="005245AD" w:rsidRPr="00712F92">
        <w:rPr>
          <w:rFonts w:ascii="Times New Roman" w:eastAsia="Times New Roman" w:hAnsi="Times New Roman" w:cs="Times New Roman"/>
          <w:kern w:val="0"/>
          <w:lang w:val="en-US" w:eastAsia="pt-BR"/>
          <w14:ligatures w14:val="none"/>
        </w:rPr>
        <w:t>the</w:t>
      </w:r>
      <w:r w:rsidRPr="00712F92">
        <w:rPr>
          <w:rFonts w:ascii="Times New Roman" w:eastAsia="Times New Roman" w:hAnsi="Times New Roman" w:cs="Times New Roman"/>
          <w:kern w:val="0"/>
          <w:lang w:val="en-US" w:eastAsia="pt-BR"/>
          <w14:ligatures w14:val="none"/>
        </w:rPr>
        <w:t xml:space="preserve"> eternal foundation</w:t>
      </w:r>
      <w:r w:rsidR="005245AD" w:rsidRPr="00712F92">
        <w:rPr>
          <w:rFonts w:ascii="Times New Roman" w:eastAsia="Times New Roman" w:hAnsi="Times New Roman" w:cs="Times New Roman"/>
          <w:kern w:val="0"/>
          <w:lang w:val="en-US" w:eastAsia="pt-BR"/>
          <w14:ligatures w14:val="none"/>
        </w:rPr>
        <w:t xml:space="preserve"> of God’s Word</w:t>
      </w:r>
      <w:r w:rsidRPr="00712F92">
        <w:rPr>
          <w:rFonts w:ascii="Times New Roman" w:eastAsia="Times New Roman" w:hAnsi="Times New Roman" w:cs="Times New Roman"/>
          <w:kern w:val="0"/>
          <w:lang w:val="en-US" w:eastAsia="pt-BR"/>
          <w14:ligatures w14:val="none"/>
        </w:rPr>
        <w:t>.</w:t>
      </w:r>
    </w:p>
    <w:p w14:paraId="1170DCEE" w14:textId="77D57261" w:rsidR="0049271D" w:rsidRPr="00712F92" w:rsidRDefault="0049271D" w:rsidP="00657CF3">
      <w:pPr>
        <w:spacing w:before="100" w:beforeAutospacing="1" w:after="100" w:afterAutospacing="1" w:line="480" w:lineRule="auto"/>
        <w:rPr>
          <w:rFonts w:ascii="Times New Roman" w:eastAsia="Times New Roman" w:hAnsi="Times New Roman" w:cs="Times New Roman"/>
          <w:kern w:val="0"/>
          <w:lang w:val="en-US" w:eastAsia="pt-BR"/>
          <w14:ligatures w14:val="none"/>
        </w:rPr>
      </w:pPr>
      <w:r w:rsidRPr="00712F92">
        <w:rPr>
          <w:rFonts w:ascii="Times New Roman" w:eastAsia="Times New Roman" w:hAnsi="Times New Roman" w:cs="Times New Roman"/>
          <w:kern w:val="0"/>
          <w:lang w:val="en-US" w:eastAsia="pt-BR"/>
          <w14:ligatures w14:val="none"/>
        </w:rPr>
        <w:t xml:space="preserve">We </w:t>
      </w:r>
      <w:r w:rsidR="00DF5D67" w:rsidRPr="00712F92">
        <w:rPr>
          <w:rFonts w:ascii="Times New Roman" w:eastAsia="Times New Roman" w:hAnsi="Times New Roman" w:cs="Times New Roman"/>
          <w:kern w:val="0"/>
          <w:lang w:val="en-US" w:eastAsia="pt-BR"/>
          <w14:ligatures w14:val="none"/>
        </w:rPr>
        <w:t xml:space="preserve">live in a world of </w:t>
      </w:r>
      <w:r w:rsidRPr="00712F92">
        <w:rPr>
          <w:rFonts w:ascii="Times New Roman" w:eastAsia="Times New Roman" w:hAnsi="Times New Roman" w:cs="Times New Roman"/>
          <w:kern w:val="0"/>
          <w:lang w:val="en-US" w:eastAsia="pt-BR"/>
          <w14:ligatures w14:val="none"/>
        </w:rPr>
        <w:t>instability.</w:t>
      </w:r>
      <w:r w:rsidR="00926140" w:rsidRPr="00712F92">
        <w:rPr>
          <w:rFonts w:ascii="Times New Roman" w:eastAsia="Times New Roman" w:hAnsi="Times New Roman" w:cs="Times New Roman"/>
          <w:kern w:val="0"/>
          <w:lang w:val="en-US" w:eastAsia="pt-BR"/>
          <w14:ligatures w14:val="none"/>
        </w:rPr>
        <w:t xml:space="preserve"> </w:t>
      </w:r>
      <w:r w:rsidR="00BE0D28" w:rsidRPr="00712F92">
        <w:rPr>
          <w:rFonts w:ascii="Times New Roman" w:eastAsia="Times New Roman" w:hAnsi="Times New Roman" w:cs="Times New Roman"/>
          <w:kern w:val="0"/>
          <w:lang w:val="en-US" w:eastAsia="pt-BR"/>
          <w14:ligatures w14:val="none"/>
        </w:rPr>
        <w:t>Borders shift</w:t>
      </w:r>
      <w:r w:rsidRPr="00712F92">
        <w:rPr>
          <w:rFonts w:ascii="Times New Roman" w:eastAsia="Times New Roman" w:hAnsi="Times New Roman" w:cs="Times New Roman"/>
          <w:kern w:val="0"/>
          <w:lang w:val="en-US" w:eastAsia="pt-BR"/>
          <w14:ligatures w14:val="none"/>
        </w:rPr>
        <w:t xml:space="preserve">, truths </w:t>
      </w:r>
      <w:r w:rsidR="00616606" w:rsidRPr="00712F92">
        <w:rPr>
          <w:rFonts w:ascii="Times New Roman" w:eastAsia="Times New Roman" w:hAnsi="Times New Roman" w:cs="Times New Roman"/>
          <w:kern w:val="0"/>
          <w:lang w:val="en-US" w:eastAsia="pt-BR"/>
          <w14:ligatures w14:val="none"/>
        </w:rPr>
        <w:t>are renamed</w:t>
      </w:r>
      <w:r w:rsidRPr="00712F92">
        <w:rPr>
          <w:rFonts w:ascii="Times New Roman" w:eastAsia="Times New Roman" w:hAnsi="Times New Roman" w:cs="Times New Roman"/>
          <w:kern w:val="0"/>
          <w:lang w:val="en-US" w:eastAsia="pt-BR"/>
          <w14:ligatures w14:val="none"/>
        </w:rPr>
        <w:t xml:space="preserve">, </w:t>
      </w:r>
      <w:r w:rsidR="00616606" w:rsidRPr="00712F92">
        <w:rPr>
          <w:rFonts w:ascii="Times New Roman" w:eastAsia="Times New Roman" w:hAnsi="Times New Roman" w:cs="Times New Roman"/>
          <w:kern w:val="0"/>
          <w:lang w:val="en-US" w:eastAsia="pt-BR"/>
          <w14:ligatures w14:val="none"/>
        </w:rPr>
        <w:t xml:space="preserve">and </w:t>
      </w:r>
      <w:r w:rsidRPr="00712F92">
        <w:rPr>
          <w:rFonts w:ascii="Times New Roman" w:eastAsia="Times New Roman" w:hAnsi="Times New Roman" w:cs="Times New Roman"/>
          <w:kern w:val="0"/>
          <w:lang w:val="en-US" w:eastAsia="pt-BR"/>
          <w14:ligatures w14:val="none"/>
        </w:rPr>
        <w:t xml:space="preserve">values </w:t>
      </w:r>
      <w:r w:rsidR="00616606" w:rsidRPr="00712F92">
        <w:rPr>
          <w:rFonts w:ascii="Times New Roman" w:eastAsia="Times New Roman" w:hAnsi="Times New Roman" w:cs="Times New Roman"/>
          <w:kern w:val="0"/>
          <w:lang w:val="en-US" w:eastAsia="pt-BR"/>
          <w14:ligatures w14:val="none"/>
        </w:rPr>
        <w:t>lose their anchors</w:t>
      </w:r>
      <w:r w:rsidRPr="00712F92">
        <w:rPr>
          <w:rFonts w:ascii="Times New Roman" w:eastAsia="Times New Roman" w:hAnsi="Times New Roman" w:cs="Times New Roman"/>
          <w:kern w:val="0"/>
          <w:lang w:val="en-US" w:eastAsia="pt-BR"/>
          <w14:ligatures w14:val="none"/>
        </w:rPr>
        <w:t xml:space="preserve">. The rain of doubt pours relentlessly, rivers of post-truth </w:t>
      </w:r>
      <w:r w:rsidR="00084FCC" w:rsidRPr="00712F92">
        <w:rPr>
          <w:rFonts w:ascii="Times New Roman" w:eastAsia="Times New Roman" w:hAnsi="Times New Roman" w:cs="Times New Roman"/>
          <w:kern w:val="0"/>
          <w:lang w:val="en-US" w:eastAsia="pt-BR"/>
          <w14:ligatures w14:val="none"/>
        </w:rPr>
        <w:t>flood</w:t>
      </w:r>
      <w:r w:rsidRPr="00712F92">
        <w:rPr>
          <w:rFonts w:ascii="Times New Roman" w:eastAsia="Times New Roman" w:hAnsi="Times New Roman" w:cs="Times New Roman"/>
          <w:kern w:val="0"/>
          <w:lang w:val="en-US" w:eastAsia="pt-BR"/>
          <w14:ligatures w14:val="none"/>
        </w:rPr>
        <w:t xml:space="preserve"> billions of screens, and the winds of relativism blow in</w:t>
      </w:r>
      <w:r w:rsidR="008A32D2" w:rsidRPr="00712F92">
        <w:rPr>
          <w:rFonts w:ascii="Times New Roman" w:eastAsia="Times New Roman" w:hAnsi="Times New Roman" w:cs="Times New Roman"/>
          <w:kern w:val="0"/>
          <w:lang w:val="en-US" w:eastAsia="pt-BR"/>
          <w14:ligatures w14:val="none"/>
        </w:rPr>
        <w:t>to</w:t>
      </w:r>
      <w:r w:rsidRPr="00712F92">
        <w:rPr>
          <w:rFonts w:ascii="Times New Roman" w:eastAsia="Times New Roman" w:hAnsi="Times New Roman" w:cs="Times New Roman"/>
          <w:kern w:val="0"/>
          <w:lang w:val="en-US" w:eastAsia="pt-BR"/>
          <w14:ligatures w14:val="none"/>
        </w:rPr>
        <w:t xml:space="preserve"> hurricanes of indifference. </w:t>
      </w:r>
      <w:proofErr w:type="gramStart"/>
      <w:r w:rsidR="008A32D2" w:rsidRPr="00712F92">
        <w:rPr>
          <w:rFonts w:ascii="Times New Roman" w:eastAsia="Times New Roman" w:hAnsi="Times New Roman" w:cs="Times New Roman"/>
          <w:kern w:val="0"/>
          <w:lang w:val="en-US" w:eastAsia="pt-BR"/>
          <w14:ligatures w14:val="none"/>
        </w:rPr>
        <w:t xml:space="preserve">In the </w:t>
      </w:r>
      <w:r w:rsidR="00ED6F2C" w:rsidRPr="00712F92">
        <w:rPr>
          <w:rFonts w:ascii="Times New Roman" w:eastAsia="Times New Roman" w:hAnsi="Times New Roman" w:cs="Times New Roman"/>
          <w:kern w:val="0"/>
          <w:lang w:val="en-US" w:eastAsia="pt-BR"/>
          <w14:ligatures w14:val="none"/>
        </w:rPr>
        <w:t>midst</w:t>
      </w:r>
      <w:r w:rsidR="008A32D2" w:rsidRPr="00712F92">
        <w:rPr>
          <w:rFonts w:ascii="Times New Roman" w:eastAsia="Times New Roman" w:hAnsi="Times New Roman" w:cs="Times New Roman"/>
          <w:kern w:val="0"/>
          <w:lang w:val="en-US" w:eastAsia="pt-BR"/>
          <w14:ligatures w14:val="none"/>
        </w:rPr>
        <w:t xml:space="preserve"> of</w:t>
      </w:r>
      <w:proofErr w:type="gramEnd"/>
      <w:r w:rsidR="008A32D2" w:rsidRPr="00712F92">
        <w:rPr>
          <w:rFonts w:ascii="Times New Roman" w:eastAsia="Times New Roman" w:hAnsi="Times New Roman" w:cs="Times New Roman"/>
          <w:kern w:val="0"/>
          <w:lang w:val="en-US" w:eastAsia="pt-BR"/>
          <w14:ligatures w14:val="none"/>
        </w:rPr>
        <w:t xml:space="preserve"> </w:t>
      </w:r>
      <w:r w:rsidRPr="00712F92">
        <w:rPr>
          <w:rFonts w:ascii="Times New Roman" w:eastAsia="Times New Roman" w:hAnsi="Times New Roman" w:cs="Times New Roman"/>
          <w:kern w:val="0"/>
          <w:lang w:val="en-US" w:eastAsia="pt-BR"/>
          <w14:ligatures w14:val="none"/>
        </w:rPr>
        <w:t xml:space="preserve">this avalanche of uncertainty, one question </w:t>
      </w:r>
      <w:r w:rsidR="009E3BD9" w:rsidRPr="00712F92">
        <w:rPr>
          <w:rFonts w:ascii="Times New Roman" w:eastAsia="Times New Roman" w:hAnsi="Times New Roman" w:cs="Times New Roman"/>
          <w:kern w:val="0"/>
          <w:lang w:val="en-US" w:eastAsia="pt-BR"/>
          <w14:ligatures w14:val="none"/>
        </w:rPr>
        <w:t>inevitabl</w:t>
      </w:r>
      <w:r w:rsidR="001230BB" w:rsidRPr="00712F92">
        <w:rPr>
          <w:rFonts w:ascii="Times New Roman" w:eastAsia="Times New Roman" w:hAnsi="Times New Roman" w:cs="Times New Roman"/>
          <w:kern w:val="0"/>
          <w:lang w:val="en-US" w:eastAsia="pt-BR"/>
          <w14:ligatures w14:val="none"/>
        </w:rPr>
        <w:t>y</w:t>
      </w:r>
      <w:r w:rsidR="009E3BD9" w:rsidRPr="00712F92">
        <w:rPr>
          <w:rFonts w:ascii="Times New Roman" w:eastAsia="Times New Roman" w:hAnsi="Times New Roman" w:cs="Times New Roman"/>
          <w:kern w:val="0"/>
          <w:lang w:val="en-US" w:eastAsia="pt-BR"/>
          <w14:ligatures w14:val="none"/>
        </w:rPr>
        <w:t xml:space="preserve"> </w:t>
      </w:r>
      <w:r w:rsidR="00B45354">
        <w:rPr>
          <w:rFonts w:ascii="Times New Roman" w:eastAsia="Times New Roman" w:hAnsi="Times New Roman" w:cs="Times New Roman"/>
          <w:kern w:val="0"/>
          <w:lang w:val="en-US" w:eastAsia="pt-BR"/>
          <w14:ligatures w14:val="none"/>
        </w:rPr>
        <w:t>a</w:t>
      </w:r>
      <w:r w:rsidRPr="00712F92">
        <w:rPr>
          <w:rFonts w:ascii="Times New Roman" w:eastAsia="Times New Roman" w:hAnsi="Times New Roman" w:cs="Times New Roman"/>
          <w:kern w:val="0"/>
          <w:lang w:val="en-US" w:eastAsia="pt-BR"/>
          <w14:ligatures w14:val="none"/>
        </w:rPr>
        <w:t>rises: Is there anything that does not change? Is there a foundation</w:t>
      </w:r>
      <w:r w:rsidR="009E3BD9" w:rsidRPr="00712F92">
        <w:rPr>
          <w:rFonts w:ascii="Times New Roman" w:eastAsia="Times New Roman" w:hAnsi="Times New Roman" w:cs="Times New Roman"/>
          <w:kern w:val="0"/>
          <w:lang w:val="en-US" w:eastAsia="pt-BR"/>
          <w14:ligatures w14:val="none"/>
        </w:rPr>
        <w:t xml:space="preserve"> that remains secure</w:t>
      </w:r>
      <w:r w:rsidRPr="00712F92">
        <w:rPr>
          <w:rFonts w:ascii="Times New Roman" w:eastAsia="Times New Roman" w:hAnsi="Times New Roman" w:cs="Times New Roman"/>
          <w:kern w:val="0"/>
          <w:lang w:val="en-US" w:eastAsia="pt-BR"/>
          <w14:ligatures w14:val="none"/>
        </w:rPr>
        <w:t>?</w:t>
      </w:r>
    </w:p>
    <w:p w14:paraId="548A6BFA" w14:textId="5F680F9C" w:rsidR="0049271D" w:rsidRPr="00712F92" w:rsidRDefault="0049271D" w:rsidP="00657CF3">
      <w:pPr>
        <w:spacing w:before="100" w:beforeAutospacing="1" w:after="100" w:afterAutospacing="1" w:line="480" w:lineRule="auto"/>
        <w:rPr>
          <w:rFonts w:ascii="Times New Roman" w:eastAsia="Times New Roman" w:hAnsi="Times New Roman" w:cs="Times New Roman"/>
          <w:kern w:val="0"/>
          <w:lang w:val="en-US" w:eastAsia="pt-BR"/>
          <w14:ligatures w14:val="none"/>
        </w:rPr>
      </w:pPr>
      <w:r w:rsidRPr="00712F92">
        <w:rPr>
          <w:rFonts w:ascii="Times New Roman" w:eastAsia="Times New Roman" w:hAnsi="Times New Roman" w:cs="Times New Roman"/>
          <w:kern w:val="0"/>
          <w:lang w:val="en-US" w:eastAsia="pt-BR"/>
          <w14:ligatures w14:val="none"/>
        </w:rPr>
        <w:t xml:space="preserve">Jesus answers with absolute clarity. In Matthew 7:24-27 He </w:t>
      </w:r>
      <w:r w:rsidR="00C5474F" w:rsidRPr="00712F92">
        <w:rPr>
          <w:rFonts w:ascii="Times New Roman" w:eastAsia="Times New Roman" w:hAnsi="Times New Roman" w:cs="Times New Roman"/>
          <w:kern w:val="0"/>
          <w:lang w:val="en-US" w:eastAsia="pt-BR"/>
          <w14:ligatures w14:val="none"/>
        </w:rPr>
        <w:t xml:space="preserve">tells the story of </w:t>
      </w:r>
      <w:r w:rsidRPr="00712F92">
        <w:rPr>
          <w:rFonts w:ascii="Times New Roman" w:eastAsia="Times New Roman" w:hAnsi="Times New Roman" w:cs="Times New Roman"/>
          <w:kern w:val="0"/>
          <w:lang w:val="en-US" w:eastAsia="pt-BR"/>
          <w14:ligatures w14:val="none"/>
        </w:rPr>
        <w:t xml:space="preserve">two builders—one wise, the other foolish. Both build. Both face storms. But only one remains standing. </w:t>
      </w:r>
      <w:r w:rsidR="00FE6575" w:rsidRPr="00712F92">
        <w:rPr>
          <w:rFonts w:ascii="Times New Roman" w:eastAsia="Times New Roman" w:hAnsi="Times New Roman" w:cs="Times New Roman"/>
          <w:kern w:val="0"/>
          <w:lang w:val="en-US" w:eastAsia="pt-BR"/>
          <w14:ligatures w14:val="none"/>
        </w:rPr>
        <w:t xml:space="preserve">What makes the </w:t>
      </w:r>
      <w:r w:rsidRPr="00712F92">
        <w:rPr>
          <w:rFonts w:ascii="Times New Roman" w:eastAsia="Times New Roman" w:hAnsi="Times New Roman" w:cs="Times New Roman"/>
          <w:kern w:val="0"/>
          <w:lang w:val="en-US" w:eastAsia="pt-BR"/>
          <w14:ligatures w14:val="none"/>
        </w:rPr>
        <w:t>difference? The foundation. One builds on rock</w:t>
      </w:r>
      <w:r w:rsidR="00357E43" w:rsidRPr="00712F92">
        <w:rPr>
          <w:rFonts w:ascii="Times New Roman" w:eastAsia="Times New Roman" w:hAnsi="Times New Roman" w:cs="Times New Roman"/>
          <w:kern w:val="0"/>
          <w:lang w:val="en-US" w:eastAsia="pt-BR"/>
          <w14:ligatures w14:val="none"/>
        </w:rPr>
        <w:t>, while</w:t>
      </w:r>
      <w:r w:rsidRPr="00712F92">
        <w:rPr>
          <w:rFonts w:ascii="Times New Roman" w:eastAsia="Times New Roman" w:hAnsi="Times New Roman" w:cs="Times New Roman"/>
          <w:kern w:val="0"/>
          <w:lang w:val="en-US" w:eastAsia="pt-BR"/>
          <w14:ligatures w14:val="none"/>
        </w:rPr>
        <w:t xml:space="preserve"> the other </w:t>
      </w:r>
      <w:r w:rsidR="00357E43" w:rsidRPr="00712F92">
        <w:rPr>
          <w:rFonts w:ascii="Times New Roman" w:eastAsia="Times New Roman" w:hAnsi="Times New Roman" w:cs="Times New Roman"/>
          <w:kern w:val="0"/>
          <w:lang w:val="en-US" w:eastAsia="pt-BR"/>
          <w14:ligatures w14:val="none"/>
        </w:rPr>
        <w:t xml:space="preserve">builds </w:t>
      </w:r>
      <w:r w:rsidRPr="00712F92">
        <w:rPr>
          <w:rFonts w:ascii="Times New Roman" w:eastAsia="Times New Roman" w:hAnsi="Times New Roman" w:cs="Times New Roman"/>
          <w:kern w:val="0"/>
          <w:lang w:val="en-US" w:eastAsia="pt-BR"/>
          <w14:ligatures w14:val="none"/>
        </w:rPr>
        <w:t>on</w:t>
      </w:r>
      <w:r w:rsidR="00B65649" w:rsidRPr="00712F92">
        <w:rPr>
          <w:rFonts w:ascii="Times New Roman" w:eastAsia="Times New Roman" w:hAnsi="Times New Roman" w:cs="Times New Roman"/>
          <w:kern w:val="0"/>
          <w:lang w:val="en-US" w:eastAsia="pt-BR"/>
          <w14:ligatures w14:val="none"/>
        </w:rPr>
        <w:t xml:space="preserve"> </w:t>
      </w:r>
      <w:r w:rsidRPr="00712F92">
        <w:rPr>
          <w:rFonts w:ascii="Times New Roman" w:eastAsia="Times New Roman" w:hAnsi="Times New Roman" w:cs="Times New Roman"/>
          <w:kern w:val="0"/>
          <w:lang w:val="en-US" w:eastAsia="pt-BR"/>
          <w14:ligatures w14:val="none"/>
        </w:rPr>
        <w:t xml:space="preserve">sand. In the original Greek the word for “rock” is </w:t>
      </w:r>
      <w:proofErr w:type="spellStart"/>
      <w:r w:rsidRPr="00712F92">
        <w:rPr>
          <w:rFonts w:ascii="Times New Roman" w:eastAsia="Times New Roman" w:hAnsi="Times New Roman" w:cs="Times New Roman"/>
          <w:i/>
          <w:iCs/>
          <w:kern w:val="0"/>
          <w:lang w:val="en-US" w:eastAsia="pt-BR"/>
          <w14:ligatures w14:val="none"/>
        </w:rPr>
        <w:t>petra</w:t>
      </w:r>
      <w:proofErr w:type="spellEnd"/>
      <w:r w:rsidRPr="00712F92">
        <w:rPr>
          <w:rFonts w:ascii="Times New Roman" w:eastAsia="Times New Roman" w:hAnsi="Times New Roman" w:cs="Times New Roman"/>
          <w:kern w:val="0"/>
          <w:lang w:val="en-US" w:eastAsia="pt-BR"/>
          <w14:ligatures w14:val="none"/>
        </w:rPr>
        <w:t xml:space="preserve">, meaning a solid, deep, immovable mass. That is the foundation of God’s people—the </w:t>
      </w:r>
      <w:r w:rsidRPr="00712F92">
        <w:rPr>
          <w:rFonts w:ascii="Times New Roman" w:eastAsia="Times New Roman" w:hAnsi="Times New Roman" w:cs="Times New Roman"/>
          <w:kern w:val="0"/>
          <w:lang w:val="en-US" w:eastAsia="pt-BR"/>
          <w14:ligatures w14:val="none"/>
        </w:rPr>
        <w:lastRenderedPageBreak/>
        <w:t>living and eternal Word</w:t>
      </w:r>
      <w:r w:rsidR="00EA458A" w:rsidRPr="00712F92">
        <w:rPr>
          <w:rFonts w:ascii="Times New Roman" w:eastAsia="Times New Roman" w:hAnsi="Times New Roman" w:cs="Times New Roman"/>
          <w:kern w:val="0"/>
          <w:lang w:val="en-US" w:eastAsia="pt-BR"/>
          <w14:ligatures w14:val="none"/>
        </w:rPr>
        <w:t xml:space="preserve"> of God</w:t>
      </w:r>
      <w:r w:rsidRPr="00712F92">
        <w:rPr>
          <w:rFonts w:ascii="Times New Roman" w:eastAsia="Times New Roman" w:hAnsi="Times New Roman" w:cs="Times New Roman"/>
          <w:kern w:val="0"/>
          <w:lang w:val="en-US" w:eastAsia="pt-BR"/>
          <w14:ligatures w14:val="none"/>
        </w:rPr>
        <w:t xml:space="preserve">. </w:t>
      </w:r>
      <w:r w:rsidR="00371DD3" w:rsidRPr="00712F92">
        <w:rPr>
          <w:rFonts w:ascii="Times New Roman" w:eastAsia="Times New Roman" w:hAnsi="Times New Roman" w:cs="Times New Roman"/>
          <w:kern w:val="0"/>
          <w:lang w:val="en-US" w:eastAsia="pt-BR"/>
          <w14:ligatures w14:val="none"/>
        </w:rPr>
        <w:t>A</w:t>
      </w:r>
      <w:r w:rsidRPr="00712F92">
        <w:rPr>
          <w:rFonts w:ascii="Times New Roman" w:eastAsia="Times New Roman" w:hAnsi="Times New Roman" w:cs="Times New Roman"/>
          <w:kern w:val="0"/>
          <w:lang w:val="en-US" w:eastAsia="pt-BR"/>
          <w14:ligatures w14:val="none"/>
        </w:rPr>
        <w:t>ccording to 2 Timothy 3:16</w:t>
      </w:r>
      <w:r w:rsidR="00B45354">
        <w:rPr>
          <w:rFonts w:ascii="Times New Roman" w:eastAsia="Times New Roman" w:hAnsi="Times New Roman" w:cs="Times New Roman"/>
          <w:kern w:val="0"/>
          <w:lang w:val="en-US" w:eastAsia="pt-BR"/>
          <w14:ligatures w14:val="none"/>
        </w:rPr>
        <w:t xml:space="preserve">, </w:t>
      </w:r>
      <w:r w:rsidRPr="00712F92">
        <w:rPr>
          <w:rFonts w:ascii="Times New Roman" w:eastAsia="Times New Roman" w:hAnsi="Times New Roman" w:cs="Times New Roman"/>
          <w:kern w:val="0"/>
          <w:lang w:val="en-US" w:eastAsia="pt-BR"/>
          <w14:ligatures w14:val="none"/>
        </w:rPr>
        <w:t xml:space="preserve">17, that Word is </w:t>
      </w:r>
      <w:r w:rsidR="009C6A11" w:rsidRPr="00712F92">
        <w:rPr>
          <w:rFonts w:ascii="Times New Roman" w:eastAsia="Times New Roman" w:hAnsi="Times New Roman" w:cs="Times New Roman"/>
          <w:kern w:val="0"/>
          <w:lang w:val="en-US" w:eastAsia="pt-BR"/>
          <w14:ligatures w14:val="none"/>
        </w:rPr>
        <w:t>“</w:t>
      </w:r>
      <w:r w:rsidR="00611288" w:rsidRPr="00712F92">
        <w:rPr>
          <w:rFonts w:ascii="Times New Roman" w:eastAsia="Times New Roman" w:hAnsi="Times New Roman" w:cs="Times New Roman"/>
          <w:kern w:val="0"/>
          <w:lang w:val="en-US" w:eastAsia="pt-BR"/>
          <w14:ligatures w14:val="none"/>
        </w:rPr>
        <w:t>God-</w:t>
      </w:r>
      <w:r w:rsidRPr="00712F92">
        <w:rPr>
          <w:rFonts w:ascii="Times New Roman" w:eastAsia="Times New Roman" w:hAnsi="Times New Roman" w:cs="Times New Roman"/>
          <w:kern w:val="0"/>
          <w:lang w:val="en-US" w:eastAsia="pt-BR"/>
          <w14:ligatures w14:val="none"/>
        </w:rPr>
        <w:t>breathed</w:t>
      </w:r>
      <w:r w:rsidR="0029797B">
        <w:rPr>
          <w:rFonts w:ascii="Times New Roman" w:eastAsia="Times New Roman" w:hAnsi="Times New Roman" w:cs="Times New Roman"/>
          <w:kern w:val="0"/>
          <w:lang w:val="en-US" w:eastAsia="pt-BR"/>
          <w14:ligatures w14:val="none"/>
        </w:rPr>
        <w:t>,</w:t>
      </w:r>
      <w:r w:rsidR="009C6A11" w:rsidRPr="00712F92">
        <w:rPr>
          <w:rFonts w:ascii="Times New Roman" w:eastAsia="Times New Roman" w:hAnsi="Times New Roman" w:cs="Times New Roman"/>
          <w:kern w:val="0"/>
          <w:lang w:val="en-US" w:eastAsia="pt-BR"/>
          <w14:ligatures w14:val="none"/>
        </w:rPr>
        <w:t>” able</w:t>
      </w:r>
      <w:r w:rsidRPr="00712F92">
        <w:rPr>
          <w:rFonts w:ascii="Times New Roman" w:eastAsia="Times New Roman" w:hAnsi="Times New Roman" w:cs="Times New Roman"/>
          <w:kern w:val="0"/>
          <w:lang w:val="en-US" w:eastAsia="pt-BR"/>
          <w14:ligatures w14:val="none"/>
        </w:rPr>
        <w:t xml:space="preserve"> to teach, correct, restore, and equip every person for every good work. In other words, Scripture is not</w:t>
      </w:r>
      <w:r w:rsidR="0042638E" w:rsidRPr="00712F92">
        <w:rPr>
          <w:rFonts w:ascii="Times New Roman" w:eastAsia="Times New Roman" w:hAnsi="Times New Roman" w:cs="Times New Roman"/>
          <w:kern w:val="0"/>
          <w:lang w:val="en-US" w:eastAsia="pt-BR"/>
          <w14:ligatures w14:val="none"/>
        </w:rPr>
        <w:t xml:space="preserve"> just</w:t>
      </w:r>
      <w:r w:rsidRPr="00712F92">
        <w:rPr>
          <w:rFonts w:ascii="Times New Roman" w:eastAsia="Times New Roman" w:hAnsi="Times New Roman" w:cs="Times New Roman"/>
          <w:kern w:val="0"/>
          <w:lang w:val="en-US" w:eastAsia="pt-BR"/>
          <w14:ligatures w14:val="none"/>
        </w:rPr>
        <w:t xml:space="preserve"> one book among many; it is the ground of eternity.</w:t>
      </w:r>
    </w:p>
    <w:p w14:paraId="2EC554C6" w14:textId="48A2FE9C" w:rsidR="009D7CFF" w:rsidRPr="00712F92" w:rsidRDefault="0049271D" w:rsidP="00657CF3">
      <w:pPr>
        <w:spacing w:before="100" w:beforeAutospacing="1" w:after="100" w:afterAutospacing="1" w:line="480" w:lineRule="auto"/>
        <w:rPr>
          <w:rFonts w:ascii="Times New Roman" w:eastAsia="Times New Roman" w:hAnsi="Times New Roman" w:cs="Times New Roman"/>
          <w:kern w:val="0"/>
          <w:lang w:val="en-US" w:eastAsia="pt-BR"/>
          <w14:ligatures w14:val="none"/>
        </w:rPr>
      </w:pPr>
      <w:r w:rsidRPr="00712F92">
        <w:rPr>
          <w:rFonts w:ascii="Times New Roman" w:eastAsia="Times New Roman" w:hAnsi="Times New Roman" w:cs="Times New Roman"/>
          <w:kern w:val="0"/>
          <w:lang w:val="en-US" w:eastAsia="pt-BR"/>
          <w14:ligatures w14:val="none"/>
        </w:rPr>
        <w:t xml:space="preserve">The house may be beautiful, the </w:t>
      </w:r>
      <w:r w:rsidR="00655F06" w:rsidRPr="00712F92">
        <w:rPr>
          <w:rFonts w:ascii="Times New Roman" w:eastAsia="Times New Roman" w:hAnsi="Times New Roman" w:cs="Times New Roman"/>
          <w:kern w:val="0"/>
          <w:lang w:val="en-US" w:eastAsia="pt-BR"/>
          <w14:ligatures w14:val="none"/>
        </w:rPr>
        <w:t>design bold</w:t>
      </w:r>
      <w:r w:rsidRPr="00712F92">
        <w:rPr>
          <w:rFonts w:ascii="Times New Roman" w:eastAsia="Times New Roman" w:hAnsi="Times New Roman" w:cs="Times New Roman"/>
          <w:kern w:val="0"/>
          <w:lang w:val="en-US" w:eastAsia="pt-BR"/>
          <w14:ligatures w14:val="none"/>
        </w:rPr>
        <w:t xml:space="preserve">, the </w:t>
      </w:r>
      <w:r w:rsidR="00655F06" w:rsidRPr="00712F92">
        <w:rPr>
          <w:rFonts w:ascii="Times New Roman" w:eastAsia="Times New Roman" w:hAnsi="Times New Roman" w:cs="Times New Roman"/>
          <w:kern w:val="0"/>
          <w:lang w:val="en-US" w:eastAsia="pt-BR"/>
          <w14:ligatures w14:val="none"/>
        </w:rPr>
        <w:t>d</w:t>
      </w:r>
      <w:r w:rsidR="00B45354">
        <w:rPr>
          <w:rFonts w:ascii="Times New Roman" w:eastAsia="Times New Roman" w:hAnsi="Times New Roman" w:cs="Times New Roman"/>
          <w:kern w:val="0"/>
          <w:lang w:val="en-US" w:eastAsia="pt-BR"/>
          <w14:ligatures w14:val="none"/>
        </w:rPr>
        <w:t>e</w:t>
      </w:r>
      <w:r w:rsidR="00655F06" w:rsidRPr="00712F92">
        <w:rPr>
          <w:rFonts w:ascii="Times New Roman" w:eastAsia="Times New Roman" w:hAnsi="Times New Roman" w:cs="Times New Roman"/>
          <w:kern w:val="0"/>
          <w:lang w:val="en-US" w:eastAsia="pt-BR"/>
          <w14:ligatures w14:val="none"/>
        </w:rPr>
        <w:t xml:space="preserve">cor </w:t>
      </w:r>
      <w:r w:rsidRPr="00712F92">
        <w:rPr>
          <w:rFonts w:ascii="Times New Roman" w:eastAsia="Times New Roman" w:hAnsi="Times New Roman" w:cs="Times New Roman"/>
          <w:kern w:val="0"/>
          <w:lang w:val="en-US" w:eastAsia="pt-BR"/>
          <w14:ligatures w14:val="none"/>
        </w:rPr>
        <w:t>modern—yes</w:t>
      </w:r>
      <w:r w:rsidR="00655F06" w:rsidRPr="00712F92">
        <w:rPr>
          <w:rFonts w:ascii="Times New Roman" w:eastAsia="Times New Roman" w:hAnsi="Times New Roman" w:cs="Times New Roman"/>
          <w:kern w:val="0"/>
          <w:lang w:val="en-US" w:eastAsia="pt-BR"/>
          <w14:ligatures w14:val="none"/>
        </w:rPr>
        <w:t>, it may look impressive</w:t>
      </w:r>
      <w:r w:rsidR="009A2BA8" w:rsidRPr="00712F92">
        <w:rPr>
          <w:rFonts w:ascii="Times New Roman" w:eastAsia="Times New Roman" w:hAnsi="Times New Roman" w:cs="Times New Roman"/>
          <w:kern w:val="0"/>
          <w:lang w:val="en-US" w:eastAsia="pt-BR"/>
          <w14:ligatures w14:val="none"/>
        </w:rPr>
        <w:t>. B</w:t>
      </w:r>
      <w:r w:rsidRPr="00712F92">
        <w:rPr>
          <w:rFonts w:ascii="Times New Roman" w:eastAsia="Times New Roman" w:hAnsi="Times New Roman" w:cs="Times New Roman"/>
          <w:kern w:val="0"/>
          <w:lang w:val="en-US" w:eastAsia="pt-BR"/>
          <w14:ligatures w14:val="none"/>
        </w:rPr>
        <w:t xml:space="preserve">ut if it stands on sand, it will fall. Only those who build on what cannot </w:t>
      </w:r>
      <w:r w:rsidR="009A2BA8" w:rsidRPr="00712F92">
        <w:rPr>
          <w:rFonts w:ascii="Times New Roman" w:eastAsia="Times New Roman" w:hAnsi="Times New Roman" w:cs="Times New Roman"/>
          <w:kern w:val="0"/>
          <w:lang w:val="en-US" w:eastAsia="pt-BR"/>
          <w14:ligatures w14:val="none"/>
        </w:rPr>
        <w:t xml:space="preserve">be </w:t>
      </w:r>
      <w:r w:rsidRPr="00712F92">
        <w:rPr>
          <w:rFonts w:ascii="Times New Roman" w:eastAsia="Times New Roman" w:hAnsi="Times New Roman" w:cs="Times New Roman"/>
          <w:kern w:val="0"/>
          <w:lang w:val="en-US" w:eastAsia="pt-BR"/>
          <w14:ligatures w14:val="none"/>
        </w:rPr>
        <w:t>move</w:t>
      </w:r>
      <w:r w:rsidR="009A2BA8" w:rsidRPr="00712F92">
        <w:rPr>
          <w:rFonts w:ascii="Times New Roman" w:eastAsia="Times New Roman" w:hAnsi="Times New Roman" w:cs="Times New Roman"/>
          <w:kern w:val="0"/>
          <w:lang w:val="en-US" w:eastAsia="pt-BR"/>
          <w14:ligatures w14:val="none"/>
        </w:rPr>
        <w:t>d</w:t>
      </w:r>
      <w:r w:rsidRPr="00712F92">
        <w:rPr>
          <w:rFonts w:ascii="Times New Roman" w:eastAsia="Times New Roman" w:hAnsi="Times New Roman" w:cs="Times New Roman"/>
          <w:kern w:val="0"/>
          <w:lang w:val="en-US" w:eastAsia="pt-BR"/>
          <w14:ligatures w14:val="none"/>
        </w:rPr>
        <w:t xml:space="preserve"> will </w:t>
      </w:r>
      <w:r w:rsidR="009A2BA8" w:rsidRPr="00712F92">
        <w:rPr>
          <w:rFonts w:ascii="Times New Roman" w:eastAsia="Times New Roman" w:hAnsi="Times New Roman" w:cs="Times New Roman"/>
          <w:kern w:val="0"/>
          <w:lang w:val="en-US" w:eastAsia="pt-BR"/>
          <w14:ligatures w14:val="none"/>
        </w:rPr>
        <w:t>stand firm</w:t>
      </w:r>
      <w:r w:rsidRPr="00712F92">
        <w:rPr>
          <w:rFonts w:ascii="Times New Roman" w:eastAsia="Times New Roman" w:hAnsi="Times New Roman" w:cs="Times New Roman"/>
          <w:kern w:val="0"/>
          <w:lang w:val="en-US" w:eastAsia="pt-BR"/>
          <w14:ligatures w14:val="none"/>
        </w:rPr>
        <w:t xml:space="preserve">. And </w:t>
      </w:r>
      <w:r w:rsidR="0003273D" w:rsidRPr="00712F92">
        <w:rPr>
          <w:rFonts w:ascii="Times New Roman" w:eastAsia="Times New Roman" w:hAnsi="Times New Roman" w:cs="Times New Roman"/>
          <w:kern w:val="0"/>
          <w:lang w:val="en-US" w:eastAsia="pt-BR"/>
          <w14:ligatures w14:val="none"/>
        </w:rPr>
        <w:t xml:space="preserve">in these </w:t>
      </w:r>
      <w:proofErr w:type="gramStart"/>
      <w:r w:rsidR="0003273D" w:rsidRPr="00712F92">
        <w:rPr>
          <w:rFonts w:ascii="Times New Roman" w:eastAsia="Times New Roman" w:hAnsi="Times New Roman" w:cs="Times New Roman"/>
          <w:kern w:val="0"/>
          <w:lang w:val="en-US" w:eastAsia="pt-BR"/>
          <w14:ligatures w14:val="none"/>
        </w:rPr>
        <w:t>times</w:t>
      </w:r>
      <w:proofErr w:type="gramEnd"/>
      <w:r w:rsidR="0003273D" w:rsidRPr="00712F92">
        <w:rPr>
          <w:rFonts w:ascii="Times New Roman" w:eastAsia="Times New Roman" w:hAnsi="Times New Roman" w:cs="Times New Roman"/>
          <w:kern w:val="0"/>
          <w:lang w:val="en-US" w:eastAsia="pt-BR"/>
          <w14:ligatures w14:val="none"/>
        </w:rPr>
        <w:t xml:space="preserve"> </w:t>
      </w:r>
      <w:r w:rsidRPr="00712F92">
        <w:rPr>
          <w:rFonts w:ascii="Times New Roman" w:eastAsia="Times New Roman" w:hAnsi="Times New Roman" w:cs="Times New Roman"/>
          <w:kern w:val="0"/>
          <w:lang w:val="en-US" w:eastAsia="pt-BR"/>
          <w14:ligatures w14:val="none"/>
        </w:rPr>
        <w:t>there is only one unshakable foundation</w:t>
      </w:r>
      <w:r w:rsidR="0003273D" w:rsidRPr="00712F92">
        <w:rPr>
          <w:rFonts w:ascii="Times New Roman" w:eastAsia="Times New Roman" w:hAnsi="Times New Roman" w:cs="Times New Roman"/>
          <w:kern w:val="0"/>
          <w:lang w:val="en-US" w:eastAsia="pt-BR"/>
          <w14:ligatures w14:val="none"/>
        </w:rPr>
        <w:t xml:space="preserve">: </w:t>
      </w:r>
      <w:r w:rsidRPr="00712F92">
        <w:rPr>
          <w:rFonts w:ascii="Times New Roman" w:eastAsia="Times New Roman" w:hAnsi="Times New Roman" w:cs="Times New Roman"/>
          <w:kern w:val="0"/>
          <w:lang w:val="en-US" w:eastAsia="pt-BR"/>
          <w14:ligatures w14:val="none"/>
        </w:rPr>
        <w:t>the Word of God.</w:t>
      </w:r>
    </w:p>
    <w:p w14:paraId="22AD21AF" w14:textId="15FE1C70" w:rsidR="0049271D" w:rsidRPr="00712F92" w:rsidRDefault="0049271D" w:rsidP="00657CF3">
      <w:pPr>
        <w:spacing w:before="100" w:beforeAutospacing="1" w:after="100" w:afterAutospacing="1" w:line="480" w:lineRule="auto"/>
        <w:outlineLvl w:val="2"/>
        <w:rPr>
          <w:rFonts w:ascii="Times New Roman" w:eastAsia="Times New Roman" w:hAnsi="Times New Roman" w:cs="Times New Roman"/>
          <w:b/>
          <w:bCs/>
          <w:kern w:val="0"/>
          <w:lang w:val="en-US" w:eastAsia="pt-BR"/>
          <w14:ligatures w14:val="none"/>
        </w:rPr>
      </w:pPr>
      <w:r w:rsidRPr="00712F92">
        <w:rPr>
          <w:rFonts w:ascii="Times New Roman" w:eastAsia="Times New Roman" w:hAnsi="Times New Roman" w:cs="Times New Roman"/>
          <w:b/>
          <w:bCs/>
          <w:kern w:val="0"/>
          <w:lang w:val="en-US" w:eastAsia="pt-BR"/>
          <w14:ligatures w14:val="none"/>
        </w:rPr>
        <w:t xml:space="preserve">The Word </w:t>
      </w:r>
      <w:r w:rsidR="007A1F67">
        <w:rPr>
          <w:rFonts w:ascii="Times New Roman" w:eastAsia="Times New Roman" w:hAnsi="Times New Roman" w:cs="Times New Roman"/>
          <w:b/>
          <w:bCs/>
          <w:kern w:val="0"/>
          <w:lang w:val="en-US" w:eastAsia="pt-BR"/>
          <w14:ligatures w14:val="none"/>
        </w:rPr>
        <w:t>I</w:t>
      </w:r>
      <w:r w:rsidRPr="00712F92">
        <w:rPr>
          <w:rFonts w:ascii="Times New Roman" w:eastAsia="Times New Roman" w:hAnsi="Times New Roman" w:cs="Times New Roman"/>
          <w:b/>
          <w:bCs/>
          <w:kern w:val="0"/>
          <w:lang w:val="en-US" w:eastAsia="pt-BR"/>
          <w14:ligatures w14:val="none"/>
        </w:rPr>
        <w:t xml:space="preserve">s </w:t>
      </w:r>
      <w:r w:rsidR="00B92C87" w:rsidRPr="00712F92">
        <w:rPr>
          <w:rFonts w:ascii="Times New Roman" w:eastAsia="Times New Roman" w:hAnsi="Times New Roman" w:cs="Times New Roman"/>
          <w:b/>
          <w:bCs/>
          <w:kern w:val="0"/>
          <w:lang w:val="en-US" w:eastAsia="pt-BR"/>
          <w14:ligatures w14:val="none"/>
        </w:rPr>
        <w:t>I</w:t>
      </w:r>
      <w:r w:rsidRPr="00712F92">
        <w:rPr>
          <w:rFonts w:ascii="Times New Roman" w:eastAsia="Times New Roman" w:hAnsi="Times New Roman" w:cs="Times New Roman"/>
          <w:b/>
          <w:bCs/>
          <w:kern w:val="0"/>
          <w:lang w:val="en-US" w:eastAsia="pt-BR"/>
          <w14:ligatures w14:val="none"/>
        </w:rPr>
        <w:t>nspired</w:t>
      </w:r>
    </w:p>
    <w:p w14:paraId="698A47F2" w14:textId="218D4A72" w:rsidR="0049271D" w:rsidRPr="00712F92" w:rsidRDefault="0049271D" w:rsidP="00657CF3">
      <w:pPr>
        <w:spacing w:before="100" w:beforeAutospacing="1" w:after="100" w:afterAutospacing="1" w:line="480" w:lineRule="auto"/>
        <w:rPr>
          <w:rFonts w:ascii="Times New Roman" w:eastAsia="Times New Roman" w:hAnsi="Times New Roman" w:cs="Times New Roman"/>
          <w:kern w:val="0"/>
          <w:lang w:val="en-US" w:eastAsia="pt-BR"/>
          <w14:ligatures w14:val="none"/>
        </w:rPr>
      </w:pPr>
      <w:r w:rsidRPr="00712F92">
        <w:rPr>
          <w:rFonts w:ascii="Times New Roman" w:eastAsia="Times New Roman" w:hAnsi="Times New Roman" w:cs="Times New Roman"/>
          <w:kern w:val="0"/>
          <w:lang w:val="en-US" w:eastAsia="pt-BR"/>
          <w14:ligatures w14:val="none"/>
        </w:rPr>
        <w:t xml:space="preserve">In 2 Timothy 3:16 Paul </w:t>
      </w:r>
      <w:r w:rsidR="00475BE7" w:rsidRPr="00712F92">
        <w:rPr>
          <w:rFonts w:ascii="Times New Roman" w:eastAsia="Times New Roman" w:hAnsi="Times New Roman" w:cs="Times New Roman"/>
          <w:kern w:val="0"/>
          <w:lang w:val="en-US" w:eastAsia="pt-BR"/>
          <w14:ligatures w14:val="none"/>
        </w:rPr>
        <w:t>tells us</w:t>
      </w:r>
      <w:r w:rsidRPr="00712F92">
        <w:rPr>
          <w:rFonts w:ascii="Times New Roman" w:eastAsia="Times New Roman" w:hAnsi="Times New Roman" w:cs="Times New Roman"/>
          <w:kern w:val="0"/>
          <w:lang w:val="en-US" w:eastAsia="pt-BR"/>
          <w14:ligatures w14:val="none"/>
        </w:rPr>
        <w:t xml:space="preserve">, “All Scripture is given by inspiration of God.” The </w:t>
      </w:r>
      <w:r w:rsidR="00475BE7" w:rsidRPr="00712F92">
        <w:rPr>
          <w:rFonts w:ascii="Times New Roman" w:eastAsia="Times New Roman" w:hAnsi="Times New Roman" w:cs="Times New Roman"/>
          <w:kern w:val="0"/>
          <w:lang w:val="en-US" w:eastAsia="pt-BR"/>
          <w14:ligatures w14:val="none"/>
        </w:rPr>
        <w:t xml:space="preserve">original </w:t>
      </w:r>
      <w:r w:rsidRPr="00712F92">
        <w:rPr>
          <w:rFonts w:ascii="Times New Roman" w:eastAsia="Times New Roman" w:hAnsi="Times New Roman" w:cs="Times New Roman"/>
          <w:kern w:val="0"/>
          <w:lang w:val="en-US" w:eastAsia="pt-BR"/>
          <w14:ligatures w14:val="none"/>
        </w:rPr>
        <w:t xml:space="preserve">Greek </w:t>
      </w:r>
      <w:r w:rsidR="00475BE7" w:rsidRPr="00712F92">
        <w:rPr>
          <w:rFonts w:ascii="Times New Roman" w:eastAsia="Times New Roman" w:hAnsi="Times New Roman" w:cs="Times New Roman"/>
          <w:kern w:val="0"/>
          <w:lang w:val="en-US" w:eastAsia="pt-BR"/>
          <w14:ligatures w14:val="none"/>
        </w:rPr>
        <w:t xml:space="preserve">word, </w:t>
      </w:r>
      <w:proofErr w:type="spellStart"/>
      <w:r w:rsidRPr="00712F92">
        <w:rPr>
          <w:rFonts w:ascii="Times New Roman" w:eastAsia="Times New Roman" w:hAnsi="Times New Roman" w:cs="Times New Roman"/>
          <w:i/>
          <w:iCs/>
          <w:kern w:val="0"/>
          <w:lang w:val="en-US" w:eastAsia="pt-BR"/>
          <w14:ligatures w14:val="none"/>
        </w:rPr>
        <w:t>the</w:t>
      </w:r>
      <w:r w:rsidR="00B45354" w:rsidRPr="00A07164">
        <w:rPr>
          <w:rFonts w:ascii="Times New Roman" w:eastAsia="Times New Roman" w:hAnsi="Times New Roman" w:cs="Times New Roman"/>
          <w:i/>
          <w:iCs/>
          <w:kern w:val="0"/>
          <w:lang w:val="en-US" w:eastAsia="pt-BR"/>
          <w14:ligatures w14:val="none"/>
        </w:rPr>
        <w:t>ό</w:t>
      </w:r>
      <w:r w:rsidRPr="00712F92">
        <w:rPr>
          <w:rFonts w:ascii="Times New Roman" w:eastAsia="Times New Roman" w:hAnsi="Times New Roman" w:cs="Times New Roman"/>
          <w:i/>
          <w:iCs/>
          <w:kern w:val="0"/>
          <w:lang w:val="en-US" w:eastAsia="pt-BR"/>
          <w14:ligatures w14:val="none"/>
        </w:rPr>
        <w:t>pneustos</w:t>
      </w:r>
      <w:proofErr w:type="spellEnd"/>
      <w:r w:rsidRPr="00712F92">
        <w:rPr>
          <w:rFonts w:ascii="Times New Roman" w:eastAsia="Times New Roman" w:hAnsi="Times New Roman" w:cs="Times New Roman"/>
          <w:kern w:val="0"/>
          <w:lang w:val="en-US" w:eastAsia="pt-BR"/>
          <w14:ligatures w14:val="none"/>
        </w:rPr>
        <w:t>, literally</w:t>
      </w:r>
      <w:r w:rsidR="003142E4" w:rsidRPr="00712F92">
        <w:rPr>
          <w:rFonts w:ascii="Times New Roman" w:eastAsia="Times New Roman" w:hAnsi="Times New Roman" w:cs="Times New Roman"/>
          <w:kern w:val="0"/>
          <w:lang w:val="en-US" w:eastAsia="pt-BR"/>
          <w14:ligatures w14:val="none"/>
        </w:rPr>
        <w:t>,</w:t>
      </w:r>
      <w:r w:rsidRPr="00712F92">
        <w:rPr>
          <w:rFonts w:ascii="Times New Roman" w:eastAsia="Times New Roman" w:hAnsi="Times New Roman" w:cs="Times New Roman"/>
          <w:kern w:val="0"/>
          <w:lang w:val="en-US" w:eastAsia="pt-BR"/>
          <w14:ligatures w14:val="none"/>
        </w:rPr>
        <w:t xml:space="preserve"> “God-breathed</w:t>
      </w:r>
      <w:r w:rsidR="0029797B">
        <w:rPr>
          <w:rFonts w:ascii="Times New Roman" w:eastAsia="Times New Roman" w:hAnsi="Times New Roman" w:cs="Times New Roman"/>
          <w:kern w:val="0"/>
          <w:lang w:val="en-US" w:eastAsia="pt-BR"/>
          <w14:ligatures w14:val="none"/>
        </w:rPr>
        <w:t>,</w:t>
      </w:r>
      <w:r w:rsidRPr="00712F92">
        <w:rPr>
          <w:rFonts w:ascii="Times New Roman" w:eastAsia="Times New Roman" w:hAnsi="Times New Roman" w:cs="Times New Roman"/>
          <w:kern w:val="0"/>
          <w:lang w:val="en-US" w:eastAsia="pt-BR"/>
          <w14:ligatures w14:val="none"/>
        </w:rPr>
        <w:t>”</w:t>
      </w:r>
      <w:r w:rsidR="003142E4" w:rsidRPr="00712F92">
        <w:rPr>
          <w:rFonts w:ascii="Times New Roman" w:eastAsia="Times New Roman" w:hAnsi="Times New Roman" w:cs="Times New Roman"/>
          <w:kern w:val="0"/>
          <w:lang w:val="en-US" w:eastAsia="pt-BR"/>
          <w14:ligatures w14:val="none"/>
        </w:rPr>
        <w:t xml:space="preserve"> paints a powerful picture.</w:t>
      </w:r>
      <w:r w:rsidRPr="00712F92">
        <w:rPr>
          <w:rFonts w:ascii="Times New Roman" w:eastAsia="Times New Roman" w:hAnsi="Times New Roman" w:cs="Times New Roman"/>
          <w:kern w:val="0"/>
          <w:lang w:val="en-US" w:eastAsia="pt-BR"/>
          <w14:ligatures w14:val="none"/>
        </w:rPr>
        <w:t xml:space="preserve"> This brings us back to </w:t>
      </w:r>
      <w:r w:rsidR="0098536F">
        <w:rPr>
          <w:rFonts w:ascii="Times New Roman" w:eastAsia="Times New Roman" w:hAnsi="Times New Roman" w:cs="Times New Roman"/>
          <w:kern w:val="0"/>
          <w:lang w:val="en-US" w:eastAsia="pt-BR"/>
          <w14:ligatures w14:val="none"/>
        </w:rPr>
        <w:t>C</w:t>
      </w:r>
      <w:r w:rsidRPr="00712F92">
        <w:rPr>
          <w:rFonts w:ascii="Times New Roman" w:eastAsia="Times New Roman" w:hAnsi="Times New Roman" w:cs="Times New Roman"/>
          <w:kern w:val="0"/>
          <w:lang w:val="en-US" w:eastAsia="pt-BR"/>
          <w14:ligatures w14:val="none"/>
        </w:rPr>
        <w:t xml:space="preserve">reation: the </w:t>
      </w:r>
      <w:r w:rsidR="00C76314" w:rsidRPr="00712F92">
        <w:rPr>
          <w:rFonts w:ascii="Times New Roman" w:eastAsia="Times New Roman" w:hAnsi="Times New Roman" w:cs="Times New Roman"/>
          <w:kern w:val="0"/>
          <w:lang w:val="en-US" w:eastAsia="pt-BR"/>
          <w14:ligatures w14:val="none"/>
        </w:rPr>
        <w:t xml:space="preserve">same </w:t>
      </w:r>
      <w:r w:rsidRPr="00712F92">
        <w:rPr>
          <w:rFonts w:ascii="Times New Roman" w:eastAsia="Times New Roman" w:hAnsi="Times New Roman" w:cs="Times New Roman"/>
          <w:kern w:val="0"/>
          <w:lang w:val="en-US" w:eastAsia="pt-BR"/>
          <w14:ligatures w14:val="none"/>
        </w:rPr>
        <w:t xml:space="preserve">God who breathed life into Adam </w:t>
      </w:r>
      <w:r w:rsidR="00145367" w:rsidRPr="00712F92">
        <w:rPr>
          <w:rFonts w:ascii="Times New Roman" w:eastAsia="Times New Roman" w:hAnsi="Times New Roman" w:cs="Times New Roman"/>
          <w:kern w:val="0"/>
          <w:lang w:val="en-US" w:eastAsia="pt-BR"/>
          <w14:ligatures w14:val="none"/>
        </w:rPr>
        <w:t>now</w:t>
      </w:r>
      <w:r w:rsidRPr="00712F92">
        <w:rPr>
          <w:rFonts w:ascii="Times New Roman" w:eastAsia="Times New Roman" w:hAnsi="Times New Roman" w:cs="Times New Roman"/>
          <w:kern w:val="0"/>
          <w:lang w:val="en-US" w:eastAsia="pt-BR"/>
          <w14:ligatures w14:val="none"/>
        </w:rPr>
        <w:t xml:space="preserve"> breathes truth into the</w:t>
      </w:r>
      <w:r w:rsidR="00145367" w:rsidRPr="00712F92">
        <w:rPr>
          <w:rFonts w:ascii="Times New Roman" w:eastAsia="Times New Roman" w:hAnsi="Times New Roman" w:cs="Times New Roman"/>
          <w:kern w:val="0"/>
          <w:lang w:val="en-US" w:eastAsia="pt-BR"/>
          <w14:ligatures w14:val="none"/>
        </w:rPr>
        <w:t xml:space="preserve"> pages of</w:t>
      </w:r>
      <w:r w:rsidRPr="00712F92">
        <w:rPr>
          <w:rFonts w:ascii="Times New Roman" w:eastAsia="Times New Roman" w:hAnsi="Times New Roman" w:cs="Times New Roman"/>
          <w:kern w:val="0"/>
          <w:lang w:val="en-US" w:eastAsia="pt-BR"/>
          <w14:ligatures w14:val="none"/>
        </w:rPr>
        <w:t xml:space="preserve"> Scripture. The Bible</w:t>
      </w:r>
      <w:r w:rsidR="003E541A" w:rsidRPr="00712F92">
        <w:rPr>
          <w:rFonts w:ascii="Times New Roman" w:eastAsia="Times New Roman" w:hAnsi="Times New Roman" w:cs="Times New Roman"/>
          <w:kern w:val="0"/>
          <w:lang w:val="en-US" w:eastAsia="pt-BR"/>
          <w14:ligatures w14:val="none"/>
        </w:rPr>
        <w:t xml:space="preserve"> is not just a book written by humans;</w:t>
      </w:r>
      <w:r w:rsidR="0029797B">
        <w:rPr>
          <w:rFonts w:ascii="Times New Roman" w:eastAsia="Times New Roman" w:hAnsi="Times New Roman" w:cs="Times New Roman"/>
          <w:kern w:val="0"/>
          <w:lang w:val="en-US" w:eastAsia="pt-BR"/>
          <w14:ligatures w14:val="none"/>
        </w:rPr>
        <w:t xml:space="preserve"> it</w:t>
      </w:r>
      <w:r w:rsidRPr="00712F92">
        <w:rPr>
          <w:rFonts w:ascii="Times New Roman" w:eastAsia="Times New Roman" w:hAnsi="Times New Roman" w:cs="Times New Roman"/>
          <w:kern w:val="0"/>
          <w:lang w:val="en-US" w:eastAsia="pt-BR"/>
          <w14:ligatures w14:val="none"/>
        </w:rPr>
        <w:t xml:space="preserve"> is </w:t>
      </w:r>
      <w:r w:rsidR="0085611F">
        <w:rPr>
          <w:rFonts w:ascii="Times New Roman" w:eastAsia="Times New Roman" w:hAnsi="Times New Roman" w:cs="Times New Roman"/>
          <w:kern w:val="0"/>
          <w:lang w:val="en-US" w:eastAsia="pt-BR"/>
          <w14:ligatures w14:val="none"/>
        </w:rPr>
        <w:t>h</w:t>
      </w:r>
      <w:r w:rsidRPr="00712F92">
        <w:rPr>
          <w:rFonts w:ascii="Times New Roman" w:eastAsia="Times New Roman" w:hAnsi="Times New Roman" w:cs="Times New Roman"/>
          <w:kern w:val="0"/>
          <w:lang w:val="en-US" w:eastAsia="pt-BR"/>
          <w14:ligatures w14:val="none"/>
        </w:rPr>
        <w:t xml:space="preserve">eaven’s breath </w:t>
      </w:r>
      <w:r w:rsidR="00022DA5" w:rsidRPr="00712F92">
        <w:rPr>
          <w:rFonts w:ascii="Times New Roman" w:eastAsia="Times New Roman" w:hAnsi="Times New Roman" w:cs="Times New Roman"/>
          <w:kern w:val="0"/>
          <w:lang w:val="en-US" w:eastAsia="pt-BR"/>
          <w14:ligatures w14:val="none"/>
        </w:rPr>
        <w:t xml:space="preserve">captured in </w:t>
      </w:r>
      <w:r w:rsidRPr="00712F92">
        <w:rPr>
          <w:rFonts w:ascii="Times New Roman" w:eastAsia="Times New Roman" w:hAnsi="Times New Roman" w:cs="Times New Roman"/>
          <w:kern w:val="0"/>
          <w:lang w:val="en-US" w:eastAsia="pt-BR"/>
          <w14:ligatures w14:val="none"/>
        </w:rPr>
        <w:t xml:space="preserve">human language. It is not a dictation of </w:t>
      </w:r>
      <w:r w:rsidR="00111029" w:rsidRPr="00712F92">
        <w:rPr>
          <w:rFonts w:ascii="Times New Roman" w:eastAsia="Times New Roman" w:hAnsi="Times New Roman" w:cs="Times New Roman"/>
          <w:kern w:val="0"/>
          <w:lang w:val="en-US" w:eastAsia="pt-BR"/>
          <w14:ligatures w14:val="none"/>
        </w:rPr>
        <w:t xml:space="preserve">divine </w:t>
      </w:r>
      <w:r w:rsidR="006B5D81" w:rsidRPr="00712F92">
        <w:rPr>
          <w:rFonts w:ascii="Times New Roman" w:eastAsia="Times New Roman" w:hAnsi="Times New Roman" w:cs="Times New Roman"/>
          <w:kern w:val="0"/>
          <w:lang w:val="en-US" w:eastAsia="pt-BR"/>
          <w14:ligatures w14:val="none"/>
        </w:rPr>
        <w:t>power,</w:t>
      </w:r>
      <w:r w:rsidR="00111029" w:rsidRPr="00712F92">
        <w:rPr>
          <w:rFonts w:ascii="Times New Roman" w:eastAsia="Times New Roman" w:hAnsi="Times New Roman" w:cs="Times New Roman"/>
          <w:kern w:val="0"/>
          <w:lang w:val="en-US" w:eastAsia="pt-BR"/>
          <w14:ligatures w14:val="none"/>
        </w:rPr>
        <w:t xml:space="preserve"> </w:t>
      </w:r>
      <w:r w:rsidRPr="00712F92">
        <w:rPr>
          <w:rFonts w:ascii="Times New Roman" w:eastAsia="Times New Roman" w:hAnsi="Times New Roman" w:cs="Times New Roman"/>
          <w:kern w:val="0"/>
          <w:lang w:val="en-US" w:eastAsia="pt-BR"/>
          <w14:ligatures w14:val="none"/>
        </w:rPr>
        <w:t xml:space="preserve">but the divine breath expressed through human </w:t>
      </w:r>
      <w:r w:rsidR="00B64A3C" w:rsidRPr="00712F92">
        <w:rPr>
          <w:rFonts w:ascii="Times New Roman" w:eastAsia="Times New Roman" w:hAnsi="Times New Roman" w:cs="Times New Roman"/>
          <w:kern w:val="0"/>
          <w:lang w:val="en-US" w:eastAsia="pt-BR"/>
          <w14:ligatures w14:val="none"/>
        </w:rPr>
        <w:t>words</w:t>
      </w:r>
      <w:r w:rsidRPr="00712F92">
        <w:rPr>
          <w:rFonts w:ascii="Times New Roman" w:eastAsia="Times New Roman" w:hAnsi="Times New Roman" w:cs="Times New Roman"/>
          <w:kern w:val="0"/>
          <w:lang w:val="en-US" w:eastAsia="pt-BR"/>
          <w14:ligatures w14:val="none"/>
        </w:rPr>
        <w:t>.</w:t>
      </w:r>
    </w:p>
    <w:p w14:paraId="34E4336C" w14:textId="21378232" w:rsidR="0049271D" w:rsidRPr="00712F92" w:rsidRDefault="0049271D" w:rsidP="00657CF3">
      <w:pPr>
        <w:spacing w:before="100" w:beforeAutospacing="1" w:after="100" w:afterAutospacing="1" w:line="480" w:lineRule="auto"/>
        <w:rPr>
          <w:rFonts w:ascii="Times New Roman" w:eastAsia="Times New Roman" w:hAnsi="Times New Roman" w:cs="Times New Roman"/>
          <w:kern w:val="0"/>
          <w:lang w:val="en-US" w:eastAsia="pt-BR"/>
          <w14:ligatures w14:val="none"/>
        </w:rPr>
      </w:pPr>
      <w:r w:rsidRPr="00712F92">
        <w:rPr>
          <w:rFonts w:ascii="Times New Roman" w:eastAsia="Times New Roman" w:hAnsi="Times New Roman" w:cs="Times New Roman"/>
          <w:kern w:val="0"/>
          <w:lang w:val="en-US" w:eastAsia="pt-BR"/>
          <w14:ligatures w14:val="none"/>
        </w:rPr>
        <w:t xml:space="preserve">This inspiration is not </w:t>
      </w:r>
      <w:r w:rsidR="007131DF" w:rsidRPr="00712F92">
        <w:rPr>
          <w:rFonts w:ascii="Times New Roman" w:eastAsia="Times New Roman" w:hAnsi="Times New Roman" w:cs="Times New Roman"/>
          <w:kern w:val="0"/>
          <w:lang w:val="en-US" w:eastAsia="pt-BR"/>
          <w14:ligatures w14:val="none"/>
        </w:rPr>
        <w:t>merely</w:t>
      </w:r>
      <w:r w:rsidR="001A7F1B" w:rsidRPr="00712F92">
        <w:rPr>
          <w:rFonts w:ascii="Times New Roman" w:eastAsia="Times New Roman" w:hAnsi="Times New Roman" w:cs="Times New Roman"/>
          <w:kern w:val="0"/>
          <w:lang w:val="en-US" w:eastAsia="pt-BR"/>
          <w14:ligatures w14:val="none"/>
        </w:rPr>
        <w:t xml:space="preserve"> </w:t>
      </w:r>
      <w:r w:rsidR="0076585C" w:rsidRPr="00712F92">
        <w:rPr>
          <w:rFonts w:ascii="Times New Roman" w:eastAsia="Times New Roman" w:hAnsi="Times New Roman" w:cs="Times New Roman"/>
          <w:kern w:val="0"/>
          <w:lang w:val="en-US" w:eastAsia="pt-BR"/>
          <w14:ligatures w14:val="none"/>
        </w:rPr>
        <w:t>poetic,</w:t>
      </w:r>
      <w:r w:rsidRPr="00712F92">
        <w:rPr>
          <w:rFonts w:ascii="Times New Roman" w:eastAsia="Times New Roman" w:hAnsi="Times New Roman" w:cs="Times New Roman"/>
          <w:kern w:val="0"/>
          <w:lang w:val="en-US" w:eastAsia="pt-BR"/>
          <w14:ligatures w14:val="none"/>
        </w:rPr>
        <w:t xml:space="preserve"> </w:t>
      </w:r>
      <w:r w:rsidR="00087BD8" w:rsidRPr="00712F92">
        <w:rPr>
          <w:rFonts w:ascii="Times New Roman" w:eastAsia="Times New Roman" w:hAnsi="Times New Roman" w:cs="Times New Roman"/>
          <w:kern w:val="0"/>
          <w:lang w:val="en-US" w:eastAsia="pt-BR"/>
          <w14:ligatures w14:val="none"/>
        </w:rPr>
        <w:t xml:space="preserve">nor </w:t>
      </w:r>
      <w:r w:rsidR="001A7F1B" w:rsidRPr="00712F92">
        <w:rPr>
          <w:rFonts w:ascii="Times New Roman" w:eastAsia="Times New Roman" w:hAnsi="Times New Roman" w:cs="Times New Roman"/>
          <w:kern w:val="0"/>
          <w:lang w:val="en-US" w:eastAsia="pt-BR"/>
          <w14:ligatures w14:val="none"/>
        </w:rPr>
        <w:t xml:space="preserve">it is </w:t>
      </w:r>
      <w:r w:rsidRPr="00712F92">
        <w:rPr>
          <w:rFonts w:ascii="Times New Roman" w:eastAsia="Times New Roman" w:hAnsi="Times New Roman" w:cs="Times New Roman"/>
          <w:kern w:val="0"/>
          <w:lang w:val="en-US" w:eastAsia="pt-BR"/>
          <w14:ligatures w14:val="none"/>
        </w:rPr>
        <w:t>partial</w:t>
      </w:r>
      <w:r w:rsidR="00F84759">
        <w:rPr>
          <w:rFonts w:ascii="Times New Roman" w:eastAsia="Times New Roman" w:hAnsi="Times New Roman" w:cs="Times New Roman"/>
          <w:kern w:val="0"/>
          <w:lang w:val="en-US" w:eastAsia="pt-BR"/>
          <w14:ligatures w14:val="none"/>
        </w:rPr>
        <w:t>—</w:t>
      </w:r>
      <w:r w:rsidRPr="00712F92">
        <w:rPr>
          <w:rFonts w:ascii="Times New Roman" w:eastAsia="Times New Roman" w:hAnsi="Times New Roman" w:cs="Times New Roman"/>
          <w:kern w:val="0"/>
          <w:lang w:val="en-US" w:eastAsia="pt-BR"/>
          <w14:ligatures w14:val="none"/>
        </w:rPr>
        <w:t xml:space="preserve">it is complete. The Word was formed by the Spirit, revealed by God, written by consecrated </w:t>
      </w:r>
      <w:r w:rsidR="005619B5">
        <w:rPr>
          <w:rFonts w:ascii="Times New Roman" w:eastAsia="Times New Roman" w:hAnsi="Times New Roman" w:cs="Times New Roman"/>
          <w:kern w:val="0"/>
          <w:lang w:val="en-US" w:eastAsia="pt-BR"/>
          <w14:ligatures w14:val="none"/>
        </w:rPr>
        <w:t>individuals</w:t>
      </w:r>
      <w:r w:rsidRPr="00712F92">
        <w:rPr>
          <w:rFonts w:ascii="Times New Roman" w:eastAsia="Times New Roman" w:hAnsi="Times New Roman" w:cs="Times New Roman"/>
          <w:kern w:val="0"/>
          <w:lang w:val="en-US" w:eastAsia="pt-BR"/>
          <w14:ligatures w14:val="none"/>
        </w:rPr>
        <w:t>, and preserved</w:t>
      </w:r>
      <w:r w:rsidR="009F71C1" w:rsidRPr="00712F92">
        <w:rPr>
          <w:rFonts w:ascii="Times New Roman" w:eastAsia="Times New Roman" w:hAnsi="Times New Roman" w:cs="Times New Roman"/>
          <w:kern w:val="0"/>
          <w:lang w:val="en-US" w:eastAsia="pt-BR"/>
          <w14:ligatures w14:val="none"/>
        </w:rPr>
        <w:t xml:space="preserve"> ac</w:t>
      </w:r>
      <w:r w:rsidR="00280A23" w:rsidRPr="00712F92">
        <w:rPr>
          <w:rFonts w:ascii="Times New Roman" w:eastAsia="Times New Roman" w:hAnsi="Times New Roman" w:cs="Times New Roman"/>
          <w:kern w:val="0"/>
          <w:lang w:val="en-US" w:eastAsia="pt-BR"/>
          <w14:ligatures w14:val="none"/>
        </w:rPr>
        <w:t>ross the centuries</w:t>
      </w:r>
      <w:r w:rsidRPr="00712F92">
        <w:rPr>
          <w:rFonts w:ascii="Times New Roman" w:eastAsia="Times New Roman" w:hAnsi="Times New Roman" w:cs="Times New Roman"/>
          <w:kern w:val="0"/>
          <w:lang w:val="en-US" w:eastAsia="pt-BR"/>
          <w14:ligatures w14:val="none"/>
        </w:rPr>
        <w:t xml:space="preserve"> through </w:t>
      </w:r>
      <w:r w:rsidR="00D640EA" w:rsidRPr="00712F92">
        <w:rPr>
          <w:rFonts w:ascii="Times New Roman" w:eastAsia="Times New Roman" w:hAnsi="Times New Roman" w:cs="Times New Roman"/>
          <w:kern w:val="0"/>
          <w:lang w:val="en-US" w:eastAsia="pt-BR"/>
          <w14:ligatures w14:val="none"/>
        </w:rPr>
        <w:t>sacrifice</w:t>
      </w:r>
      <w:r w:rsidRPr="00712F92">
        <w:rPr>
          <w:rFonts w:ascii="Times New Roman" w:eastAsia="Times New Roman" w:hAnsi="Times New Roman" w:cs="Times New Roman"/>
          <w:kern w:val="0"/>
          <w:lang w:val="en-US" w:eastAsia="pt-BR"/>
          <w14:ligatures w14:val="none"/>
        </w:rPr>
        <w:t xml:space="preserve"> and faith. </w:t>
      </w:r>
      <w:r w:rsidRPr="00F95342">
        <w:rPr>
          <w:rFonts w:ascii="Times New Roman" w:eastAsia="Times New Roman" w:hAnsi="Times New Roman" w:cs="Times New Roman"/>
          <w:kern w:val="0"/>
          <w:lang w:val="en-US" w:eastAsia="pt-BR"/>
          <w14:ligatures w14:val="none"/>
        </w:rPr>
        <w:t>“</w:t>
      </w:r>
      <w:r w:rsidR="00113EAD" w:rsidRPr="00F95342">
        <w:rPr>
          <w:rFonts w:ascii="Times New Roman" w:eastAsia="Times New Roman" w:hAnsi="Times New Roman" w:cs="Times New Roman"/>
          <w:kern w:val="0"/>
          <w:lang w:val="en-US" w:eastAsia="pt-BR"/>
          <w14:ligatures w14:val="none"/>
        </w:rPr>
        <w:t xml:space="preserve">God cares for us as intellectual beings, and </w:t>
      </w:r>
      <w:r w:rsidR="001D16C6">
        <w:rPr>
          <w:rFonts w:ascii="Times New Roman" w:eastAsia="Times New Roman" w:hAnsi="Times New Roman" w:cs="Times New Roman"/>
          <w:kern w:val="0"/>
          <w:lang w:val="en-US" w:eastAsia="pt-BR"/>
          <w14:ligatures w14:val="none"/>
        </w:rPr>
        <w:t>H</w:t>
      </w:r>
      <w:r w:rsidR="00113EAD" w:rsidRPr="00F95342">
        <w:rPr>
          <w:rFonts w:ascii="Times New Roman" w:eastAsia="Times New Roman" w:hAnsi="Times New Roman" w:cs="Times New Roman"/>
          <w:kern w:val="0"/>
          <w:lang w:val="en-US" w:eastAsia="pt-BR"/>
          <w14:ligatures w14:val="none"/>
        </w:rPr>
        <w:t xml:space="preserve">e has given us </w:t>
      </w:r>
      <w:r w:rsidR="001D16C6">
        <w:rPr>
          <w:rFonts w:ascii="Times New Roman" w:eastAsia="Times New Roman" w:hAnsi="Times New Roman" w:cs="Times New Roman"/>
          <w:kern w:val="0"/>
          <w:lang w:val="en-US" w:eastAsia="pt-BR"/>
          <w14:ligatures w14:val="none"/>
        </w:rPr>
        <w:t>H</w:t>
      </w:r>
      <w:r w:rsidR="00113EAD" w:rsidRPr="00F95342">
        <w:rPr>
          <w:rFonts w:ascii="Times New Roman" w:eastAsia="Times New Roman" w:hAnsi="Times New Roman" w:cs="Times New Roman"/>
          <w:kern w:val="0"/>
          <w:lang w:val="en-US" w:eastAsia="pt-BR"/>
          <w14:ligatures w14:val="none"/>
        </w:rPr>
        <w:t xml:space="preserve">is </w:t>
      </w:r>
      <w:r w:rsidR="001D16C6">
        <w:rPr>
          <w:rFonts w:ascii="Times New Roman" w:eastAsia="Times New Roman" w:hAnsi="Times New Roman" w:cs="Times New Roman"/>
          <w:kern w:val="0"/>
          <w:lang w:val="en-US" w:eastAsia="pt-BR"/>
          <w14:ligatures w14:val="none"/>
        </w:rPr>
        <w:t>W</w:t>
      </w:r>
      <w:r w:rsidR="00113EAD" w:rsidRPr="00F95342">
        <w:rPr>
          <w:rFonts w:ascii="Times New Roman" w:eastAsia="Times New Roman" w:hAnsi="Times New Roman" w:cs="Times New Roman"/>
          <w:kern w:val="0"/>
          <w:lang w:val="en-US" w:eastAsia="pt-BR"/>
          <w14:ligatures w14:val="none"/>
        </w:rPr>
        <w:t>ord as a lamp to our feet and a light to our pathway</w:t>
      </w:r>
      <w:r w:rsidRPr="00F95342">
        <w:rPr>
          <w:rFonts w:ascii="Times New Roman" w:eastAsia="Times New Roman" w:hAnsi="Times New Roman" w:cs="Times New Roman"/>
          <w:kern w:val="0"/>
          <w:lang w:val="en-US" w:eastAsia="pt-BR"/>
          <w14:ligatures w14:val="none"/>
        </w:rPr>
        <w:t>,”</w:t>
      </w:r>
      <w:r w:rsidRPr="00712F92">
        <w:rPr>
          <w:rFonts w:ascii="Times New Roman" w:eastAsia="Times New Roman" w:hAnsi="Times New Roman" w:cs="Times New Roman"/>
          <w:kern w:val="0"/>
          <w:lang w:val="en-US" w:eastAsia="pt-BR"/>
          <w14:ligatures w14:val="none"/>
        </w:rPr>
        <w:t xml:space="preserve"> wr</w:t>
      </w:r>
      <w:r w:rsidR="007D3AA1">
        <w:rPr>
          <w:rFonts w:ascii="Times New Roman" w:eastAsia="Times New Roman" w:hAnsi="Times New Roman" w:cs="Times New Roman"/>
          <w:kern w:val="0"/>
          <w:lang w:val="en-US" w:eastAsia="pt-BR"/>
          <w14:ligatures w14:val="none"/>
        </w:rPr>
        <w:t>i</w:t>
      </w:r>
      <w:r w:rsidRPr="00712F92">
        <w:rPr>
          <w:rFonts w:ascii="Times New Roman" w:eastAsia="Times New Roman" w:hAnsi="Times New Roman" w:cs="Times New Roman"/>
          <w:kern w:val="0"/>
          <w:lang w:val="en-US" w:eastAsia="pt-BR"/>
          <w14:ligatures w14:val="none"/>
        </w:rPr>
        <w:t>te</w:t>
      </w:r>
      <w:r w:rsidR="007D3AA1">
        <w:rPr>
          <w:rFonts w:ascii="Times New Roman" w:eastAsia="Times New Roman" w:hAnsi="Times New Roman" w:cs="Times New Roman"/>
          <w:kern w:val="0"/>
          <w:lang w:val="en-US" w:eastAsia="pt-BR"/>
          <w14:ligatures w14:val="none"/>
        </w:rPr>
        <w:t>s</w:t>
      </w:r>
      <w:r w:rsidRPr="00712F92">
        <w:rPr>
          <w:rFonts w:ascii="Times New Roman" w:eastAsia="Times New Roman" w:hAnsi="Times New Roman" w:cs="Times New Roman"/>
          <w:kern w:val="0"/>
          <w:lang w:val="en-US" w:eastAsia="pt-BR"/>
          <w14:ligatures w14:val="none"/>
        </w:rPr>
        <w:t xml:space="preserve"> Ellen White</w:t>
      </w:r>
      <w:r w:rsidR="00560AA4">
        <w:rPr>
          <w:rFonts w:ascii="Times New Roman" w:eastAsia="Times New Roman" w:hAnsi="Times New Roman" w:cs="Times New Roman"/>
          <w:kern w:val="0"/>
          <w:lang w:val="en-US" w:eastAsia="pt-BR"/>
          <w14:ligatures w14:val="none"/>
        </w:rPr>
        <w:t>.</w:t>
      </w:r>
      <w:r w:rsidR="00E41884">
        <w:rPr>
          <w:rStyle w:val="EndnoteReference"/>
          <w:rFonts w:ascii="Times New Roman" w:eastAsia="Times New Roman" w:hAnsi="Times New Roman" w:cs="Times New Roman"/>
          <w:kern w:val="0"/>
          <w:lang w:val="en-US" w:eastAsia="pt-BR"/>
          <w14:ligatures w14:val="none"/>
        </w:rPr>
        <w:endnoteReference w:id="1"/>
      </w:r>
      <w:r w:rsidR="00560AA4">
        <w:rPr>
          <w:rFonts w:ascii="Times New Roman" w:eastAsia="Times New Roman" w:hAnsi="Times New Roman" w:cs="Times New Roman"/>
          <w:kern w:val="0"/>
          <w:lang w:val="en-US" w:eastAsia="pt-BR"/>
          <w14:ligatures w14:val="none"/>
        </w:rPr>
        <w:t xml:space="preserve"> </w:t>
      </w:r>
      <w:r w:rsidR="00D77DBF" w:rsidRPr="00712F92">
        <w:rPr>
          <w:rFonts w:ascii="Times New Roman" w:eastAsia="Times New Roman" w:hAnsi="Times New Roman" w:cs="Times New Roman"/>
          <w:kern w:val="0"/>
          <w:lang w:val="en-US" w:eastAsia="pt-BR"/>
          <w14:ligatures w14:val="none"/>
        </w:rPr>
        <w:t>Even i</w:t>
      </w:r>
      <w:r w:rsidRPr="00712F92">
        <w:rPr>
          <w:rFonts w:ascii="Times New Roman" w:eastAsia="Times New Roman" w:hAnsi="Times New Roman" w:cs="Times New Roman"/>
          <w:kern w:val="0"/>
          <w:lang w:val="en-US" w:eastAsia="pt-BR"/>
          <w14:ligatures w14:val="none"/>
        </w:rPr>
        <w:t xml:space="preserve">n these days of cultural darkness and ideological tempests, </w:t>
      </w:r>
      <w:r w:rsidR="00B43B93" w:rsidRPr="00712F92">
        <w:rPr>
          <w:rFonts w:ascii="Times New Roman" w:eastAsia="Times New Roman" w:hAnsi="Times New Roman" w:cs="Times New Roman"/>
          <w:kern w:val="0"/>
          <w:lang w:val="en-US" w:eastAsia="pt-BR"/>
          <w14:ligatures w14:val="none"/>
        </w:rPr>
        <w:t xml:space="preserve">the Word of God </w:t>
      </w:r>
      <w:r w:rsidRPr="00712F92">
        <w:rPr>
          <w:rFonts w:ascii="Times New Roman" w:eastAsia="Times New Roman" w:hAnsi="Times New Roman" w:cs="Times New Roman"/>
          <w:kern w:val="0"/>
          <w:lang w:val="en-US" w:eastAsia="pt-BR"/>
          <w14:ligatures w14:val="none"/>
        </w:rPr>
        <w:t>still shines</w:t>
      </w:r>
      <w:r w:rsidR="00C45969" w:rsidRPr="00712F92">
        <w:rPr>
          <w:rFonts w:ascii="Times New Roman" w:eastAsia="Times New Roman" w:hAnsi="Times New Roman" w:cs="Times New Roman"/>
          <w:kern w:val="0"/>
          <w:lang w:val="en-US" w:eastAsia="pt-BR"/>
          <w14:ligatures w14:val="none"/>
        </w:rPr>
        <w:t xml:space="preserve"> brightly</w:t>
      </w:r>
      <w:r w:rsidR="00B43B93" w:rsidRPr="00712F92">
        <w:rPr>
          <w:rFonts w:ascii="Times New Roman" w:eastAsia="Times New Roman" w:hAnsi="Times New Roman" w:cs="Times New Roman"/>
          <w:kern w:val="0"/>
          <w:lang w:val="en-US" w:eastAsia="pt-BR"/>
          <w14:ligatures w14:val="none"/>
        </w:rPr>
        <w:t>,</w:t>
      </w:r>
      <w:r w:rsidR="00142324" w:rsidRPr="00712F92">
        <w:rPr>
          <w:rFonts w:ascii="Times New Roman" w:eastAsia="Times New Roman" w:hAnsi="Times New Roman" w:cs="Times New Roman"/>
          <w:kern w:val="0"/>
          <w:lang w:val="en-US" w:eastAsia="pt-BR"/>
          <w14:ligatures w14:val="none"/>
        </w:rPr>
        <w:t xml:space="preserve"> </w:t>
      </w:r>
      <w:r w:rsidR="00553FD5" w:rsidRPr="00712F92">
        <w:rPr>
          <w:rFonts w:ascii="Times New Roman" w:eastAsia="Times New Roman" w:hAnsi="Times New Roman" w:cs="Times New Roman"/>
          <w:kern w:val="0"/>
          <w:lang w:val="en-US" w:eastAsia="pt-BR"/>
          <w14:ligatures w14:val="none"/>
        </w:rPr>
        <w:t>providing</w:t>
      </w:r>
      <w:r w:rsidR="00142324" w:rsidRPr="00712F92">
        <w:rPr>
          <w:rFonts w:ascii="Times New Roman" w:eastAsia="Times New Roman" w:hAnsi="Times New Roman" w:cs="Times New Roman"/>
          <w:kern w:val="0"/>
          <w:lang w:val="en-US" w:eastAsia="pt-BR"/>
          <w14:ligatures w14:val="none"/>
        </w:rPr>
        <w:t xml:space="preserve"> clarity and direction.</w:t>
      </w:r>
    </w:p>
    <w:p w14:paraId="503E0C29" w14:textId="15E5E0FE" w:rsidR="0049271D" w:rsidRPr="00712F92" w:rsidRDefault="0049271D" w:rsidP="00657CF3">
      <w:pPr>
        <w:spacing w:before="100" w:beforeAutospacing="1" w:after="100" w:afterAutospacing="1" w:line="480" w:lineRule="auto"/>
        <w:rPr>
          <w:rFonts w:ascii="Times New Roman" w:eastAsia="Times New Roman" w:hAnsi="Times New Roman" w:cs="Times New Roman"/>
          <w:kern w:val="0"/>
          <w:lang w:val="en-US" w:eastAsia="pt-BR"/>
          <w14:ligatures w14:val="none"/>
        </w:rPr>
      </w:pPr>
      <w:r w:rsidRPr="00712F92">
        <w:rPr>
          <w:rFonts w:ascii="Times New Roman" w:eastAsia="Times New Roman" w:hAnsi="Times New Roman" w:cs="Times New Roman"/>
          <w:kern w:val="0"/>
          <w:lang w:val="en-US" w:eastAsia="pt-BR"/>
          <w14:ligatures w14:val="none"/>
        </w:rPr>
        <w:t>Today voices multiply across every channel</w:t>
      </w:r>
      <w:r w:rsidR="005E1412">
        <w:rPr>
          <w:rFonts w:ascii="Times New Roman" w:eastAsia="Times New Roman" w:hAnsi="Times New Roman" w:cs="Times New Roman"/>
          <w:kern w:val="0"/>
          <w:lang w:val="en-US" w:eastAsia="pt-BR"/>
          <w14:ligatures w14:val="none"/>
        </w:rPr>
        <w:t>—</w:t>
      </w:r>
      <w:r w:rsidRPr="00712F92">
        <w:rPr>
          <w:rFonts w:ascii="Times New Roman" w:eastAsia="Times New Roman" w:hAnsi="Times New Roman" w:cs="Times New Roman"/>
          <w:kern w:val="0"/>
          <w:lang w:val="en-US" w:eastAsia="pt-BR"/>
          <w14:ligatures w14:val="none"/>
        </w:rPr>
        <w:t>experts, algorithms, trends</w:t>
      </w:r>
      <w:r w:rsidR="005E1412">
        <w:rPr>
          <w:rFonts w:ascii="Times New Roman" w:eastAsia="Times New Roman" w:hAnsi="Times New Roman" w:cs="Times New Roman"/>
          <w:kern w:val="0"/>
          <w:lang w:val="en-US" w:eastAsia="pt-BR"/>
          <w14:ligatures w14:val="none"/>
        </w:rPr>
        <w:t>—</w:t>
      </w:r>
      <w:r w:rsidRPr="00712F92">
        <w:rPr>
          <w:rFonts w:ascii="Times New Roman" w:eastAsia="Times New Roman" w:hAnsi="Times New Roman" w:cs="Times New Roman"/>
          <w:kern w:val="0"/>
          <w:lang w:val="en-US" w:eastAsia="pt-BR"/>
          <w14:ligatures w14:val="none"/>
        </w:rPr>
        <w:t xml:space="preserve">yet none carry the authority of the Eternal. That is why the Bible does not need to be updated; it </w:t>
      </w:r>
      <w:r w:rsidRPr="00712F92">
        <w:rPr>
          <w:rFonts w:ascii="Times New Roman" w:eastAsia="Times New Roman" w:hAnsi="Times New Roman" w:cs="Times New Roman"/>
          <w:kern w:val="0"/>
          <w:lang w:val="en-US" w:eastAsia="pt-BR"/>
          <w14:ligatures w14:val="none"/>
        </w:rPr>
        <w:lastRenderedPageBreak/>
        <w:t xml:space="preserve">needs to be applied. It should not be reinterpreted to please culture; it must </w:t>
      </w:r>
      <w:r w:rsidR="00A13562">
        <w:rPr>
          <w:rFonts w:ascii="Times New Roman" w:eastAsia="Times New Roman" w:hAnsi="Times New Roman" w:cs="Times New Roman"/>
          <w:kern w:val="0"/>
          <w:lang w:val="en-US" w:eastAsia="pt-BR"/>
          <w14:ligatures w14:val="none"/>
        </w:rPr>
        <w:t xml:space="preserve">urgently </w:t>
      </w:r>
      <w:r w:rsidRPr="00712F92">
        <w:rPr>
          <w:rFonts w:ascii="Times New Roman" w:eastAsia="Times New Roman" w:hAnsi="Times New Roman" w:cs="Times New Roman"/>
          <w:kern w:val="0"/>
          <w:lang w:val="en-US" w:eastAsia="pt-BR"/>
          <w14:ligatures w14:val="none"/>
        </w:rPr>
        <w:t>be proclaimed to transform hearts.</w:t>
      </w:r>
    </w:p>
    <w:p w14:paraId="09C64866" w14:textId="1096C9D3" w:rsidR="0049271D" w:rsidRPr="00712F92" w:rsidRDefault="0049271D" w:rsidP="00657CF3">
      <w:pPr>
        <w:spacing w:before="100" w:beforeAutospacing="1" w:after="100" w:afterAutospacing="1" w:line="480" w:lineRule="auto"/>
        <w:rPr>
          <w:rFonts w:ascii="Times New Roman" w:eastAsia="Times New Roman" w:hAnsi="Times New Roman" w:cs="Times New Roman"/>
          <w:kern w:val="0"/>
          <w:lang w:val="en-US" w:eastAsia="pt-BR"/>
          <w14:ligatures w14:val="none"/>
        </w:rPr>
      </w:pPr>
      <w:r w:rsidRPr="00712F92">
        <w:rPr>
          <w:rFonts w:ascii="Times New Roman" w:eastAsia="Times New Roman" w:hAnsi="Times New Roman" w:cs="Times New Roman"/>
          <w:kern w:val="0"/>
          <w:lang w:val="en-US" w:eastAsia="pt-BR"/>
          <w14:ligatures w14:val="none"/>
        </w:rPr>
        <w:t xml:space="preserve">A 2023 report from the organization </w:t>
      </w:r>
      <w:r w:rsidRPr="00F95342">
        <w:rPr>
          <w:rFonts w:ascii="Times New Roman" w:eastAsia="Times New Roman" w:hAnsi="Times New Roman" w:cs="Times New Roman"/>
          <w:kern w:val="0"/>
          <w:lang w:val="en-US" w:eastAsia="pt-BR"/>
          <w14:ligatures w14:val="none"/>
        </w:rPr>
        <w:t>Open Doors</w:t>
      </w:r>
      <w:r w:rsidRPr="00712F92">
        <w:rPr>
          <w:rFonts w:ascii="Times New Roman" w:eastAsia="Times New Roman" w:hAnsi="Times New Roman" w:cs="Times New Roman"/>
          <w:kern w:val="0"/>
          <w:lang w:val="en-US" w:eastAsia="pt-BR"/>
          <w14:ligatures w14:val="none"/>
        </w:rPr>
        <w:t xml:space="preserve"> revealed that more than 360 million Christians face severe persecution worldwide</w:t>
      </w:r>
      <w:r w:rsidR="003648D3">
        <w:rPr>
          <w:rFonts w:ascii="Times New Roman" w:eastAsia="Times New Roman" w:hAnsi="Times New Roman" w:cs="Times New Roman"/>
          <w:kern w:val="0"/>
          <w:lang w:val="en-US" w:eastAsia="pt-BR"/>
          <w14:ligatures w14:val="none"/>
        </w:rPr>
        <w:t>,</w:t>
      </w:r>
      <w:r w:rsidR="009D7CFF" w:rsidRPr="00712F92">
        <w:rPr>
          <w:rFonts w:ascii="Times New Roman" w:eastAsia="Times New Roman" w:hAnsi="Times New Roman" w:cs="Times New Roman"/>
          <w:kern w:val="0"/>
          <w:lang w:val="en-US" w:eastAsia="pt-BR"/>
          <w14:ligatures w14:val="none"/>
        </w:rPr>
        <w:t xml:space="preserve"> </w:t>
      </w:r>
      <w:r w:rsidR="003648D3">
        <w:rPr>
          <w:rFonts w:ascii="Times New Roman" w:eastAsia="Times New Roman" w:hAnsi="Times New Roman" w:cs="Times New Roman"/>
          <w:kern w:val="0"/>
          <w:lang w:val="en-US" w:eastAsia="pt-BR"/>
          <w14:ligatures w14:val="none"/>
        </w:rPr>
        <w:t>m</w:t>
      </w:r>
      <w:r w:rsidRPr="00712F92">
        <w:rPr>
          <w:rFonts w:ascii="Times New Roman" w:eastAsia="Times New Roman" w:hAnsi="Times New Roman" w:cs="Times New Roman"/>
          <w:kern w:val="0"/>
          <w:lang w:val="en-US" w:eastAsia="pt-BR"/>
          <w14:ligatures w14:val="none"/>
        </w:rPr>
        <w:t>any simply for possessing or sharing a Bible.</w:t>
      </w:r>
      <w:r w:rsidR="002A59AD">
        <w:rPr>
          <w:rStyle w:val="EndnoteReference"/>
          <w:rFonts w:ascii="Times New Roman" w:eastAsia="Times New Roman" w:hAnsi="Times New Roman" w:cs="Times New Roman"/>
          <w:kern w:val="0"/>
          <w:lang w:val="en-US" w:eastAsia="pt-BR"/>
          <w14:ligatures w14:val="none"/>
        </w:rPr>
        <w:endnoteReference w:id="2"/>
      </w:r>
      <w:r w:rsidRPr="00712F92">
        <w:rPr>
          <w:rFonts w:ascii="Times New Roman" w:eastAsia="Times New Roman" w:hAnsi="Times New Roman" w:cs="Times New Roman"/>
          <w:kern w:val="0"/>
          <w:lang w:val="en-US" w:eastAsia="pt-BR"/>
          <w14:ligatures w14:val="none"/>
        </w:rPr>
        <w:t xml:space="preserve"> In some countries owning Scripture is treated as a crime against the state. In others, surveillance systems alert authorities when biblical texts are accessed online. In some places state cameras are installed inside Christian churches. Notice this: </w:t>
      </w:r>
      <w:r w:rsidR="002F55C4">
        <w:rPr>
          <w:rFonts w:ascii="Times New Roman" w:eastAsia="Times New Roman" w:hAnsi="Times New Roman" w:cs="Times New Roman"/>
          <w:kern w:val="0"/>
          <w:lang w:val="en-US" w:eastAsia="pt-BR"/>
          <w14:ligatures w14:val="none"/>
        </w:rPr>
        <w:t>I</w:t>
      </w:r>
      <w:r w:rsidRPr="00712F92">
        <w:rPr>
          <w:rFonts w:ascii="Times New Roman" w:eastAsia="Times New Roman" w:hAnsi="Times New Roman" w:cs="Times New Roman"/>
          <w:kern w:val="0"/>
          <w:lang w:val="en-US" w:eastAsia="pt-BR"/>
          <w14:ligatures w14:val="none"/>
        </w:rPr>
        <w:t xml:space="preserve">f the Word were irrelevant, it would not cause such fear. The enemy knows </w:t>
      </w:r>
      <w:r w:rsidR="00E61685" w:rsidRPr="00712F92">
        <w:rPr>
          <w:rFonts w:ascii="Times New Roman" w:eastAsia="Times New Roman" w:hAnsi="Times New Roman" w:cs="Times New Roman"/>
          <w:kern w:val="0"/>
          <w:lang w:val="en-US" w:eastAsia="pt-BR"/>
          <w14:ligatures w14:val="none"/>
        </w:rPr>
        <w:t>its power</w:t>
      </w:r>
      <w:r w:rsidR="002F55C4">
        <w:rPr>
          <w:rFonts w:ascii="Times New Roman" w:eastAsia="Times New Roman" w:hAnsi="Times New Roman" w:cs="Times New Roman"/>
          <w:kern w:val="0"/>
          <w:lang w:val="en-US" w:eastAsia="pt-BR"/>
          <w14:ligatures w14:val="none"/>
        </w:rPr>
        <w:t>—</w:t>
      </w:r>
      <w:r w:rsidRPr="00712F92">
        <w:rPr>
          <w:rFonts w:ascii="Times New Roman" w:eastAsia="Times New Roman" w:hAnsi="Times New Roman" w:cs="Times New Roman"/>
          <w:kern w:val="0"/>
          <w:lang w:val="en-US" w:eastAsia="pt-BR"/>
          <w14:ligatures w14:val="none"/>
        </w:rPr>
        <w:t>and God’s people must know it too.</w:t>
      </w:r>
    </w:p>
    <w:p w14:paraId="6436BF51" w14:textId="7244EF35" w:rsidR="0049271D" w:rsidRPr="00712F92" w:rsidRDefault="0049271D" w:rsidP="00657CF3">
      <w:pPr>
        <w:spacing w:before="100" w:beforeAutospacing="1" w:after="100" w:afterAutospacing="1" w:line="480" w:lineRule="auto"/>
        <w:outlineLvl w:val="2"/>
        <w:rPr>
          <w:rFonts w:ascii="Times New Roman" w:eastAsia="Times New Roman" w:hAnsi="Times New Roman" w:cs="Times New Roman"/>
          <w:b/>
          <w:bCs/>
          <w:kern w:val="0"/>
          <w:lang w:val="en-US" w:eastAsia="pt-BR"/>
          <w14:ligatures w14:val="none"/>
        </w:rPr>
      </w:pPr>
      <w:r w:rsidRPr="00712F92">
        <w:rPr>
          <w:rFonts w:ascii="Times New Roman" w:eastAsia="Times New Roman" w:hAnsi="Times New Roman" w:cs="Times New Roman"/>
          <w:b/>
          <w:bCs/>
          <w:kern w:val="0"/>
          <w:lang w:val="en-US" w:eastAsia="pt-BR"/>
          <w14:ligatures w14:val="none"/>
        </w:rPr>
        <w:t xml:space="preserve">The Word </w:t>
      </w:r>
      <w:r w:rsidR="007A1F67">
        <w:rPr>
          <w:rFonts w:ascii="Times New Roman" w:eastAsia="Times New Roman" w:hAnsi="Times New Roman" w:cs="Times New Roman"/>
          <w:b/>
          <w:bCs/>
          <w:kern w:val="0"/>
          <w:lang w:val="en-US" w:eastAsia="pt-BR"/>
          <w14:ligatures w14:val="none"/>
        </w:rPr>
        <w:t>I</w:t>
      </w:r>
      <w:r w:rsidRPr="00712F92">
        <w:rPr>
          <w:rFonts w:ascii="Times New Roman" w:eastAsia="Times New Roman" w:hAnsi="Times New Roman" w:cs="Times New Roman"/>
          <w:b/>
          <w:bCs/>
          <w:kern w:val="0"/>
          <w:lang w:val="en-US" w:eastAsia="pt-BR"/>
          <w14:ligatures w14:val="none"/>
        </w:rPr>
        <w:t xml:space="preserve">s </w:t>
      </w:r>
      <w:r w:rsidR="006739D2" w:rsidRPr="00712F92">
        <w:rPr>
          <w:rFonts w:ascii="Times New Roman" w:eastAsia="Times New Roman" w:hAnsi="Times New Roman" w:cs="Times New Roman"/>
          <w:b/>
          <w:bCs/>
          <w:kern w:val="0"/>
          <w:lang w:val="en-US" w:eastAsia="pt-BR"/>
          <w14:ligatures w14:val="none"/>
        </w:rPr>
        <w:t>S</w:t>
      </w:r>
      <w:r w:rsidRPr="00712F92">
        <w:rPr>
          <w:rFonts w:ascii="Times New Roman" w:eastAsia="Times New Roman" w:hAnsi="Times New Roman" w:cs="Times New Roman"/>
          <w:b/>
          <w:bCs/>
          <w:kern w:val="0"/>
          <w:lang w:val="en-US" w:eastAsia="pt-BR"/>
          <w14:ligatures w14:val="none"/>
        </w:rPr>
        <w:t>ufficient</w:t>
      </w:r>
    </w:p>
    <w:p w14:paraId="46D6FE6C" w14:textId="03C96DAF" w:rsidR="0049271D" w:rsidRPr="00712F92" w:rsidRDefault="0049271D" w:rsidP="00657CF3">
      <w:pPr>
        <w:spacing w:before="100" w:beforeAutospacing="1" w:after="100" w:afterAutospacing="1" w:line="480" w:lineRule="auto"/>
        <w:rPr>
          <w:rFonts w:ascii="Times New Roman" w:eastAsia="Times New Roman" w:hAnsi="Times New Roman" w:cs="Times New Roman"/>
          <w:kern w:val="0"/>
          <w:lang w:val="en-US" w:eastAsia="pt-BR"/>
          <w14:ligatures w14:val="none"/>
        </w:rPr>
      </w:pPr>
      <w:r w:rsidRPr="00712F92">
        <w:rPr>
          <w:rFonts w:ascii="Times New Roman" w:eastAsia="Times New Roman" w:hAnsi="Times New Roman" w:cs="Times New Roman"/>
          <w:kern w:val="0"/>
          <w:lang w:val="en-US" w:eastAsia="pt-BR"/>
          <w14:ligatures w14:val="none"/>
        </w:rPr>
        <w:t xml:space="preserve">The next verse, 2 Timothy 3:17, affirms that the Word makes the person of God </w:t>
      </w:r>
      <w:r w:rsidRPr="00F95342">
        <w:rPr>
          <w:rFonts w:ascii="Times New Roman" w:eastAsia="Times New Roman" w:hAnsi="Times New Roman" w:cs="Times New Roman"/>
          <w:kern w:val="0"/>
          <w:lang w:val="en-US" w:eastAsia="pt-BR"/>
          <w14:ligatures w14:val="none"/>
        </w:rPr>
        <w:t>“complete, thoroughly equipped for every good work.”</w:t>
      </w:r>
      <w:r w:rsidRPr="00712F92">
        <w:rPr>
          <w:rFonts w:ascii="Times New Roman" w:eastAsia="Times New Roman" w:hAnsi="Times New Roman" w:cs="Times New Roman"/>
          <w:kern w:val="0"/>
          <w:lang w:val="en-US" w:eastAsia="pt-BR"/>
          <w14:ligatures w14:val="none"/>
        </w:rPr>
        <w:t xml:space="preserve"> The Greek word </w:t>
      </w:r>
      <w:proofErr w:type="spellStart"/>
      <w:r w:rsidRPr="00712F92">
        <w:rPr>
          <w:rFonts w:ascii="Times New Roman" w:eastAsia="Times New Roman" w:hAnsi="Times New Roman" w:cs="Times New Roman"/>
          <w:i/>
          <w:iCs/>
          <w:kern w:val="0"/>
          <w:lang w:val="en-US" w:eastAsia="pt-BR"/>
          <w14:ligatures w14:val="none"/>
        </w:rPr>
        <w:t>artios</w:t>
      </w:r>
      <w:proofErr w:type="spellEnd"/>
      <w:r w:rsidRPr="00712F92">
        <w:rPr>
          <w:rFonts w:ascii="Times New Roman" w:eastAsia="Times New Roman" w:hAnsi="Times New Roman" w:cs="Times New Roman"/>
          <w:kern w:val="0"/>
          <w:lang w:val="en-US" w:eastAsia="pt-BR"/>
          <w14:ligatures w14:val="none"/>
        </w:rPr>
        <w:t xml:space="preserve"> means complete, fully capable, fully prepared. In other words, the Bible is self-sufficient. It requires no complements, no embellishments. It </w:t>
      </w:r>
      <w:r w:rsidR="00AC5AD1" w:rsidRPr="00712F92">
        <w:rPr>
          <w:rFonts w:ascii="Times New Roman" w:eastAsia="Times New Roman" w:hAnsi="Times New Roman" w:cs="Times New Roman"/>
          <w:kern w:val="0"/>
          <w:lang w:val="en-US" w:eastAsia="pt-BR"/>
          <w14:ligatures w14:val="none"/>
        </w:rPr>
        <w:t xml:space="preserve">shapes </w:t>
      </w:r>
      <w:r w:rsidRPr="00712F92">
        <w:rPr>
          <w:rFonts w:ascii="Times New Roman" w:eastAsia="Times New Roman" w:hAnsi="Times New Roman" w:cs="Times New Roman"/>
          <w:kern w:val="0"/>
          <w:lang w:val="en-US" w:eastAsia="pt-BR"/>
          <w14:ligatures w14:val="none"/>
        </w:rPr>
        <w:t>character, leads to salvation, and sustains mission.</w:t>
      </w:r>
    </w:p>
    <w:p w14:paraId="1EFD554D" w14:textId="43A6D3E0" w:rsidR="0049271D" w:rsidRPr="00712F92" w:rsidRDefault="0049271D" w:rsidP="00657CF3">
      <w:pPr>
        <w:spacing w:before="100" w:beforeAutospacing="1" w:after="100" w:afterAutospacing="1" w:line="480" w:lineRule="auto"/>
        <w:rPr>
          <w:rFonts w:ascii="Times New Roman" w:eastAsia="Times New Roman" w:hAnsi="Times New Roman" w:cs="Times New Roman"/>
          <w:kern w:val="0"/>
          <w:lang w:val="en-US" w:eastAsia="pt-BR"/>
          <w14:ligatures w14:val="none"/>
        </w:rPr>
      </w:pPr>
      <w:r w:rsidRPr="00712F92">
        <w:rPr>
          <w:rFonts w:ascii="Times New Roman" w:eastAsia="Times New Roman" w:hAnsi="Times New Roman" w:cs="Times New Roman"/>
          <w:kern w:val="0"/>
          <w:lang w:val="en-US" w:eastAsia="pt-BR"/>
          <w14:ligatures w14:val="none"/>
        </w:rPr>
        <w:t xml:space="preserve">Throughout history, religious movements have shipwrecked </w:t>
      </w:r>
      <w:r w:rsidR="00083ABA">
        <w:rPr>
          <w:rFonts w:ascii="Times New Roman" w:eastAsia="Times New Roman" w:hAnsi="Times New Roman" w:cs="Times New Roman"/>
          <w:kern w:val="0"/>
          <w:lang w:val="en-US" w:eastAsia="pt-BR"/>
          <w14:ligatures w14:val="none"/>
        </w:rPr>
        <w:t>by</w:t>
      </w:r>
      <w:r w:rsidRPr="00712F92">
        <w:rPr>
          <w:rFonts w:ascii="Times New Roman" w:eastAsia="Times New Roman" w:hAnsi="Times New Roman" w:cs="Times New Roman"/>
          <w:kern w:val="0"/>
          <w:lang w:val="en-US" w:eastAsia="pt-BR"/>
          <w14:ligatures w14:val="none"/>
        </w:rPr>
        <w:t xml:space="preserve"> abandoning Scripture. Others </w:t>
      </w:r>
      <w:r w:rsidR="00F1327C" w:rsidRPr="00712F92">
        <w:rPr>
          <w:rFonts w:ascii="Times New Roman" w:eastAsia="Times New Roman" w:hAnsi="Times New Roman" w:cs="Times New Roman"/>
          <w:kern w:val="0"/>
          <w:lang w:val="en-US" w:eastAsia="pt-BR"/>
          <w14:ligatures w14:val="none"/>
        </w:rPr>
        <w:t xml:space="preserve">turned to </w:t>
      </w:r>
      <w:r w:rsidRPr="00712F92">
        <w:rPr>
          <w:rFonts w:ascii="Times New Roman" w:eastAsia="Times New Roman" w:hAnsi="Times New Roman" w:cs="Times New Roman"/>
          <w:kern w:val="0"/>
          <w:lang w:val="en-US" w:eastAsia="pt-BR"/>
          <w14:ligatures w14:val="none"/>
        </w:rPr>
        <w:t>human traditions, mystical visions, and theological fashions. Yet biblical faithfulness has always been the axis of true Christianity—and in the end</w:t>
      </w:r>
      <w:r w:rsidR="001D16C6">
        <w:rPr>
          <w:rFonts w:ascii="Times New Roman" w:eastAsia="Times New Roman" w:hAnsi="Times New Roman" w:cs="Times New Roman"/>
          <w:kern w:val="0"/>
          <w:lang w:val="en-US" w:eastAsia="pt-BR"/>
          <w14:ligatures w14:val="none"/>
        </w:rPr>
        <w:t>-</w:t>
      </w:r>
      <w:r w:rsidR="00401109" w:rsidRPr="00712F92">
        <w:rPr>
          <w:rFonts w:ascii="Times New Roman" w:eastAsia="Times New Roman" w:hAnsi="Times New Roman" w:cs="Times New Roman"/>
          <w:kern w:val="0"/>
          <w:lang w:val="en-US" w:eastAsia="pt-BR"/>
          <w14:ligatures w14:val="none"/>
        </w:rPr>
        <w:t>times</w:t>
      </w:r>
      <w:r w:rsidRPr="00712F92">
        <w:rPr>
          <w:rFonts w:ascii="Times New Roman" w:eastAsia="Times New Roman" w:hAnsi="Times New Roman" w:cs="Times New Roman"/>
          <w:kern w:val="0"/>
          <w:lang w:val="en-US" w:eastAsia="pt-BR"/>
          <w14:ligatures w14:val="none"/>
        </w:rPr>
        <w:t xml:space="preserve"> it will be no different.</w:t>
      </w:r>
    </w:p>
    <w:p w14:paraId="5449ABF3" w14:textId="117FF1B6" w:rsidR="0049271D" w:rsidRPr="00712F92" w:rsidRDefault="0049271D" w:rsidP="00657CF3">
      <w:pPr>
        <w:spacing w:before="100" w:beforeAutospacing="1" w:after="100" w:afterAutospacing="1" w:line="480" w:lineRule="auto"/>
        <w:rPr>
          <w:rFonts w:ascii="Times New Roman" w:eastAsia="Times New Roman" w:hAnsi="Times New Roman" w:cs="Times New Roman"/>
          <w:kern w:val="0"/>
          <w:lang w:val="en-US" w:eastAsia="pt-BR"/>
          <w14:ligatures w14:val="none"/>
        </w:rPr>
      </w:pPr>
      <w:r w:rsidRPr="00F95342">
        <w:rPr>
          <w:rFonts w:ascii="Times New Roman" w:eastAsia="Times New Roman" w:hAnsi="Times New Roman" w:cs="Times New Roman"/>
          <w:kern w:val="0"/>
          <w:lang w:val="en-US" w:eastAsia="pt-BR"/>
          <w14:ligatures w14:val="none"/>
        </w:rPr>
        <w:t>“</w:t>
      </w:r>
      <w:r w:rsidR="00C40B06" w:rsidRPr="00712F92">
        <w:rPr>
          <w:rFonts w:ascii="Times New Roman" w:hAnsi="Times New Roman" w:cs="Times New Roman"/>
          <w:kern w:val="0"/>
          <w:lang w:val="en-US"/>
        </w:rPr>
        <w:t xml:space="preserve">If men had been willing to receive the truth so plainly stated in the Scriptures concerning the nature of man and the state of the dead, they would see in the claims and manifestations of spiritualism the working of Satan with power and signs and lying </w:t>
      </w:r>
      <w:r w:rsidR="00C40B06" w:rsidRPr="00712F92">
        <w:rPr>
          <w:rFonts w:ascii="Times New Roman" w:hAnsi="Times New Roman" w:cs="Times New Roman"/>
          <w:kern w:val="0"/>
          <w:lang w:val="en-US"/>
        </w:rPr>
        <w:lastRenderedPageBreak/>
        <w:t>wonders</w:t>
      </w:r>
      <w:r w:rsidR="00451A02" w:rsidRPr="00712F92">
        <w:rPr>
          <w:rFonts w:ascii="Times New Roman" w:hAnsi="Times New Roman" w:cs="Times New Roman"/>
          <w:kern w:val="0"/>
          <w:lang w:val="en-US"/>
        </w:rPr>
        <w:t>,</w:t>
      </w:r>
      <w:r w:rsidRPr="00F95342">
        <w:rPr>
          <w:rFonts w:ascii="Times New Roman" w:eastAsia="Times New Roman" w:hAnsi="Times New Roman" w:cs="Times New Roman"/>
          <w:kern w:val="0"/>
          <w:lang w:val="en-US" w:eastAsia="pt-BR"/>
          <w14:ligatures w14:val="none"/>
        </w:rPr>
        <w:t>”</w:t>
      </w:r>
      <w:r w:rsidRPr="00712F92">
        <w:rPr>
          <w:rFonts w:ascii="Times New Roman" w:eastAsia="Times New Roman" w:hAnsi="Times New Roman" w:cs="Times New Roman"/>
          <w:kern w:val="0"/>
          <w:lang w:val="en-US" w:eastAsia="pt-BR"/>
          <w14:ligatures w14:val="none"/>
        </w:rPr>
        <w:t xml:space="preserve"> wr</w:t>
      </w:r>
      <w:r w:rsidR="00A13562">
        <w:rPr>
          <w:rFonts w:ascii="Times New Roman" w:eastAsia="Times New Roman" w:hAnsi="Times New Roman" w:cs="Times New Roman"/>
          <w:kern w:val="0"/>
          <w:lang w:val="en-US" w:eastAsia="pt-BR"/>
          <w14:ligatures w14:val="none"/>
        </w:rPr>
        <w:t>i</w:t>
      </w:r>
      <w:r w:rsidRPr="00712F92">
        <w:rPr>
          <w:rFonts w:ascii="Times New Roman" w:eastAsia="Times New Roman" w:hAnsi="Times New Roman" w:cs="Times New Roman"/>
          <w:kern w:val="0"/>
          <w:lang w:val="en-US" w:eastAsia="pt-BR"/>
          <w14:ligatures w14:val="none"/>
        </w:rPr>
        <w:t>te</w:t>
      </w:r>
      <w:r w:rsidR="00A13562">
        <w:rPr>
          <w:rFonts w:ascii="Times New Roman" w:eastAsia="Times New Roman" w:hAnsi="Times New Roman" w:cs="Times New Roman"/>
          <w:kern w:val="0"/>
          <w:lang w:val="en-US" w:eastAsia="pt-BR"/>
          <w14:ligatures w14:val="none"/>
        </w:rPr>
        <w:t>s</w:t>
      </w:r>
      <w:r w:rsidRPr="00712F92">
        <w:rPr>
          <w:rFonts w:ascii="Times New Roman" w:eastAsia="Times New Roman" w:hAnsi="Times New Roman" w:cs="Times New Roman"/>
          <w:kern w:val="0"/>
          <w:lang w:val="en-US" w:eastAsia="pt-BR"/>
          <w14:ligatures w14:val="none"/>
        </w:rPr>
        <w:t xml:space="preserve"> Ellen White.</w:t>
      </w:r>
      <w:r w:rsidR="004A01F1">
        <w:rPr>
          <w:rStyle w:val="EndnoteReference"/>
          <w:rFonts w:ascii="Times New Roman" w:eastAsia="Times New Roman" w:hAnsi="Times New Roman" w:cs="Times New Roman"/>
          <w:kern w:val="0"/>
          <w:lang w:val="en-US" w:eastAsia="pt-BR"/>
          <w14:ligatures w14:val="none"/>
        </w:rPr>
        <w:endnoteReference w:id="3"/>
      </w:r>
      <w:r w:rsidRPr="00712F92">
        <w:rPr>
          <w:rFonts w:ascii="Times New Roman" w:eastAsia="Times New Roman" w:hAnsi="Times New Roman" w:cs="Times New Roman"/>
          <w:kern w:val="0"/>
          <w:lang w:val="en-US" w:eastAsia="pt-BR"/>
          <w14:ligatures w14:val="none"/>
        </w:rPr>
        <w:t xml:space="preserve"> Scripture has never been insufficient. The problem is that many have set it aside or twisted it </w:t>
      </w:r>
      <w:r w:rsidR="006069BB" w:rsidRPr="00712F92">
        <w:rPr>
          <w:rFonts w:ascii="Times New Roman" w:eastAsia="Times New Roman" w:hAnsi="Times New Roman" w:cs="Times New Roman"/>
          <w:kern w:val="0"/>
          <w:lang w:val="en-US" w:eastAsia="pt-BR"/>
          <w14:ligatures w14:val="none"/>
        </w:rPr>
        <w:t xml:space="preserve">for </w:t>
      </w:r>
      <w:r w:rsidRPr="00712F92">
        <w:rPr>
          <w:rFonts w:ascii="Times New Roman" w:eastAsia="Times New Roman" w:hAnsi="Times New Roman" w:cs="Times New Roman"/>
          <w:kern w:val="0"/>
          <w:lang w:val="en-US" w:eastAsia="pt-BR"/>
          <w14:ligatures w14:val="none"/>
        </w:rPr>
        <w:t xml:space="preserve">their </w:t>
      </w:r>
      <w:r w:rsidR="006069BB" w:rsidRPr="00712F92">
        <w:rPr>
          <w:rFonts w:ascii="Times New Roman" w:eastAsia="Times New Roman" w:hAnsi="Times New Roman" w:cs="Times New Roman"/>
          <w:kern w:val="0"/>
          <w:lang w:val="en-US" w:eastAsia="pt-BR"/>
          <w14:ligatures w14:val="none"/>
        </w:rPr>
        <w:t xml:space="preserve">own </w:t>
      </w:r>
      <w:r w:rsidRPr="00712F92">
        <w:rPr>
          <w:rFonts w:ascii="Times New Roman" w:eastAsia="Times New Roman" w:hAnsi="Times New Roman" w:cs="Times New Roman"/>
          <w:kern w:val="0"/>
          <w:lang w:val="en-US" w:eastAsia="pt-BR"/>
          <w14:ligatures w14:val="none"/>
        </w:rPr>
        <w:t>advantage.</w:t>
      </w:r>
    </w:p>
    <w:p w14:paraId="70C0D79B" w14:textId="1FE19954" w:rsidR="0049271D" w:rsidRPr="00712F92" w:rsidRDefault="0049271D" w:rsidP="00657CF3">
      <w:pPr>
        <w:spacing w:before="100" w:beforeAutospacing="1" w:after="100" w:afterAutospacing="1" w:line="480" w:lineRule="auto"/>
        <w:rPr>
          <w:rFonts w:ascii="Times New Roman" w:eastAsia="Times New Roman" w:hAnsi="Times New Roman" w:cs="Times New Roman"/>
          <w:kern w:val="0"/>
          <w:lang w:val="en-US" w:eastAsia="pt-BR"/>
          <w14:ligatures w14:val="none"/>
        </w:rPr>
      </w:pPr>
      <w:r w:rsidRPr="00712F92">
        <w:rPr>
          <w:rFonts w:ascii="Times New Roman" w:eastAsia="Times New Roman" w:hAnsi="Times New Roman" w:cs="Times New Roman"/>
          <w:kern w:val="0"/>
          <w:lang w:val="en-US" w:eastAsia="pt-BR"/>
          <w14:ligatures w14:val="none"/>
        </w:rPr>
        <w:t xml:space="preserve">Therefore, it must be clearly stated: </w:t>
      </w:r>
      <w:r w:rsidR="001A3DF8">
        <w:rPr>
          <w:rFonts w:ascii="Times New Roman" w:eastAsia="Times New Roman" w:hAnsi="Times New Roman" w:cs="Times New Roman"/>
          <w:kern w:val="0"/>
          <w:lang w:val="en-US" w:eastAsia="pt-BR"/>
          <w14:ligatures w14:val="none"/>
        </w:rPr>
        <w:t>t</w:t>
      </w:r>
      <w:r w:rsidRPr="00712F92">
        <w:rPr>
          <w:rFonts w:ascii="Times New Roman" w:eastAsia="Times New Roman" w:hAnsi="Times New Roman" w:cs="Times New Roman"/>
          <w:kern w:val="0"/>
          <w:lang w:val="en-US" w:eastAsia="pt-BR"/>
          <w14:ligatures w14:val="none"/>
        </w:rPr>
        <w:t xml:space="preserve">he global mission of the Seventh-day Adventist Church is </w:t>
      </w:r>
      <w:r w:rsidR="001D16C6">
        <w:rPr>
          <w:rFonts w:ascii="Times New Roman" w:eastAsia="Times New Roman" w:hAnsi="Times New Roman" w:cs="Times New Roman"/>
          <w:kern w:val="0"/>
          <w:lang w:val="en-US" w:eastAsia="pt-BR"/>
          <w14:ligatures w14:val="none"/>
        </w:rPr>
        <w:t xml:space="preserve">built </w:t>
      </w:r>
      <w:r w:rsidRPr="00712F92">
        <w:rPr>
          <w:rFonts w:ascii="Times New Roman" w:eastAsia="Times New Roman" w:hAnsi="Times New Roman" w:cs="Times New Roman"/>
          <w:kern w:val="0"/>
          <w:lang w:val="en-US" w:eastAsia="pt-BR"/>
          <w14:ligatures w14:val="none"/>
        </w:rPr>
        <w:t xml:space="preserve">not on human strategies but on the Word. We are </w:t>
      </w:r>
      <w:r w:rsidR="00A13562">
        <w:rPr>
          <w:rFonts w:ascii="Times New Roman" w:eastAsia="Times New Roman" w:hAnsi="Times New Roman" w:cs="Times New Roman"/>
          <w:kern w:val="0"/>
          <w:lang w:val="en-US" w:eastAsia="pt-BR"/>
          <w14:ligatures w14:val="none"/>
        </w:rPr>
        <w:t>a</w:t>
      </w:r>
      <w:r w:rsidR="00A13562" w:rsidRPr="00712F92">
        <w:rPr>
          <w:rFonts w:ascii="Times New Roman" w:eastAsia="Times New Roman" w:hAnsi="Times New Roman" w:cs="Times New Roman"/>
          <w:kern w:val="0"/>
          <w:lang w:val="en-US" w:eastAsia="pt-BR"/>
          <w14:ligatures w14:val="none"/>
        </w:rPr>
        <w:t xml:space="preserve"> </w:t>
      </w:r>
      <w:r w:rsidRPr="00712F92">
        <w:rPr>
          <w:rFonts w:ascii="Times New Roman" w:eastAsia="Times New Roman" w:hAnsi="Times New Roman" w:cs="Times New Roman"/>
          <w:kern w:val="0"/>
          <w:lang w:val="en-US" w:eastAsia="pt-BR"/>
          <w14:ligatures w14:val="none"/>
        </w:rPr>
        <w:t xml:space="preserve">people of the Book. And wherever the Bible is central, </w:t>
      </w:r>
      <w:r w:rsidR="0085611F">
        <w:rPr>
          <w:rFonts w:ascii="Times New Roman" w:eastAsia="Times New Roman" w:hAnsi="Times New Roman" w:cs="Times New Roman"/>
          <w:kern w:val="0"/>
          <w:lang w:val="en-US" w:eastAsia="pt-BR"/>
          <w14:ligatures w14:val="none"/>
        </w:rPr>
        <w:t>h</w:t>
      </w:r>
      <w:r w:rsidRPr="00712F92">
        <w:rPr>
          <w:rFonts w:ascii="Times New Roman" w:eastAsia="Times New Roman" w:hAnsi="Times New Roman" w:cs="Times New Roman"/>
          <w:kern w:val="0"/>
          <w:lang w:val="en-US" w:eastAsia="pt-BR"/>
          <w14:ligatures w14:val="none"/>
        </w:rPr>
        <w:t>eaven works miracles beyond imagination.</w:t>
      </w:r>
    </w:p>
    <w:p w14:paraId="5A2A70FD" w14:textId="2CC3E2E4" w:rsidR="009D7CFF" w:rsidRPr="00712F92" w:rsidRDefault="0049271D" w:rsidP="00657CF3">
      <w:pPr>
        <w:spacing w:before="100" w:beforeAutospacing="1" w:after="100" w:afterAutospacing="1" w:line="480" w:lineRule="auto"/>
        <w:rPr>
          <w:rFonts w:ascii="Times New Roman" w:eastAsia="Times New Roman" w:hAnsi="Times New Roman" w:cs="Times New Roman"/>
          <w:b/>
          <w:bCs/>
          <w:kern w:val="0"/>
          <w:lang w:val="en-US" w:eastAsia="pt-BR"/>
          <w14:ligatures w14:val="none"/>
        </w:rPr>
      </w:pPr>
      <w:r w:rsidRPr="00712F92">
        <w:rPr>
          <w:rFonts w:ascii="Times New Roman" w:eastAsia="Times New Roman" w:hAnsi="Times New Roman" w:cs="Times New Roman"/>
          <w:kern w:val="0"/>
          <w:lang w:val="en-US" w:eastAsia="pt-BR"/>
          <w14:ligatures w14:val="none"/>
        </w:rPr>
        <w:t xml:space="preserve">In Psalm 119:105 the psalmist declares, </w:t>
      </w:r>
      <w:r w:rsidRPr="00F95342">
        <w:rPr>
          <w:rFonts w:ascii="Times New Roman" w:eastAsia="Times New Roman" w:hAnsi="Times New Roman" w:cs="Times New Roman"/>
          <w:kern w:val="0"/>
          <w:lang w:val="en-US" w:eastAsia="pt-BR"/>
          <w14:ligatures w14:val="none"/>
        </w:rPr>
        <w:t>“Your word is a lamp to my feet and a light to my path.”</w:t>
      </w:r>
      <w:r w:rsidRPr="00712F92">
        <w:rPr>
          <w:rFonts w:ascii="Times New Roman" w:eastAsia="Times New Roman" w:hAnsi="Times New Roman" w:cs="Times New Roman"/>
          <w:kern w:val="0"/>
          <w:lang w:val="en-US" w:eastAsia="pt-BR"/>
          <w14:ligatures w14:val="none"/>
        </w:rPr>
        <w:t xml:space="preserve"> The Hebrew word for “lamp” is </w:t>
      </w:r>
      <w:proofErr w:type="spellStart"/>
      <w:r w:rsidRPr="00712F92">
        <w:rPr>
          <w:rFonts w:ascii="Times New Roman" w:eastAsia="Times New Roman" w:hAnsi="Times New Roman" w:cs="Times New Roman"/>
          <w:i/>
          <w:iCs/>
          <w:kern w:val="0"/>
          <w:lang w:val="en-US" w:eastAsia="pt-BR"/>
          <w14:ligatures w14:val="none"/>
        </w:rPr>
        <w:t>ner</w:t>
      </w:r>
      <w:proofErr w:type="spellEnd"/>
      <w:r w:rsidRPr="00712F92">
        <w:rPr>
          <w:rFonts w:ascii="Times New Roman" w:eastAsia="Times New Roman" w:hAnsi="Times New Roman" w:cs="Times New Roman"/>
          <w:kern w:val="0"/>
          <w:lang w:val="en-US" w:eastAsia="pt-BR"/>
          <w14:ligatures w14:val="none"/>
        </w:rPr>
        <w:t>—a small oil lamp used to light one step at a time on dark trails. The Word does not promise to reveal the entire future, but it guarantees light for the next step—and that is enough.</w:t>
      </w:r>
    </w:p>
    <w:p w14:paraId="6C41C145" w14:textId="23F7B366" w:rsidR="0049271D" w:rsidRPr="00712F92" w:rsidRDefault="0049271D" w:rsidP="00657CF3">
      <w:pPr>
        <w:spacing w:before="100" w:beforeAutospacing="1" w:after="100" w:afterAutospacing="1" w:line="480" w:lineRule="auto"/>
        <w:outlineLvl w:val="2"/>
        <w:rPr>
          <w:rFonts w:ascii="Times New Roman" w:eastAsia="Times New Roman" w:hAnsi="Times New Roman" w:cs="Times New Roman"/>
          <w:b/>
          <w:bCs/>
          <w:kern w:val="0"/>
          <w:lang w:val="en-US" w:eastAsia="pt-BR"/>
          <w14:ligatures w14:val="none"/>
        </w:rPr>
      </w:pPr>
      <w:r w:rsidRPr="00712F92">
        <w:rPr>
          <w:rFonts w:ascii="Times New Roman" w:eastAsia="Times New Roman" w:hAnsi="Times New Roman" w:cs="Times New Roman"/>
          <w:b/>
          <w:bCs/>
          <w:kern w:val="0"/>
          <w:lang w:val="en-US" w:eastAsia="pt-BR"/>
          <w14:ligatures w14:val="none"/>
        </w:rPr>
        <w:t xml:space="preserve">The Word </w:t>
      </w:r>
      <w:r w:rsidR="00424D84" w:rsidRPr="00712F92">
        <w:rPr>
          <w:rFonts w:ascii="Times New Roman" w:eastAsia="Times New Roman" w:hAnsi="Times New Roman" w:cs="Times New Roman"/>
          <w:b/>
          <w:bCs/>
          <w:kern w:val="0"/>
          <w:lang w:val="en-US" w:eastAsia="pt-BR"/>
          <w14:ligatures w14:val="none"/>
        </w:rPr>
        <w:t>I</w:t>
      </w:r>
      <w:r w:rsidRPr="00712F92">
        <w:rPr>
          <w:rFonts w:ascii="Times New Roman" w:eastAsia="Times New Roman" w:hAnsi="Times New Roman" w:cs="Times New Roman"/>
          <w:b/>
          <w:bCs/>
          <w:kern w:val="0"/>
          <w:lang w:val="en-US" w:eastAsia="pt-BR"/>
          <w14:ligatures w14:val="none"/>
        </w:rPr>
        <w:t xml:space="preserve">s </w:t>
      </w:r>
      <w:r w:rsidR="00FD6EC1" w:rsidRPr="00712F92">
        <w:rPr>
          <w:rFonts w:ascii="Times New Roman" w:eastAsia="Times New Roman" w:hAnsi="Times New Roman" w:cs="Times New Roman"/>
          <w:b/>
          <w:bCs/>
          <w:kern w:val="0"/>
          <w:lang w:val="en-US" w:eastAsia="pt-BR"/>
          <w14:ligatures w14:val="none"/>
        </w:rPr>
        <w:t>P</w:t>
      </w:r>
      <w:r w:rsidRPr="00712F92">
        <w:rPr>
          <w:rFonts w:ascii="Times New Roman" w:eastAsia="Times New Roman" w:hAnsi="Times New Roman" w:cs="Times New Roman"/>
          <w:b/>
          <w:bCs/>
          <w:kern w:val="0"/>
          <w:lang w:val="en-US" w:eastAsia="pt-BR"/>
          <w14:ligatures w14:val="none"/>
        </w:rPr>
        <w:t>ractical</w:t>
      </w:r>
    </w:p>
    <w:p w14:paraId="6EA5A5C5" w14:textId="221D4D13" w:rsidR="0049271D" w:rsidRPr="00712F92" w:rsidRDefault="0049271D" w:rsidP="00657CF3">
      <w:pPr>
        <w:spacing w:before="100" w:beforeAutospacing="1" w:after="100" w:afterAutospacing="1" w:line="480" w:lineRule="auto"/>
        <w:rPr>
          <w:rFonts w:ascii="Times New Roman" w:eastAsia="Times New Roman" w:hAnsi="Times New Roman" w:cs="Times New Roman"/>
          <w:kern w:val="0"/>
          <w:lang w:val="en-US" w:eastAsia="pt-BR"/>
          <w14:ligatures w14:val="none"/>
        </w:rPr>
      </w:pPr>
      <w:r w:rsidRPr="00712F92">
        <w:rPr>
          <w:rFonts w:ascii="Times New Roman" w:eastAsia="Times New Roman" w:hAnsi="Times New Roman" w:cs="Times New Roman"/>
          <w:kern w:val="0"/>
          <w:lang w:val="en-US" w:eastAsia="pt-BR"/>
          <w14:ligatures w14:val="none"/>
        </w:rPr>
        <w:t>Jesus’ metaphor in Matthew 7 is unmistakable: the difference between ruin and endurance lies in obedience to the Word. It is not enough to know; we must live</w:t>
      </w:r>
      <w:r w:rsidR="00DF343F" w:rsidRPr="00712F92">
        <w:rPr>
          <w:rFonts w:ascii="Times New Roman" w:eastAsia="Times New Roman" w:hAnsi="Times New Roman" w:cs="Times New Roman"/>
          <w:kern w:val="0"/>
          <w:lang w:val="en-US" w:eastAsia="pt-BR"/>
          <w14:ligatures w14:val="none"/>
        </w:rPr>
        <w:t xml:space="preserve"> it</w:t>
      </w:r>
      <w:r w:rsidRPr="00712F92">
        <w:rPr>
          <w:rFonts w:ascii="Times New Roman" w:eastAsia="Times New Roman" w:hAnsi="Times New Roman" w:cs="Times New Roman"/>
          <w:kern w:val="0"/>
          <w:lang w:val="en-US" w:eastAsia="pt-BR"/>
          <w14:ligatures w14:val="none"/>
        </w:rPr>
        <w:t>. It is not enough to hear; we must</w:t>
      </w:r>
      <w:r w:rsidR="00DF343F" w:rsidRPr="00712F92">
        <w:rPr>
          <w:rFonts w:ascii="Times New Roman" w:eastAsia="Times New Roman" w:hAnsi="Times New Roman" w:cs="Times New Roman"/>
          <w:kern w:val="0"/>
          <w:lang w:val="en-US" w:eastAsia="pt-BR"/>
          <w14:ligatures w14:val="none"/>
        </w:rPr>
        <w:t xml:space="preserve"> put it into</w:t>
      </w:r>
      <w:r w:rsidRPr="00712F92">
        <w:rPr>
          <w:rFonts w:ascii="Times New Roman" w:eastAsia="Times New Roman" w:hAnsi="Times New Roman" w:cs="Times New Roman"/>
          <w:kern w:val="0"/>
          <w:lang w:val="en-US" w:eastAsia="pt-BR"/>
          <w14:ligatures w14:val="none"/>
        </w:rPr>
        <w:t xml:space="preserve"> practice.</w:t>
      </w:r>
    </w:p>
    <w:p w14:paraId="0B8E3F88" w14:textId="530FAA9E" w:rsidR="0049271D" w:rsidRPr="00712F92" w:rsidRDefault="0049271D" w:rsidP="00657CF3">
      <w:pPr>
        <w:spacing w:before="100" w:beforeAutospacing="1" w:after="100" w:afterAutospacing="1" w:line="480" w:lineRule="auto"/>
        <w:rPr>
          <w:rFonts w:ascii="Times New Roman" w:eastAsia="Times New Roman" w:hAnsi="Times New Roman" w:cs="Times New Roman"/>
          <w:kern w:val="0"/>
          <w:lang w:val="en-US" w:eastAsia="pt-BR"/>
          <w14:ligatures w14:val="none"/>
        </w:rPr>
      </w:pPr>
      <w:r w:rsidRPr="00712F92">
        <w:rPr>
          <w:rFonts w:ascii="Times New Roman" w:eastAsia="Times New Roman" w:hAnsi="Times New Roman" w:cs="Times New Roman"/>
          <w:kern w:val="0"/>
          <w:lang w:val="en-US" w:eastAsia="pt-BR"/>
          <w14:ligatures w14:val="none"/>
        </w:rPr>
        <w:t xml:space="preserve">The church will be strengthened </w:t>
      </w:r>
      <w:r w:rsidR="0035485F">
        <w:rPr>
          <w:rFonts w:ascii="Times New Roman" w:eastAsia="Times New Roman" w:hAnsi="Times New Roman" w:cs="Times New Roman"/>
          <w:kern w:val="0"/>
          <w:lang w:val="en-US" w:eastAsia="pt-BR"/>
          <w14:ligatures w14:val="none"/>
        </w:rPr>
        <w:t xml:space="preserve">not </w:t>
      </w:r>
      <w:r w:rsidRPr="00712F92">
        <w:rPr>
          <w:rFonts w:ascii="Times New Roman" w:eastAsia="Times New Roman" w:hAnsi="Times New Roman" w:cs="Times New Roman"/>
          <w:kern w:val="0"/>
          <w:lang w:val="en-US" w:eastAsia="pt-BR"/>
          <w14:ligatures w14:val="none"/>
        </w:rPr>
        <w:t xml:space="preserve">by creative ideas but by obedient faith. </w:t>
      </w:r>
      <w:r w:rsidR="0095165E" w:rsidRPr="00712F92">
        <w:rPr>
          <w:rFonts w:ascii="Times New Roman" w:eastAsia="Times New Roman" w:hAnsi="Times New Roman" w:cs="Times New Roman"/>
          <w:kern w:val="0"/>
          <w:lang w:val="en-US" w:eastAsia="pt-BR"/>
          <w14:ligatures w14:val="none"/>
        </w:rPr>
        <w:t>Stability come</w:t>
      </w:r>
      <w:r w:rsidR="0035485F">
        <w:rPr>
          <w:rFonts w:ascii="Times New Roman" w:eastAsia="Times New Roman" w:hAnsi="Times New Roman" w:cs="Times New Roman"/>
          <w:kern w:val="0"/>
          <w:lang w:val="en-US" w:eastAsia="pt-BR"/>
          <w14:ligatures w14:val="none"/>
        </w:rPr>
        <w:t>s not</w:t>
      </w:r>
      <w:r w:rsidR="0095165E" w:rsidRPr="00712F92">
        <w:rPr>
          <w:rFonts w:ascii="Times New Roman" w:eastAsia="Times New Roman" w:hAnsi="Times New Roman" w:cs="Times New Roman"/>
          <w:kern w:val="0"/>
          <w:lang w:val="en-US" w:eastAsia="pt-BR"/>
          <w14:ligatures w14:val="none"/>
        </w:rPr>
        <w:t xml:space="preserve"> from the </w:t>
      </w:r>
      <w:r w:rsidR="00ED70E5" w:rsidRPr="00712F92">
        <w:rPr>
          <w:rFonts w:ascii="Times New Roman" w:eastAsia="Times New Roman" w:hAnsi="Times New Roman" w:cs="Times New Roman"/>
          <w:kern w:val="0"/>
          <w:lang w:val="en-US" w:eastAsia="pt-BR"/>
          <w14:ligatures w14:val="none"/>
        </w:rPr>
        <w:t>amount</w:t>
      </w:r>
      <w:r w:rsidR="0095165E" w:rsidRPr="00712F92">
        <w:rPr>
          <w:rFonts w:ascii="Times New Roman" w:eastAsia="Times New Roman" w:hAnsi="Times New Roman" w:cs="Times New Roman"/>
          <w:kern w:val="0"/>
          <w:lang w:val="en-US" w:eastAsia="pt-BR"/>
          <w14:ligatures w14:val="none"/>
        </w:rPr>
        <w:t xml:space="preserve"> </w:t>
      </w:r>
      <w:r w:rsidRPr="00712F92">
        <w:rPr>
          <w:rFonts w:ascii="Times New Roman" w:eastAsia="Times New Roman" w:hAnsi="Times New Roman" w:cs="Times New Roman"/>
          <w:kern w:val="0"/>
          <w:lang w:val="en-US" w:eastAsia="pt-BR"/>
          <w14:ligatures w14:val="none"/>
        </w:rPr>
        <w:t xml:space="preserve">of biblical </w:t>
      </w:r>
      <w:r w:rsidR="00E172E0" w:rsidRPr="00712F92">
        <w:rPr>
          <w:rFonts w:ascii="Times New Roman" w:eastAsia="Times New Roman" w:hAnsi="Times New Roman" w:cs="Times New Roman"/>
          <w:kern w:val="0"/>
          <w:lang w:val="en-US" w:eastAsia="pt-BR"/>
          <w14:ligatures w14:val="none"/>
        </w:rPr>
        <w:t>knowledge</w:t>
      </w:r>
      <w:r w:rsidR="0087164A" w:rsidRPr="00712F92">
        <w:rPr>
          <w:rFonts w:ascii="Times New Roman" w:eastAsia="Times New Roman" w:hAnsi="Times New Roman" w:cs="Times New Roman"/>
          <w:kern w:val="0"/>
          <w:lang w:val="en-US" w:eastAsia="pt-BR"/>
          <w14:ligatures w14:val="none"/>
        </w:rPr>
        <w:t>, but from</w:t>
      </w:r>
      <w:r w:rsidRPr="00712F92">
        <w:rPr>
          <w:rFonts w:ascii="Times New Roman" w:eastAsia="Times New Roman" w:hAnsi="Times New Roman" w:cs="Times New Roman"/>
          <w:kern w:val="0"/>
          <w:lang w:val="en-US" w:eastAsia="pt-BR"/>
          <w14:ligatures w14:val="none"/>
        </w:rPr>
        <w:t xml:space="preserve"> submission to it</w:t>
      </w:r>
      <w:r w:rsidR="009620A8">
        <w:rPr>
          <w:rFonts w:ascii="Times New Roman" w:eastAsia="Times New Roman" w:hAnsi="Times New Roman" w:cs="Times New Roman"/>
          <w:kern w:val="0"/>
          <w:lang w:val="en-US" w:eastAsia="pt-BR"/>
          <w14:ligatures w14:val="none"/>
        </w:rPr>
        <w:t>—</w:t>
      </w:r>
      <w:r w:rsidR="00B72DEA" w:rsidRPr="00712F92">
        <w:rPr>
          <w:rFonts w:ascii="Times New Roman" w:eastAsia="Times New Roman" w:hAnsi="Times New Roman" w:cs="Times New Roman"/>
          <w:kern w:val="0"/>
          <w:lang w:val="en-US" w:eastAsia="pt-BR"/>
          <w14:ligatures w14:val="none"/>
        </w:rPr>
        <w:t>faithful o</w:t>
      </w:r>
      <w:r w:rsidRPr="00712F92">
        <w:rPr>
          <w:rFonts w:ascii="Times New Roman" w:eastAsia="Times New Roman" w:hAnsi="Times New Roman" w:cs="Times New Roman"/>
          <w:kern w:val="0"/>
          <w:lang w:val="en-US" w:eastAsia="pt-BR"/>
          <w14:ligatures w14:val="none"/>
        </w:rPr>
        <w:t xml:space="preserve">bedience to </w:t>
      </w:r>
      <w:r w:rsidR="00B72DEA" w:rsidRPr="00712F92">
        <w:rPr>
          <w:rFonts w:ascii="Times New Roman" w:eastAsia="Times New Roman" w:hAnsi="Times New Roman" w:cs="Times New Roman"/>
          <w:kern w:val="0"/>
          <w:lang w:val="en-US" w:eastAsia="pt-BR"/>
          <w14:ligatures w14:val="none"/>
        </w:rPr>
        <w:t>God and</w:t>
      </w:r>
      <w:r w:rsidRPr="00712F92">
        <w:rPr>
          <w:rFonts w:ascii="Times New Roman" w:eastAsia="Times New Roman" w:hAnsi="Times New Roman" w:cs="Times New Roman"/>
          <w:kern w:val="0"/>
          <w:lang w:val="en-US" w:eastAsia="pt-BR"/>
          <w14:ligatures w14:val="none"/>
        </w:rPr>
        <w:t xml:space="preserve"> </w:t>
      </w:r>
      <w:r w:rsidR="007B2206" w:rsidRPr="00712F92">
        <w:rPr>
          <w:rFonts w:ascii="Times New Roman" w:eastAsia="Times New Roman" w:hAnsi="Times New Roman" w:cs="Times New Roman"/>
          <w:kern w:val="0"/>
          <w:lang w:val="en-US" w:eastAsia="pt-BR"/>
          <w14:ligatures w14:val="none"/>
        </w:rPr>
        <w:t>c</w:t>
      </w:r>
      <w:r w:rsidRPr="00712F92">
        <w:rPr>
          <w:rFonts w:ascii="Times New Roman" w:eastAsia="Times New Roman" w:hAnsi="Times New Roman" w:cs="Times New Roman"/>
          <w:kern w:val="0"/>
          <w:lang w:val="en-US" w:eastAsia="pt-BR"/>
          <w14:ligatures w14:val="none"/>
        </w:rPr>
        <w:t xml:space="preserve">ommunion with </w:t>
      </w:r>
      <w:r w:rsidR="007B2206" w:rsidRPr="00712F92">
        <w:rPr>
          <w:rFonts w:ascii="Times New Roman" w:eastAsia="Times New Roman" w:hAnsi="Times New Roman" w:cs="Times New Roman"/>
          <w:kern w:val="0"/>
          <w:lang w:val="en-US" w:eastAsia="pt-BR"/>
          <w14:ligatures w14:val="none"/>
        </w:rPr>
        <w:t xml:space="preserve">Him </w:t>
      </w:r>
      <w:r w:rsidRPr="00712F92">
        <w:rPr>
          <w:rFonts w:ascii="Times New Roman" w:eastAsia="Times New Roman" w:hAnsi="Times New Roman" w:cs="Times New Roman"/>
          <w:kern w:val="0"/>
          <w:lang w:val="en-US" w:eastAsia="pt-BR"/>
          <w14:ligatures w14:val="none"/>
        </w:rPr>
        <w:t xml:space="preserve">under the shadow of </w:t>
      </w:r>
      <w:r w:rsidR="007B2206" w:rsidRPr="00712F92">
        <w:rPr>
          <w:rFonts w:ascii="Times New Roman" w:eastAsia="Times New Roman" w:hAnsi="Times New Roman" w:cs="Times New Roman"/>
          <w:kern w:val="0"/>
          <w:lang w:val="en-US" w:eastAsia="pt-BR"/>
          <w14:ligatures w14:val="none"/>
        </w:rPr>
        <w:t xml:space="preserve">His </w:t>
      </w:r>
      <w:r w:rsidRPr="00712F92">
        <w:rPr>
          <w:rFonts w:ascii="Times New Roman" w:eastAsia="Times New Roman" w:hAnsi="Times New Roman" w:cs="Times New Roman"/>
          <w:kern w:val="0"/>
          <w:lang w:val="en-US" w:eastAsia="pt-BR"/>
          <w14:ligatures w14:val="none"/>
        </w:rPr>
        <w:t xml:space="preserve">grace. In this way, when end-time Adventism </w:t>
      </w:r>
      <w:r w:rsidR="007B2206" w:rsidRPr="00712F92">
        <w:rPr>
          <w:rFonts w:ascii="Times New Roman" w:eastAsia="Times New Roman" w:hAnsi="Times New Roman" w:cs="Times New Roman"/>
          <w:kern w:val="0"/>
          <w:lang w:val="en-US" w:eastAsia="pt-BR"/>
          <w14:ligatures w14:val="none"/>
        </w:rPr>
        <w:t xml:space="preserve">faces </w:t>
      </w:r>
      <w:r w:rsidRPr="00712F92">
        <w:rPr>
          <w:rFonts w:ascii="Times New Roman" w:eastAsia="Times New Roman" w:hAnsi="Times New Roman" w:cs="Times New Roman"/>
          <w:kern w:val="0"/>
          <w:lang w:val="en-US" w:eastAsia="pt-BR"/>
          <w14:ligatures w14:val="none"/>
        </w:rPr>
        <w:t>persecut</w:t>
      </w:r>
      <w:r w:rsidR="007B2206" w:rsidRPr="00712F92">
        <w:rPr>
          <w:rFonts w:ascii="Times New Roman" w:eastAsia="Times New Roman" w:hAnsi="Times New Roman" w:cs="Times New Roman"/>
          <w:kern w:val="0"/>
          <w:lang w:val="en-US" w:eastAsia="pt-BR"/>
          <w14:ligatures w14:val="none"/>
        </w:rPr>
        <w:t>ion</w:t>
      </w:r>
      <w:r w:rsidRPr="00712F92">
        <w:rPr>
          <w:rFonts w:ascii="Times New Roman" w:eastAsia="Times New Roman" w:hAnsi="Times New Roman" w:cs="Times New Roman"/>
          <w:kern w:val="0"/>
          <w:lang w:val="en-US" w:eastAsia="pt-BR"/>
          <w14:ligatures w14:val="none"/>
        </w:rPr>
        <w:t xml:space="preserve">, </w:t>
      </w:r>
      <w:r w:rsidR="00013451" w:rsidRPr="00712F92">
        <w:rPr>
          <w:rFonts w:ascii="Times New Roman" w:eastAsia="Times New Roman" w:hAnsi="Times New Roman" w:cs="Times New Roman"/>
          <w:kern w:val="0"/>
          <w:lang w:val="en-US" w:eastAsia="pt-BR"/>
          <w14:ligatures w14:val="none"/>
        </w:rPr>
        <w:t xml:space="preserve">trials, and </w:t>
      </w:r>
      <w:r w:rsidRPr="00712F92">
        <w:rPr>
          <w:rFonts w:ascii="Times New Roman" w:eastAsia="Times New Roman" w:hAnsi="Times New Roman" w:cs="Times New Roman"/>
          <w:kern w:val="0"/>
          <w:lang w:val="en-US" w:eastAsia="pt-BR"/>
          <w14:ligatures w14:val="none"/>
        </w:rPr>
        <w:t>test</w:t>
      </w:r>
      <w:r w:rsidR="00013451" w:rsidRPr="00712F92">
        <w:rPr>
          <w:rFonts w:ascii="Times New Roman" w:eastAsia="Times New Roman" w:hAnsi="Times New Roman" w:cs="Times New Roman"/>
          <w:kern w:val="0"/>
          <w:lang w:val="en-US" w:eastAsia="pt-BR"/>
          <w14:ligatures w14:val="none"/>
        </w:rPr>
        <w:t>ing</w:t>
      </w:r>
      <w:r w:rsidRPr="00712F92">
        <w:rPr>
          <w:rFonts w:ascii="Times New Roman" w:eastAsia="Times New Roman" w:hAnsi="Times New Roman" w:cs="Times New Roman"/>
          <w:kern w:val="0"/>
          <w:lang w:val="en-US" w:eastAsia="pt-BR"/>
          <w14:ligatures w14:val="none"/>
        </w:rPr>
        <w:t xml:space="preserve">, only those </w:t>
      </w:r>
      <w:r w:rsidR="00AB37AB" w:rsidRPr="00712F92">
        <w:rPr>
          <w:rFonts w:ascii="Times New Roman" w:eastAsia="Times New Roman" w:hAnsi="Times New Roman" w:cs="Times New Roman"/>
          <w:kern w:val="0"/>
          <w:lang w:val="en-US" w:eastAsia="pt-BR"/>
          <w14:ligatures w14:val="none"/>
        </w:rPr>
        <w:t xml:space="preserve">firmly </w:t>
      </w:r>
      <w:r w:rsidRPr="00712F92">
        <w:rPr>
          <w:rFonts w:ascii="Times New Roman" w:eastAsia="Times New Roman" w:hAnsi="Times New Roman" w:cs="Times New Roman"/>
          <w:kern w:val="0"/>
          <w:lang w:val="en-US" w:eastAsia="pt-BR"/>
          <w14:ligatures w14:val="none"/>
        </w:rPr>
        <w:t xml:space="preserve">grounded in the Word will remain </w:t>
      </w:r>
      <w:r w:rsidR="00D5476A" w:rsidRPr="00712F92">
        <w:rPr>
          <w:rFonts w:ascii="Times New Roman" w:eastAsia="Times New Roman" w:hAnsi="Times New Roman" w:cs="Times New Roman"/>
          <w:kern w:val="0"/>
          <w:lang w:val="en-US" w:eastAsia="pt-BR"/>
          <w14:ligatures w14:val="none"/>
        </w:rPr>
        <w:t>steadfast</w:t>
      </w:r>
      <w:r w:rsidRPr="00712F92">
        <w:rPr>
          <w:rFonts w:ascii="Times New Roman" w:eastAsia="Times New Roman" w:hAnsi="Times New Roman" w:cs="Times New Roman"/>
          <w:kern w:val="0"/>
          <w:lang w:val="en-US" w:eastAsia="pt-BR"/>
          <w14:ligatures w14:val="none"/>
        </w:rPr>
        <w:t>.</w:t>
      </w:r>
    </w:p>
    <w:p w14:paraId="78070324" w14:textId="4ECD8B23" w:rsidR="0049271D" w:rsidRPr="00712F92" w:rsidRDefault="0049271D" w:rsidP="00657CF3">
      <w:pPr>
        <w:spacing w:before="100" w:beforeAutospacing="1" w:after="100" w:afterAutospacing="1" w:line="480" w:lineRule="auto"/>
        <w:rPr>
          <w:rFonts w:ascii="Times New Roman" w:eastAsia="Times New Roman" w:hAnsi="Times New Roman" w:cs="Times New Roman"/>
          <w:kern w:val="0"/>
          <w:lang w:val="en-US" w:eastAsia="pt-BR"/>
          <w14:ligatures w14:val="none"/>
        </w:rPr>
      </w:pPr>
      <w:r w:rsidRPr="00712F92">
        <w:rPr>
          <w:rFonts w:ascii="Times New Roman" w:eastAsia="Times New Roman" w:hAnsi="Times New Roman" w:cs="Times New Roman"/>
          <w:kern w:val="0"/>
          <w:lang w:val="en-US" w:eastAsia="pt-BR"/>
          <w14:ligatures w14:val="none"/>
        </w:rPr>
        <w:t xml:space="preserve">In 2017 a 7.1-magnitude earthquake struck central Mexico. Many modern buildings collapsed, </w:t>
      </w:r>
      <w:r w:rsidR="00C43ABA" w:rsidRPr="00712F92">
        <w:rPr>
          <w:rFonts w:ascii="Times New Roman" w:eastAsia="Times New Roman" w:hAnsi="Times New Roman" w:cs="Times New Roman"/>
          <w:kern w:val="0"/>
          <w:lang w:val="en-US" w:eastAsia="pt-BR"/>
          <w14:ligatures w14:val="none"/>
        </w:rPr>
        <w:t xml:space="preserve">yet </w:t>
      </w:r>
      <w:r w:rsidRPr="00712F92">
        <w:rPr>
          <w:rFonts w:ascii="Times New Roman" w:eastAsia="Times New Roman" w:hAnsi="Times New Roman" w:cs="Times New Roman"/>
          <w:kern w:val="0"/>
          <w:lang w:val="en-US" w:eastAsia="pt-BR"/>
          <w14:ligatures w14:val="none"/>
        </w:rPr>
        <w:t xml:space="preserve">some older structures remained intact. </w:t>
      </w:r>
      <w:r w:rsidR="00CD1958">
        <w:rPr>
          <w:rFonts w:ascii="Times New Roman" w:eastAsia="Times New Roman" w:hAnsi="Times New Roman" w:cs="Times New Roman"/>
          <w:kern w:val="0"/>
          <w:lang w:val="en-US" w:eastAsia="pt-BR"/>
          <w14:ligatures w14:val="none"/>
        </w:rPr>
        <w:t>E</w:t>
      </w:r>
      <w:r w:rsidRPr="00712F92">
        <w:rPr>
          <w:rFonts w:ascii="Times New Roman" w:eastAsia="Times New Roman" w:hAnsi="Times New Roman" w:cs="Times New Roman"/>
          <w:kern w:val="0"/>
          <w:lang w:val="en-US" w:eastAsia="pt-BR"/>
          <w14:ligatures w14:val="none"/>
        </w:rPr>
        <w:t>ngineer</w:t>
      </w:r>
      <w:r w:rsidR="00CD1958">
        <w:rPr>
          <w:rFonts w:ascii="Times New Roman" w:eastAsia="Times New Roman" w:hAnsi="Times New Roman" w:cs="Times New Roman"/>
          <w:kern w:val="0"/>
          <w:lang w:val="en-US" w:eastAsia="pt-BR"/>
          <w14:ligatures w14:val="none"/>
        </w:rPr>
        <w:t>s would</w:t>
      </w:r>
      <w:r w:rsidRPr="00712F92">
        <w:rPr>
          <w:rFonts w:ascii="Times New Roman" w:eastAsia="Times New Roman" w:hAnsi="Times New Roman" w:cs="Times New Roman"/>
          <w:kern w:val="0"/>
          <w:lang w:val="en-US" w:eastAsia="pt-BR"/>
          <w14:ligatures w14:val="none"/>
        </w:rPr>
        <w:t xml:space="preserve"> explain</w:t>
      </w:r>
      <w:r w:rsidR="00CD1958">
        <w:rPr>
          <w:rFonts w:ascii="Times New Roman" w:eastAsia="Times New Roman" w:hAnsi="Times New Roman" w:cs="Times New Roman"/>
          <w:kern w:val="0"/>
          <w:lang w:val="en-US" w:eastAsia="pt-BR"/>
          <w14:ligatures w14:val="none"/>
        </w:rPr>
        <w:t xml:space="preserve"> that t</w:t>
      </w:r>
      <w:r w:rsidRPr="00F95342">
        <w:rPr>
          <w:rFonts w:ascii="Times New Roman" w:eastAsia="Times New Roman" w:hAnsi="Times New Roman" w:cs="Times New Roman"/>
          <w:kern w:val="0"/>
          <w:lang w:val="en-US" w:eastAsia="pt-BR"/>
          <w14:ligatures w14:val="none"/>
        </w:rPr>
        <w:t xml:space="preserve">he secret </w:t>
      </w:r>
      <w:r w:rsidR="00CD1958">
        <w:rPr>
          <w:rFonts w:ascii="Times New Roman" w:eastAsia="Times New Roman" w:hAnsi="Times New Roman" w:cs="Times New Roman"/>
          <w:kern w:val="0"/>
          <w:lang w:val="en-US" w:eastAsia="pt-BR"/>
          <w14:ligatures w14:val="none"/>
        </w:rPr>
        <w:t>i</w:t>
      </w:r>
      <w:r w:rsidRPr="00F95342">
        <w:rPr>
          <w:rFonts w:ascii="Times New Roman" w:eastAsia="Times New Roman" w:hAnsi="Times New Roman" w:cs="Times New Roman"/>
          <w:kern w:val="0"/>
          <w:lang w:val="en-US" w:eastAsia="pt-BR"/>
          <w14:ligatures w14:val="none"/>
        </w:rPr>
        <w:t>s in</w:t>
      </w:r>
      <w:r w:rsidR="00CD1958">
        <w:rPr>
          <w:rFonts w:ascii="Times New Roman" w:eastAsia="Times New Roman" w:hAnsi="Times New Roman" w:cs="Times New Roman"/>
          <w:kern w:val="0"/>
          <w:lang w:val="en-US" w:eastAsia="pt-BR"/>
          <w14:ligatures w14:val="none"/>
        </w:rPr>
        <w:t xml:space="preserve"> having</w:t>
      </w:r>
      <w:r w:rsidRPr="00F95342">
        <w:rPr>
          <w:rFonts w:ascii="Times New Roman" w:eastAsia="Times New Roman" w:hAnsi="Times New Roman" w:cs="Times New Roman"/>
          <w:kern w:val="0"/>
          <w:lang w:val="en-US" w:eastAsia="pt-BR"/>
          <w14:ligatures w14:val="none"/>
        </w:rPr>
        <w:t xml:space="preserve"> </w:t>
      </w:r>
      <w:r w:rsidR="00CD1958">
        <w:rPr>
          <w:rFonts w:ascii="Times New Roman" w:eastAsia="Times New Roman" w:hAnsi="Times New Roman" w:cs="Times New Roman"/>
          <w:kern w:val="0"/>
          <w:lang w:val="en-US" w:eastAsia="pt-BR"/>
          <w14:ligatures w14:val="none"/>
        </w:rPr>
        <w:t xml:space="preserve">a </w:t>
      </w:r>
      <w:r w:rsidRPr="00F95342">
        <w:rPr>
          <w:rFonts w:ascii="Times New Roman" w:eastAsia="Times New Roman" w:hAnsi="Times New Roman" w:cs="Times New Roman"/>
          <w:kern w:val="0"/>
          <w:lang w:val="en-US" w:eastAsia="pt-BR"/>
          <w14:ligatures w14:val="none"/>
        </w:rPr>
        <w:t>deep, discre</w:t>
      </w:r>
      <w:r w:rsidR="0035485F">
        <w:rPr>
          <w:rFonts w:ascii="Times New Roman" w:eastAsia="Times New Roman" w:hAnsi="Times New Roman" w:cs="Times New Roman"/>
          <w:kern w:val="0"/>
          <w:lang w:val="en-US" w:eastAsia="pt-BR"/>
          <w14:ligatures w14:val="none"/>
        </w:rPr>
        <w:t>te</w:t>
      </w:r>
      <w:r w:rsidRPr="00F95342">
        <w:rPr>
          <w:rFonts w:ascii="Times New Roman" w:eastAsia="Times New Roman" w:hAnsi="Times New Roman" w:cs="Times New Roman"/>
          <w:kern w:val="0"/>
          <w:lang w:val="en-US" w:eastAsia="pt-BR"/>
          <w14:ligatures w14:val="none"/>
        </w:rPr>
        <w:t>, but solid</w:t>
      </w:r>
      <w:r w:rsidR="00CD1958" w:rsidRPr="00CD1958">
        <w:rPr>
          <w:rFonts w:ascii="Times New Roman" w:eastAsia="Times New Roman" w:hAnsi="Times New Roman" w:cs="Times New Roman"/>
          <w:kern w:val="0"/>
          <w:lang w:val="en-US" w:eastAsia="pt-BR"/>
          <w14:ligatures w14:val="none"/>
        </w:rPr>
        <w:t xml:space="preserve"> </w:t>
      </w:r>
      <w:r w:rsidR="00CD1958" w:rsidRPr="00F95342">
        <w:rPr>
          <w:rFonts w:ascii="Times New Roman" w:eastAsia="Times New Roman" w:hAnsi="Times New Roman" w:cs="Times New Roman"/>
          <w:kern w:val="0"/>
          <w:lang w:val="en-US" w:eastAsia="pt-BR"/>
          <w14:ligatures w14:val="none"/>
        </w:rPr>
        <w:t>foundation</w:t>
      </w:r>
      <w:r w:rsidRPr="00F95342">
        <w:rPr>
          <w:rFonts w:ascii="Times New Roman" w:eastAsia="Times New Roman" w:hAnsi="Times New Roman" w:cs="Times New Roman"/>
          <w:kern w:val="0"/>
          <w:lang w:val="en-US" w:eastAsia="pt-BR"/>
          <w14:ligatures w14:val="none"/>
        </w:rPr>
        <w:t>.</w:t>
      </w:r>
      <w:r w:rsidRPr="00712F92">
        <w:rPr>
          <w:rFonts w:ascii="Times New Roman" w:eastAsia="Times New Roman" w:hAnsi="Times New Roman" w:cs="Times New Roman"/>
          <w:kern w:val="0"/>
          <w:lang w:val="en-US" w:eastAsia="pt-BR"/>
          <w14:ligatures w14:val="none"/>
        </w:rPr>
        <w:t xml:space="preserve"> </w:t>
      </w:r>
      <w:r w:rsidR="00EF23F1" w:rsidRPr="00712F92">
        <w:rPr>
          <w:rFonts w:ascii="Times New Roman" w:eastAsia="Times New Roman" w:hAnsi="Times New Roman" w:cs="Times New Roman"/>
          <w:kern w:val="0"/>
          <w:lang w:val="en-US" w:eastAsia="pt-BR"/>
          <w14:ligatures w14:val="none"/>
        </w:rPr>
        <w:t>The s</w:t>
      </w:r>
      <w:r w:rsidR="00034192" w:rsidRPr="00712F92">
        <w:rPr>
          <w:rFonts w:ascii="Times New Roman" w:eastAsia="Times New Roman" w:hAnsi="Times New Roman" w:cs="Times New Roman"/>
          <w:kern w:val="0"/>
          <w:lang w:val="en-US" w:eastAsia="pt-BR"/>
          <w14:ligatures w14:val="none"/>
        </w:rPr>
        <w:t xml:space="preserve">ame is true for the church. </w:t>
      </w:r>
      <w:r w:rsidRPr="00712F92">
        <w:rPr>
          <w:rFonts w:ascii="Times New Roman" w:eastAsia="Times New Roman" w:hAnsi="Times New Roman" w:cs="Times New Roman"/>
          <w:kern w:val="0"/>
          <w:lang w:val="en-US" w:eastAsia="pt-BR"/>
          <w14:ligatures w14:val="none"/>
        </w:rPr>
        <w:t xml:space="preserve">What sustains a church is not what </w:t>
      </w:r>
      <w:r w:rsidR="00034192" w:rsidRPr="00712F92">
        <w:rPr>
          <w:rFonts w:ascii="Times New Roman" w:eastAsia="Times New Roman" w:hAnsi="Times New Roman" w:cs="Times New Roman"/>
          <w:kern w:val="0"/>
          <w:lang w:val="en-US" w:eastAsia="pt-BR"/>
          <w14:ligatures w14:val="none"/>
        </w:rPr>
        <w:t>shines on the surface</w:t>
      </w:r>
      <w:r w:rsidRPr="00712F92">
        <w:rPr>
          <w:rFonts w:ascii="Times New Roman" w:eastAsia="Times New Roman" w:hAnsi="Times New Roman" w:cs="Times New Roman"/>
          <w:kern w:val="0"/>
          <w:lang w:val="en-US" w:eastAsia="pt-BR"/>
          <w14:ligatures w14:val="none"/>
        </w:rPr>
        <w:t xml:space="preserve">, but what </w:t>
      </w:r>
      <w:r w:rsidR="00034192" w:rsidRPr="00712F92">
        <w:rPr>
          <w:rFonts w:ascii="Times New Roman" w:eastAsia="Times New Roman" w:hAnsi="Times New Roman" w:cs="Times New Roman"/>
          <w:kern w:val="0"/>
          <w:lang w:val="en-US" w:eastAsia="pt-BR"/>
          <w14:ligatures w14:val="none"/>
        </w:rPr>
        <w:t xml:space="preserve">lies </w:t>
      </w:r>
      <w:r w:rsidRPr="00712F92">
        <w:rPr>
          <w:rFonts w:ascii="Times New Roman" w:eastAsia="Times New Roman" w:hAnsi="Times New Roman" w:cs="Times New Roman"/>
          <w:kern w:val="0"/>
          <w:lang w:val="en-US" w:eastAsia="pt-BR"/>
          <w14:ligatures w14:val="none"/>
        </w:rPr>
        <w:t xml:space="preserve">beneath. And there is only one foundation that never </w:t>
      </w:r>
      <w:r w:rsidR="00034192" w:rsidRPr="00712F92">
        <w:rPr>
          <w:rFonts w:ascii="Times New Roman" w:eastAsia="Times New Roman" w:hAnsi="Times New Roman" w:cs="Times New Roman"/>
          <w:kern w:val="0"/>
          <w:lang w:val="en-US" w:eastAsia="pt-BR"/>
          <w14:ligatures w14:val="none"/>
        </w:rPr>
        <w:t>fail</w:t>
      </w:r>
      <w:r w:rsidR="00243BEF">
        <w:rPr>
          <w:rFonts w:ascii="Times New Roman" w:eastAsia="Times New Roman" w:hAnsi="Times New Roman" w:cs="Times New Roman"/>
          <w:kern w:val="0"/>
          <w:lang w:val="en-US" w:eastAsia="pt-BR"/>
          <w14:ligatures w14:val="none"/>
        </w:rPr>
        <w:t>s</w:t>
      </w:r>
      <w:r w:rsidRPr="00712F92">
        <w:rPr>
          <w:rFonts w:ascii="Times New Roman" w:eastAsia="Times New Roman" w:hAnsi="Times New Roman" w:cs="Times New Roman"/>
          <w:kern w:val="0"/>
          <w:lang w:val="en-US" w:eastAsia="pt-BR"/>
          <w14:ligatures w14:val="none"/>
        </w:rPr>
        <w:t>: the Word of God.</w:t>
      </w:r>
    </w:p>
    <w:p w14:paraId="517CFEEC" w14:textId="6EE68E2C" w:rsidR="0049271D" w:rsidRPr="00712F92" w:rsidRDefault="0049271D" w:rsidP="00657CF3">
      <w:pPr>
        <w:spacing w:before="100" w:beforeAutospacing="1" w:after="100" w:afterAutospacing="1" w:line="480" w:lineRule="auto"/>
        <w:rPr>
          <w:rFonts w:ascii="Times New Roman" w:eastAsia="Times New Roman" w:hAnsi="Times New Roman" w:cs="Times New Roman"/>
          <w:kern w:val="0"/>
          <w:lang w:val="en-US" w:eastAsia="pt-BR"/>
          <w14:ligatures w14:val="none"/>
        </w:rPr>
      </w:pPr>
      <w:r w:rsidRPr="00712F92">
        <w:rPr>
          <w:rFonts w:ascii="Times New Roman" w:eastAsia="Times New Roman" w:hAnsi="Times New Roman" w:cs="Times New Roman"/>
          <w:kern w:val="0"/>
          <w:lang w:val="en-US" w:eastAsia="pt-BR"/>
          <w14:ligatures w14:val="none"/>
        </w:rPr>
        <w:lastRenderedPageBreak/>
        <w:t>The Bible is not merely a book for theological debates; it is</w:t>
      </w:r>
      <w:r w:rsidR="0029496C" w:rsidRPr="00712F92">
        <w:rPr>
          <w:rFonts w:ascii="Times New Roman" w:eastAsia="Times New Roman" w:hAnsi="Times New Roman" w:cs="Times New Roman"/>
          <w:kern w:val="0"/>
          <w:lang w:val="en-US" w:eastAsia="pt-BR"/>
          <w14:ligatures w14:val="none"/>
        </w:rPr>
        <w:t xml:space="preserve"> a guide</w:t>
      </w:r>
      <w:r w:rsidRPr="00712F92">
        <w:rPr>
          <w:rFonts w:ascii="Times New Roman" w:eastAsia="Times New Roman" w:hAnsi="Times New Roman" w:cs="Times New Roman"/>
          <w:kern w:val="0"/>
          <w:lang w:val="en-US" w:eastAsia="pt-BR"/>
          <w14:ligatures w14:val="none"/>
        </w:rPr>
        <w:t xml:space="preserve"> for daily </w:t>
      </w:r>
      <w:r w:rsidR="0029496C" w:rsidRPr="00712F92">
        <w:rPr>
          <w:rFonts w:ascii="Times New Roman" w:eastAsia="Times New Roman" w:hAnsi="Times New Roman" w:cs="Times New Roman"/>
          <w:kern w:val="0"/>
          <w:lang w:val="en-US" w:eastAsia="pt-BR"/>
          <w14:ligatures w14:val="none"/>
        </w:rPr>
        <w:t>life</w:t>
      </w:r>
      <w:r w:rsidRPr="00712F92">
        <w:rPr>
          <w:rFonts w:ascii="Times New Roman" w:eastAsia="Times New Roman" w:hAnsi="Times New Roman" w:cs="Times New Roman"/>
          <w:kern w:val="0"/>
          <w:lang w:val="en-US" w:eastAsia="pt-BR"/>
          <w14:ligatures w14:val="none"/>
        </w:rPr>
        <w:t xml:space="preserve">. It shapes how we treat </w:t>
      </w:r>
      <w:r w:rsidR="00E436E3" w:rsidRPr="00712F92">
        <w:rPr>
          <w:rFonts w:ascii="Times New Roman" w:eastAsia="Times New Roman" w:hAnsi="Times New Roman" w:cs="Times New Roman"/>
          <w:kern w:val="0"/>
          <w:lang w:val="en-US" w:eastAsia="pt-BR"/>
          <w14:ligatures w14:val="none"/>
        </w:rPr>
        <w:t>others</w:t>
      </w:r>
      <w:r w:rsidRPr="00712F92">
        <w:rPr>
          <w:rFonts w:ascii="Times New Roman" w:eastAsia="Times New Roman" w:hAnsi="Times New Roman" w:cs="Times New Roman"/>
          <w:kern w:val="0"/>
          <w:lang w:val="en-US" w:eastAsia="pt-BR"/>
          <w14:ligatures w14:val="none"/>
        </w:rPr>
        <w:t xml:space="preserve">, </w:t>
      </w:r>
      <w:r w:rsidR="00277819" w:rsidRPr="00712F92">
        <w:rPr>
          <w:rFonts w:ascii="Times New Roman" w:eastAsia="Times New Roman" w:hAnsi="Times New Roman" w:cs="Times New Roman"/>
          <w:kern w:val="0"/>
          <w:lang w:val="en-US" w:eastAsia="pt-BR"/>
          <w14:ligatures w14:val="none"/>
        </w:rPr>
        <w:t>manage</w:t>
      </w:r>
      <w:r w:rsidRPr="00712F92">
        <w:rPr>
          <w:rFonts w:ascii="Times New Roman" w:eastAsia="Times New Roman" w:hAnsi="Times New Roman" w:cs="Times New Roman"/>
          <w:kern w:val="0"/>
          <w:lang w:val="en-US" w:eastAsia="pt-BR"/>
          <w14:ligatures w14:val="none"/>
        </w:rPr>
        <w:t xml:space="preserve"> resources, respond to crises,</w:t>
      </w:r>
      <w:r w:rsidR="006C4B86" w:rsidRPr="00712F92">
        <w:rPr>
          <w:rFonts w:ascii="Times New Roman" w:eastAsia="Times New Roman" w:hAnsi="Times New Roman" w:cs="Times New Roman"/>
          <w:kern w:val="0"/>
          <w:lang w:val="en-US" w:eastAsia="pt-BR"/>
          <w14:ligatures w14:val="none"/>
        </w:rPr>
        <w:t xml:space="preserve"> and </w:t>
      </w:r>
      <w:r w:rsidRPr="00712F92">
        <w:rPr>
          <w:rFonts w:ascii="Times New Roman" w:eastAsia="Times New Roman" w:hAnsi="Times New Roman" w:cs="Times New Roman"/>
          <w:kern w:val="0"/>
          <w:lang w:val="en-US" w:eastAsia="pt-BR"/>
          <w14:ligatures w14:val="none"/>
        </w:rPr>
        <w:t xml:space="preserve">make </w:t>
      </w:r>
      <w:r w:rsidR="006C4B86" w:rsidRPr="00712F92">
        <w:rPr>
          <w:rFonts w:ascii="Times New Roman" w:eastAsia="Times New Roman" w:hAnsi="Times New Roman" w:cs="Times New Roman"/>
          <w:kern w:val="0"/>
          <w:lang w:val="en-US" w:eastAsia="pt-BR"/>
          <w14:ligatures w14:val="none"/>
        </w:rPr>
        <w:t>decisions</w:t>
      </w:r>
      <w:r w:rsidRPr="00712F92">
        <w:rPr>
          <w:rFonts w:ascii="Times New Roman" w:eastAsia="Times New Roman" w:hAnsi="Times New Roman" w:cs="Times New Roman"/>
          <w:kern w:val="0"/>
          <w:lang w:val="en-US" w:eastAsia="pt-BR"/>
          <w14:ligatures w14:val="none"/>
        </w:rPr>
        <w:t xml:space="preserve">. Every </w:t>
      </w:r>
      <w:r w:rsidR="006C4B86" w:rsidRPr="00712F92">
        <w:rPr>
          <w:rFonts w:ascii="Times New Roman" w:eastAsia="Times New Roman" w:hAnsi="Times New Roman" w:cs="Times New Roman"/>
          <w:kern w:val="0"/>
          <w:lang w:val="en-US" w:eastAsia="pt-BR"/>
          <w14:ligatures w14:val="none"/>
        </w:rPr>
        <w:t>are</w:t>
      </w:r>
      <w:r w:rsidR="00493F1A" w:rsidRPr="00712F92">
        <w:rPr>
          <w:rFonts w:ascii="Times New Roman" w:eastAsia="Times New Roman" w:hAnsi="Times New Roman" w:cs="Times New Roman"/>
          <w:kern w:val="0"/>
          <w:lang w:val="en-US" w:eastAsia="pt-BR"/>
          <w14:ligatures w14:val="none"/>
        </w:rPr>
        <w:t>a</w:t>
      </w:r>
      <w:r w:rsidR="006C4B86" w:rsidRPr="00712F92">
        <w:rPr>
          <w:rFonts w:ascii="Times New Roman" w:eastAsia="Times New Roman" w:hAnsi="Times New Roman" w:cs="Times New Roman"/>
          <w:kern w:val="0"/>
          <w:lang w:val="en-US" w:eastAsia="pt-BR"/>
          <w14:ligatures w14:val="none"/>
        </w:rPr>
        <w:t xml:space="preserve"> </w:t>
      </w:r>
      <w:r w:rsidRPr="00712F92">
        <w:rPr>
          <w:rFonts w:ascii="Times New Roman" w:eastAsia="Times New Roman" w:hAnsi="Times New Roman" w:cs="Times New Roman"/>
          <w:kern w:val="0"/>
          <w:lang w:val="en-US" w:eastAsia="pt-BR"/>
          <w14:ligatures w14:val="none"/>
        </w:rPr>
        <w:t xml:space="preserve">of life not grounded in </w:t>
      </w:r>
      <w:r w:rsidR="00E86D8E" w:rsidRPr="00712F92">
        <w:rPr>
          <w:rFonts w:ascii="Times New Roman" w:eastAsia="Times New Roman" w:hAnsi="Times New Roman" w:cs="Times New Roman"/>
          <w:kern w:val="0"/>
          <w:lang w:val="en-US" w:eastAsia="pt-BR"/>
          <w14:ligatures w14:val="none"/>
        </w:rPr>
        <w:t xml:space="preserve">the Bible is </w:t>
      </w:r>
      <w:r w:rsidRPr="00712F92">
        <w:rPr>
          <w:rFonts w:ascii="Times New Roman" w:eastAsia="Times New Roman" w:hAnsi="Times New Roman" w:cs="Times New Roman"/>
          <w:kern w:val="0"/>
          <w:lang w:val="en-US" w:eastAsia="pt-BR"/>
          <w14:ligatures w14:val="none"/>
        </w:rPr>
        <w:t>vulnerable to collapse.</w:t>
      </w:r>
    </w:p>
    <w:p w14:paraId="6A268ECD" w14:textId="5D0DC21F" w:rsidR="0049271D" w:rsidRPr="00712F92" w:rsidRDefault="0049271D" w:rsidP="00657CF3">
      <w:pPr>
        <w:spacing w:before="100" w:beforeAutospacing="1" w:after="100" w:afterAutospacing="1" w:line="480" w:lineRule="auto"/>
        <w:outlineLvl w:val="2"/>
        <w:rPr>
          <w:rFonts w:ascii="Times New Roman" w:eastAsia="Times New Roman" w:hAnsi="Times New Roman" w:cs="Times New Roman"/>
          <w:b/>
          <w:bCs/>
          <w:kern w:val="0"/>
          <w:lang w:val="en-US" w:eastAsia="pt-BR"/>
          <w14:ligatures w14:val="none"/>
        </w:rPr>
      </w:pPr>
      <w:r w:rsidRPr="00712F92">
        <w:rPr>
          <w:rFonts w:ascii="Times New Roman" w:eastAsia="Times New Roman" w:hAnsi="Times New Roman" w:cs="Times New Roman"/>
          <w:b/>
          <w:bCs/>
          <w:kern w:val="0"/>
          <w:lang w:val="en-US" w:eastAsia="pt-BR"/>
          <w14:ligatures w14:val="none"/>
        </w:rPr>
        <w:t xml:space="preserve">Is the Bible </w:t>
      </w:r>
      <w:r w:rsidR="00E86D6D" w:rsidRPr="00712F92">
        <w:rPr>
          <w:rFonts w:ascii="Times New Roman" w:eastAsia="Times New Roman" w:hAnsi="Times New Roman" w:cs="Times New Roman"/>
          <w:b/>
          <w:bCs/>
          <w:kern w:val="0"/>
          <w:lang w:val="en-US" w:eastAsia="pt-BR"/>
          <w14:ligatures w14:val="none"/>
        </w:rPr>
        <w:t>S</w:t>
      </w:r>
      <w:r w:rsidRPr="00712F92">
        <w:rPr>
          <w:rFonts w:ascii="Times New Roman" w:eastAsia="Times New Roman" w:hAnsi="Times New Roman" w:cs="Times New Roman"/>
          <w:b/>
          <w:bCs/>
          <w:kern w:val="0"/>
          <w:lang w:val="en-US" w:eastAsia="pt-BR"/>
          <w14:ligatures w14:val="none"/>
        </w:rPr>
        <w:t xml:space="preserve">till </w:t>
      </w:r>
      <w:r w:rsidR="00E86D6D" w:rsidRPr="00712F92">
        <w:rPr>
          <w:rFonts w:ascii="Times New Roman" w:eastAsia="Times New Roman" w:hAnsi="Times New Roman" w:cs="Times New Roman"/>
          <w:b/>
          <w:bCs/>
          <w:kern w:val="0"/>
          <w:lang w:val="en-US" w:eastAsia="pt-BR"/>
          <w14:ligatures w14:val="none"/>
        </w:rPr>
        <w:t>S</w:t>
      </w:r>
      <w:r w:rsidRPr="00712F92">
        <w:rPr>
          <w:rFonts w:ascii="Times New Roman" w:eastAsia="Times New Roman" w:hAnsi="Times New Roman" w:cs="Times New Roman"/>
          <w:b/>
          <w:bCs/>
          <w:kern w:val="0"/>
          <w:lang w:val="en-US" w:eastAsia="pt-BR"/>
          <w14:ligatures w14:val="none"/>
        </w:rPr>
        <w:t xml:space="preserve">ufficient for </w:t>
      </w:r>
      <w:r w:rsidR="00E86D6D" w:rsidRPr="00712F92">
        <w:rPr>
          <w:rFonts w:ascii="Times New Roman" w:eastAsia="Times New Roman" w:hAnsi="Times New Roman" w:cs="Times New Roman"/>
          <w:b/>
          <w:bCs/>
          <w:kern w:val="0"/>
          <w:lang w:val="en-US" w:eastAsia="pt-BR"/>
          <w14:ligatures w14:val="none"/>
        </w:rPr>
        <w:t>U</w:t>
      </w:r>
      <w:r w:rsidRPr="00712F92">
        <w:rPr>
          <w:rFonts w:ascii="Times New Roman" w:eastAsia="Times New Roman" w:hAnsi="Times New Roman" w:cs="Times New Roman"/>
          <w:b/>
          <w:bCs/>
          <w:kern w:val="0"/>
          <w:lang w:val="en-US" w:eastAsia="pt-BR"/>
          <w14:ligatures w14:val="none"/>
        </w:rPr>
        <w:t>s?</w:t>
      </w:r>
    </w:p>
    <w:p w14:paraId="385A35AF" w14:textId="3E5F8F16" w:rsidR="0049271D" w:rsidRPr="00712F92" w:rsidRDefault="0049271D" w:rsidP="00657CF3">
      <w:pPr>
        <w:spacing w:before="100" w:beforeAutospacing="1" w:after="100" w:afterAutospacing="1" w:line="480" w:lineRule="auto"/>
        <w:rPr>
          <w:rFonts w:ascii="Times New Roman" w:eastAsia="Times New Roman" w:hAnsi="Times New Roman" w:cs="Times New Roman"/>
          <w:kern w:val="0"/>
          <w:lang w:val="en-US" w:eastAsia="pt-BR"/>
          <w14:ligatures w14:val="none"/>
        </w:rPr>
      </w:pPr>
      <w:r w:rsidRPr="00712F92">
        <w:rPr>
          <w:rFonts w:ascii="Times New Roman" w:eastAsia="Times New Roman" w:hAnsi="Times New Roman" w:cs="Times New Roman"/>
          <w:kern w:val="0"/>
          <w:lang w:val="en-US" w:eastAsia="pt-BR"/>
          <w14:ligatures w14:val="none"/>
        </w:rPr>
        <w:t>The essential question is not how many Bibles we own</w:t>
      </w:r>
      <w:r w:rsidR="0035485F">
        <w:rPr>
          <w:rFonts w:ascii="Times New Roman" w:eastAsia="Times New Roman" w:hAnsi="Times New Roman" w:cs="Times New Roman"/>
          <w:kern w:val="0"/>
          <w:lang w:val="en-US" w:eastAsia="pt-BR"/>
          <w14:ligatures w14:val="none"/>
        </w:rPr>
        <w:t>,</w:t>
      </w:r>
      <w:r w:rsidRPr="00712F92">
        <w:rPr>
          <w:rFonts w:ascii="Times New Roman" w:eastAsia="Times New Roman" w:hAnsi="Times New Roman" w:cs="Times New Roman"/>
          <w:kern w:val="0"/>
          <w:lang w:val="en-US" w:eastAsia="pt-BR"/>
          <w14:ligatures w14:val="none"/>
        </w:rPr>
        <w:t xml:space="preserve"> but whether we are truly grounded in </w:t>
      </w:r>
      <w:r w:rsidR="00E33494" w:rsidRPr="00712F92">
        <w:rPr>
          <w:rFonts w:ascii="Times New Roman" w:eastAsia="Times New Roman" w:hAnsi="Times New Roman" w:cs="Times New Roman"/>
          <w:kern w:val="0"/>
          <w:lang w:val="en-US" w:eastAsia="pt-BR"/>
          <w14:ligatures w14:val="none"/>
        </w:rPr>
        <w:t>the Word</w:t>
      </w:r>
      <w:r w:rsidRPr="00712F92">
        <w:rPr>
          <w:rFonts w:ascii="Times New Roman" w:eastAsia="Times New Roman" w:hAnsi="Times New Roman" w:cs="Times New Roman"/>
          <w:kern w:val="0"/>
          <w:lang w:val="en-US" w:eastAsia="pt-BR"/>
          <w14:ligatures w14:val="none"/>
        </w:rPr>
        <w:t xml:space="preserve">. There is a difference between memorizing verses and depending on the Word. The remnant church will be </w:t>
      </w:r>
      <w:r w:rsidR="00026B83" w:rsidRPr="00712F92">
        <w:rPr>
          <w:rFonts w:ascii="Times New Roman" w:eastAsia="Times New Roman" w:hAnsi="Times New Roman" w:cs="Times New Roman"/>
          <w:kern w:val="0"/>
          <w:lang w:val="en-US" w:eastAsia="pt-BR"/>
          <w14:ligatures w14:val="none"/>
        </w:rPr>
        <w:t xml:space="preserve">recognized </w:t>
      </w:r>
      <w:r w:rsidR="0035485F">
        <w:rPr>
          <w:rFonts w:ascii="Times New Roman" w:eastAsia="Times New Roman" w:hAnsi="Times New Roman" w:cs="Times New Roman"/>
          <w:kern w:val="0"/>
          <w:lang w:val="en-US" w:eastAsia="pt-BR"/>
          <w14:ligatures w14:val="none"/>
        </w:rPr>
        <w:t xml:space="preserve">not </w:t>
      </w:r>
      <w:r w:rsidR="00026B83" w:rsidRPr="00712F92">
        <w:rPr>
          <w:rFonts w:ascii="Times New Roman" w:eastAsia="Times New Roman" w:hAnsi="Times New Roman" w:cs="Times New Roman"/>
          <w:kern w:val="0"/>
          <w:lang w:val="en-US" w:eastAsia="pt-BR"/>
          <w14:ligatures w14:val="none"/>
        </w:rPr>
        <w:t xml:space="preserve">merely </w:t>
      </w:r>
      <w:r w:rsidRPr="00712F92">
        <w:rPr>
          <w:rFonts w:ascii="Times New Roman" w:eastAsia="Times New Roman" w:hAnsi="Times New Roman" w:cs="Times New Roman"/>
          <w:kern w:val="0"/>
          <w:lang w:val="en-US" w:eastAsia="pt-BR"/>
          <w14:ligatures w14:val="none"/>
        </w:rPr>
        <w:t>by professing correct doctrines but by living in covenant with revealed truth.</w:t>
      </w:r>
    </w:p>
    <w:p w14:paraId="27D31B28" w14:textId="4501333A" w:rsidR="0049271D" w:rsidRPr="00712F92" w:rsidRDefault="0049271D" w:rsidP="00657CF3">
      <w:pPr>
        <w:spacing w:before="100" w:beforeAutospacing="1" w:after="100" w:afterAutospacing="1" w:line="480" w:lineRule="auto"/>
        <w:rPr>
          <w:rFonts w:ascii="Times New Roman" w:eastAsia="Times New Roman" w:hAnsi="Times New Roman" w:cs="Times New Roman"/>
          <w:kern w:val="0"/>
          <w:lang w:val="en-US" w:eastAsia="pt-BR"/>
          <w14:ligatures w14:val="none"/>
        </w:rPr>
      </w:pPr>
      <w:r w:rsidRPr="00712F92">
        <w:rPr>
          <w:rFonts w:ascii="Times New Roman" w:eastAsia="Times New Roman" w:hAnsi="Times New Roman" w:cs="Times New Roman"/>
          <w:kern w:val="0"/>
          <w:lang w:val="en-US" w:eastAsia="pt-BR"/>
          <w14:ligatures w14:val="none"/>
        </w:rPr>
        <w:t xml:space="preserve">The people who keep the commandments and </w:t>
      </w:r>
      <w:r w:rsidR="008F51E8" w:rsidRPr="00712F92">
        <w:rPr>
          <w:rFonts w:ascii="Times New Roman" w:eastAsia="Times New Roman" w:hAnsi="Times New Roman" w:cs="Times New Roman"/>
          <w:kern w:val="0"/>
          <w:lang w:val="en-US" w:eastAsia="pt-BR"/>
          <w14:ligatures w14:val="none"/>
        </w:rPr>
        <w:t xml:space="preserve">hold </w:t>
      </w:r>
      <w:r w:rsidRPr="00712F92">
        <w:rPr>
          <w:rFonts w:ascii="Times New Roman" w:eastAsia="Times New Roman" w:hAnsi="Times New Roman" w:cs="Times New Roman"/>
          <w:kern w:val="0"/>
          <w:lang w:val="en-US" w:eastAsia="pt-BR"/>
          <w14:ligatures w14:val="none"/>
        </w:rPr>
        <w:t>the testimony of Jesus (Rev. 12:17) are those who will not compromise the authority of the Word. It is our moral code, our prophetic foundation, our missionary manual, and our divine love letter.</w:t>
      </w:r>
    </w:p>
    <w:p w14:paraId="7E995CE0" w14:textId="3C944359" w:rsidR="0049271D" w:rsidRPr="00712F92" w:rsidRDefault="0049271D" w:rsidP="00657CF3">
      <w:pPr>
        <w:spacing w:before="100" w:beforeAutospacing="1" w:after="100" w:afterAutospacing="1" w:line="480" w:lineRule="auto"/>
        <w:rPr>
          <w:rFonts w:ascii="Times New Roman" w:eastAsia="Times New Roman" w:hAnsi="Times New Roman" w:cs="Times New Roman"/>
          <w:kern w:val="0"/>
          <w:lang w:val="en-US" w:eastAsia="pt-BR"/>
          <w14:ligatures w14:val="none"/>
        </w:rPr>
      </w:pPr>
      <w:r w:rsidRPr="00712F92">
        <w:rPr>
          <w:rFonts w:ascii="Times New Roman" w:eastAsia="Times New Roman" w:hAnsi="Times New Roman" w:cs="Times New Roman"/>
          <w:kern w:val="0"/>
          <w:lang w:val="en-US" w:eastAsia="pt-BR"/>
          <w14:ligatures w14:val="none"/>
        </w:rPr>
        <w:t>When everything around us trembles, it stands. When ideologies change, it stands. When structures fall, it endures. After all, the Bible is the only book that reads the human</w:t>
      </w:r>
      <w:r w:rsidR="001E58B5" w:rsidRPr="00712F92">
        <w:rPr>
          <w:rFonts w:ascii="Times New Roman" w:eastAsia="Times New Roman" w:hAnsi="Times New Roman" w:cs="Times New Roman"/>
          <w:kern w:val="0"/>
          <w:lang w:val="en-US" w:eastAsia="pt-BR"/>
          <w14:ligatures w14:val="none"/>
        </w:rPr>
        <w:t xml:space="preserve"> heart</w:t>
      </w:r>
      <w:r w:rsidRPr="00712F92">
        <w:rPr>
          <w:rFonts w:ascii="Times New Roman" w:eastAsia="Times New Roman" w:hAnsi="Times New Roman" w:cs="Times New Roman"/>
          <w:kern w:val="0"/>
          <w:lang w:val="en-US" w:eastAsia="pt-BR"/>
          <w14:ligatures w14:val="none"/>
        </w:rPr>
        <w:t xml:space="preserve"> even as it is being read.</w:t>
      </w:r>
    </w:p>
    <w:p w14:paraId="25D24092" w14:textId="2DE9DBDF" w:rsidR="0049271D" w:rsidRPr="00712F92" w:rsidRDefault="0049271D" w:rsidP="00657CF3">
      <w:pPr>
        <w:spacing w:before="100" w:beforeAutospacing="1" w:after="100" w:afterAutospacing="1" w:line="480" w:lineRule="auto"/>
        <w:outlineLvl w:val="2"/>
        <w:rPr>
          <w:rFonts w:ascii="Times New Roman" w:eastAsia="Times New Roman" w:hAnsi="Times New Roman" w:cs="Times New Roman"/>
          <w:b/>
          <w:bCs/>
          <w:kern w:val="0"/>
          <w:lang w:val="en-US" w:eastAsia="pt-BR"/>
          <w14:ligatures w14:val="none"/>
        </w:rPr>
      </w:pPr>
      <w:r w:rsidRPr="00712F92">
        <w:rPr>
          <w:rFonts w:ascii="Times New Roman" w:eastAsia="Times New Roman" w:hAnsi="Times New Roman" w:cs="Times New Roman"/>
          <w:b/>
          <w:bCs/>
          <w:kern w:val="0"/>
          <w:lang w:val="en-US" w:eastAsia="pt-BR"/>
          <w14:ligatures w14:val="none"/>
        </w:rPr>
        <w:t xml:space="preserve">Let </w:t>
      </w:r>
      <w:r w:rsidR="00223899">
        <w:rPr>
          <w:rFonts w:ascii="Times New Roman" w:eastAsia="Times New Roman" w:hAnsi="Times New Roman" w:cs="Times New Roman"/>
          <w:b/>
          <w:bCs/>
          <w:kern w:val="0"/>
          <w:lang w:val="en-US" w:eastAsia="pt-BR"/>
          <w14:ligatures w14:val="none"/>
        </w:rPr>
        <w:t>U</w:t>
      </w:r>
      <w:r w:rsidRPr="00712F92">
        <w:rPr>
          <w:rFonts w:ascii="Times New Roman" w:eastAsia="Times New Roman" w:hAnsi="Times New Roman" w:cs="Times New Roman"/>
          <w:b/>
          <w:bCs/>
          <w:kern w:val="0"/>
          <w:lang w:val="en-US" w:eastAsia="pt-BR"/>
          <w14:ligatures w14:val="none"/>
        </w:rPr>
        <w:t xml:space="preserve">s </w:t>
      </w:r>
      <w:r w:rsidR="00A50DC7" w:rsidRPr="00712F92">
        <w:rPr>
          <w:rFonts w:ascii="Times New Roman" w:eastAsia="Times New Roman" w:hAnsi="Times New Roman" w:cs="Times New Roman"/>
          <w:b/>
          <w:bCs/>
          <w:kern w:val="0"/>
          <w:lang w:val="en-US" w:eastAsia="pt-BR"/>
          <w14:ligatures w14:val="none"/>
        </w:rPr>
        <w:t>R</w:t>
      </w:r>
      <w:r w:rsidRPr="00712F92">
        <w:rPr>
          <w:rFonts w:ascii="Times New Roman" w:eastAsia="Times New Roman" w:hAnsi="Times New Roman" w:cs="Times New Roman"/>
          <w:b/>
          <w:bCs/>
          <w:kern w:val="0"/>
          <w:lang w:val="en-US" w:eastAsia="pt-BR"/>
          <w14:ligatures w14:val="none"/>
        </w:rPr>
        <w:t>eturn to the Word</w:t>
      </w:r>
    </w:p>
    <w:p w14:paraId="44D9F3AB" w14:textId="730122DE" w:rsidR="0049271D" w:rsidRPr="00712F92" w:rsidRDefault="0049271D" w:rsidP="00657CF3">
      <w:pPr>
        <w:spacing w:before="100" w:beforeAutospacing="1" w:after="100" w:afterAutospacing="1" w:line="480" w:lineRule="auto"/>
        <w:rPr>
          <w:rFonts w:ascii="Times New Roman" w:eastAsia="Times New Roman" w:hAnsi="Times New Roman" w:cs="Times New Roman"/>
          <w:kern w:val="0"/>
          <w:lang w:val="en-US" w:eastAsia="pt-BR"/>
          <w14:ligatures w14:val="none"/>
        </w:rPr>
      </w:pPr>
      <w:r w:rsidRPr="00712F92">
        <w:rPr>
          <w:rFonts w:ascii="Times New Roman" w:eastAsia="Times New Roman" w:hAnsi="Times New Roman" w:cs="Times New Roman"/>
          <w:kern w:val="0"/>
          <w:lang w:val="en-US" w:eastAsia="pt-BR"/>
          <w14:ligatures w14:val="none"/>
        </w:rPr>
        <w:t>Today God calls leaders, families, youth, elders, children, teachers, and preachers to return to the foundation. There is only one future for the church—upon the Rock. There is only one power for the mission—the Word.</w:t>
      </w:r>
    </w:p>
    <w:p w14:paraId="7107A1CA" w14:textId="7EE963A8" w:rsidR="0049271D" w:rsidRPr="00712F92" w:rsidRDefault="003276FB" w:rsidP="00657CF3">
      <w:pPr>
        <w:spacing w:before="100" w:beforeAutospacing="1" w:after="100" w:afterAutospacing="1" w:line="480" w:lineRule="auto"/>
        <w:rPr>
          <w:rFonts w:ascii="Times New Roman" w:eastAsia="Times New Roman" w:hAnsi="Times New Roman" w:cs="Times New Roman"/>
          <w:kern w:val="0"/>
          <w:lang w:val="en-US" w:eastAsia="pt-BR"/>
          <w14:ligatures w14:val="none"/>
        </w:rPr>
      </w:pPr>
      <w:r>
        <w:rPr>
          <w:rFonts w:ascii="Times New Roman" w:eastAsia="Times New Roman" w:hAnsi="Times New Roman" w:cs="Times New Roman"/>
          <w:kern w:val="0"/>
          <w:lang w:val="en-US" w:eastAsia="pt-BR"/>
          <w14:ligatures w14:val="none"/>
        </w:rPr>
        <w:t>Will</w:t>
      </w:r>
      <w:r w:rsidR="0049271D" w:rsidRPr="00712F92">
        <w:rPr>
          <w:rFonts w:ascii="Times New Roman" w:eastAsia="Times New Roman" w:hAnsi="Times New Roman" w:cs="Times New Roman"/>
          <w:kern w:val="0"/>
          <w:lang w:val="en-US" w:eastAsia="pt-BR"/>
          <w14:ligatures w14:val="none"/>
        </w:rPr>
        <w:t xml:space="preserve"> you rebuild your life on Scripture? </w:t>
      </w:r>
      <w:r>
        <w:rPr>
          <w:rFonts w:ascii="Times New Roman" w:eastAsia="Times New Roman" w:hAnsi="Times New Roman" w:cs="Times New Roman"/>
          <w:kern w:val="0"/>
          <w:lang w:val="en-US" w:eastAsia="pt-BR"/>
          <w14:ligatures w14:val="none"/>
        </w:rPr>
        <w:t>Will</w:t>
      </w:r>
      <w:r w:rsidRPr="00712F92">
        <w:rPr>
          <w:rFonts w:ascii="Times New Roman" w:eastAsia="Times New Roman" w:hAnsi="Times New Roman" w:cs="Times New Roman"/>
          <w:kern w:val="0"/>
          <w:lang w:val="en-US" w:eastAsia="pt-BR"/>
          <w14:ligatures w14:val="none"/>
        </w:rPr>
        <w:t xml:space="preserve"> </w:t>
      </w:r>
      <w:r w:rsidR="0049271D" w:rsidRPr="00712F92">
        <w:rPr>
          <w:rFonts w:ascii="Times New Roman" w:eastAsia="Times New Roman" w:hAnsi="Times New Roman" w:cs="Times New Roman"/>
          <w:kern w:val="0"/>
          <w:lang w:val="en-US" w:eastAsia="pt-BR"/>
          <w14:ligatures w14:val="none"/>
        </w:rPr>
        <w:t xml:space="preserve">you place every ministry plan, every family step, every financial decision under </w:t>
      </w:r>
      <w:r w:rsidR="0049271D" w:rsidRPr="00F95342">
        <w:rPr>
          <w:rFonts w:ascii="Times New Roman" w:eastAsia="Times New Roman" w:hAnsi="Times New Roman" w:cs="Times New Roman"/>
          <w:kern w:val="0"/>
          <w:lang w:val="en-US" w:eastAsia="pt-BR"/>
          <w14:ligatures w14:val="none"/>
        </w:rPr>
        <w:t>“Thus says the Lord”</w:t>
      </w:r>
      <w:r w:rsidR="0049271D" w:rsidRPr="00712F92">
        <w:rPr>
          <w:rFonts w:ascii="Times New Roman" w:eastAsia="Times New Roman" w:hAnsi="Times New Roman" w:cs="Times New Roman"/>
          <w:kern w:val="0"/>
          <w:lang w:val="en-US" w:eastAsia="pt-BR"/>
          <w14:ligatures w14:val="none"/>
        </w:rPr>
        <w:t xml:space="preserve">? Do you desire the Bible to be your foundation and not merely </w:t>
      </w:r>
      <w:r>
        <w:rPr>
          <w:rFonts w:ascii="Times New Roman" w:eastAsia="Times New Roman" w:hAnsi="Times New Roman" w:cs="Times New Roman"/>
          <w:kern w:val="0"/>
          <w:lang w:val="en-US" w:eastAsia="pt-BR"/>
          <w14:ligatures w14:val="none"/>
        </w:rPr>
        <w:t>an</w:t>
      </w:r>
      <w:r w:rsidRPr="00712F92">
        <w:rPr>
          <w:rFonts w:ascii="Times New Roman" w:eastAsia="Times New Roman" w:hAnsi="Times New Roman" w:cs="Times New Roman"/>
          <w:kern w:val="0"/>
          <w:lang w:val="en-US" w:eastAsia="pt-BR"/>
          <w14:ligatures w14:val="none"/>
        </w:rPr>
        <w:t xml:space="preserve"> </w:t>
      </w:r>
      <w:r w:rsidR="0049271D" w:rsidRPr="00712F92">
        <w:rPr>
          <w:rFonts w:ascii="Times New Roman" w:eastAsia="Times New Roman" w:hAnsi="Times New Roman" w:cs="Times New Roman"/>
          <w:kern w:val="0"/>
          <w:lang w:val="en-US" w:eastAsia="pt-BR"/>
          <w14:ligatures w14:val="none"/>
        </w:rPr>
        <w:t>ornament?</w:t>
      </w:r>
    </w:p>
    <w:p w14:paraId="6375A2F3" w14:textId="09615E09" w:rsidR="0049271D" w:rsidRPr="00712F92" w:rsidRDefault="0049271D" w:rsidP="00657CF3">
      <w:pPr>
        <w:spacing w:before="100" w:beforeAutospacing="1" w:after="100" w:afterAutospacing="1" w:line="480" w:lineRule="auto"/>
        <w:rPr>
          <w:rFonts w:ascii="Times New Roman" w:eastAsia="Times New Roman" w:hAnsi="Times New Roman" w:cs="Times New Roman"/>
          <w:kern w:val="0"/>
          <w:lang w:val="en-US" w:eastAsia="pt-BR"/>
          <w14:ligatures w14:val="none"/>
        </w:rPr>
      </w:pPr>
      <w:r w:rsidRPr="00712F92">
        <w:rPr>
          <w:rFonts w:ascii="Times New Roman" w:eastAsia="Times New Roman" w:hAnsi="Times New Roman" w:cs="Times New Roman"/>
          <w:kern w:val="0"/>
          <w:lang w:val="en-US" w:eastAsia="pt-BR"/>
          <w14:ligatures w14:val="none"/>
        </w:rPr>
        <w:lastRenderedPageBreak/>
        <w:t xml:space="preserve">Then stand up. Reconsecrate yourself. Return to the Word. Pray with the Bible open. Decide with the Bible in mind. Preach with the Bible in your heart. For only those who are </w:t>
      </w:r>
      <w:r w:rsidRPr="00F471A4">
        <w:rPr>
          <w:rFonts w:ascii="Times New Roman" w:eastAsia="Times New Roman" w:hAnsi="Times New Roman" w:cs="Times New Roman"/>
          <w:kern w:val="0"/>
          <w:lang w:val="en-US" w:eastAsia="pt-BR"/>
          <w14:ligatures w14:val="none"/>
        </w:rPr>
        <w:t>grounded in the Bible and focused on the mission</w:t>
      </w:r>
      <w:r w:rsidRPr="00712F92">
        <w:rPr>
          <w:rFonts w:ascii="Times New Roman" w:eastAsia="Times New Roman" w:hAnsi="Times New Roman" w:cs="Times New Roman"/>
          <w:kern w:val="0"/>
          <w:lang w:val="en-US" w:eastAsia="pt-BR"/>
          <w14:ligatures w14:val="none"/>
        </w:rPr>
        <w:t xml:space="preserve"> will remain standing.</w:t>
      </w:r>
    </w:p>
    <w:p w14:paraId="1A1F1569" w14:textId="5E31044E" w:rsidR="0049271D" w:rsidRPr="00F471A4" w:rsidRDefault="0049271D" w:rsidP="00657CF3">
      <w:pPr>
        <w:spacing w:before="100" w:beforeAutospacing="1" w:after="100" w:afterAutospacing="1" w:line="480" w:lineRule="auto"/>
        <w:rPr>
          <w:rFonts w:ascii="Times New Roman" w:eastAsia="Times New Roman" w:hAnsi="Times New Roman" w:cs="Times New Roman"/>
          <w:kern w:val="0"/>
          <w:lang w:val="en-US" w:eastAsia="pt-BR"/>
          <w14:ligatures w14:val="none"/>
        </w:rPr>
      </w:pPr>
      <w:r w:rsidRPr="00F471A4">
        <w:rPr>
          <w:rFonts w:ascii="Times New Roman" w:eastAsia="Times New Roman" w:hAnsi="Times New Roman" w:cs="Times New Roman"/>
          <w:kern w:val="0"/>
          <w:lang w:val="en-US" w:eastAsia="pt-BR"/>
          <w14:ligatures w14:val="none"/>
        </w:rPr>
        <w:t>Maranatha!</w:t>
      </w:r>
    </w:p>
    <w:p w14:paraId="6FF01A90" w14:textId="3BD508E3" w:rsidR="0049271D" w:rsidRPr="00712F92" w:rsidRDefault="0049271D" w:rsidP="00657CF3">
      <w:pPr>
        <w:spacing w:after="0" w:line="480" w:lineRule="auto"/>
        <w:rPr>
          <w:rFonts w:ascii="Times New Roman" w:eastAsia="Times New Roman" w:hAnsi="Times New Roman" w:cs="Times New Roman"/>
          <w:kern w:val="0"/>
          <w:lang w:val="en-US" w:eastAsia="pt-BR"/>
          <w14:ligatures w14:val="none"/>
        </w:rPr>
      </w:pPr>
    </w:p>
    <w:p w14:paraId="3F31B514" w14:textId="77777777" w:rsidR="003318AB" w:rsidRPr="00712F92" w:rsidRDefault="003318AB" w:rsidP="00657CF3">
      <w:pPr>
        <w:spacing w:line="480" w:lineRule="auto"/>
        <w:ind w:left="-284" w:right="-568" w:hanging="284"/>
        <w:rPr>
          <w:rFonts w:ascii="Times New Roman" w:hAnsi="Times New Roman" w:cs="Times New Roman"/>
          <w:lang w:val="en-US"/>
        </w:rPr>
      </w:pPr>
    </w:p>
    <w:sectPr w:rsidR="003318AB" w:rsidRPr="00712F92" w:rsidSect="004F36E7">
      <w:endnotePr>
        <w:numFmt w:val="decimal"/>
      </w:endnotePr>
      <w:pgSz w:w="11906" w:h="16838"/>
      <w:pgMar w:top="1417" w:right="1701" w:bottom="118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6691F" w14:textId="77777777" w:rsidR="008675E1" w:rsidRDefault="008675E1" w:rsidP="00E41884">
      <w:pPr>
        <w:spacing w:after="0" w:line="240" w:lineRule="auto"/>
      </w:pPr>
      <w:r>
        <w:separator/>
      </w:r>
    </w:p>
  </w:endnote>
  <w:endnote w:type="continuationSeparator" w:id="0">
    <w:p w14:paraId="41B1FB57" w14:textId="77777777" w:rsidR="008675E1" w:rsidRDefault="008675E1" w:rsidP="00E41884">
      <w:pPr>
        <w:spacing w:after="0" w:line="240" w:lineRule="auto"/>
      </w:pPr>
      <w:r>
        <w:continuationSeparator/>
      </w:r>
    </w:p>
  </w:endnote>
  <w:endnote w:id="1">
    <w:p w14:paraId="7A994775" w14:textId="4DA05E46" w:rsidR="00E41884" w:rsidRPr="00BF0CEE" w:rsidRDefault="00E41884" w:rsidP="00F95342">
      <w:pPr>
        <w:pStyle w:val="NormalWeb"/>
        <w:spacing w:after="0" w:afterAutospacing="0"/>
      </w:pPr>
      <w:r w:rsidRPr="00BF0CEE">
        <w:rPr>
          <w:rStyle w:val="EndnoteReference"/>
          <w:sz w:val="20"/>
          <w:szCs w:val="20"/>
        </w:rPr>
        <w:endnoteRef/>
      </w:r>
      <w:r w:rsidRPr="00BF0CEE">
        <w:rPr>
          <w:sz w:val="20"/>
          <w:szCs w:val="20"/>
        </w:rPr>
        <w:t xml:space="preserve"> </w:t>
      </w:r>
      <w:r w:rsidR="00220F89" w:rsidRPr="00BF0CEE">
        <w:rPr>
          <w:rStyle w:val="Strong"/>
          <w:rFonts w:eastAsiaTheme="majorEastAsia"/>
          <w:b w:val="0"/>
          <w:bCs w:val="0"/>
          <w:sz w:val="20"/>
          <w:szCs w:val="20"/>
        </w:rPr>
        <w:t xml:space="preserve">Ellen G. White, </w:t>
      </w:r>
      <w:r w:rsidR="005619B5">
        <w:rPr>
          <w:rStyle w:val="Emphasis"/>
          <w:rFonts w:eastAsiaTheme="majorEastAsia"/>
          <w:i w:val="0"/>
          <w:iCs w:val="0"/>
          <w:sz w:val="20"/>
          <w:szCs w:val="20"/>
        </w:rPr>
        <w:t xml:space="preserve">in </w:t>
      </w:r>
      <w:r w:rsidR="00220F89" w:rsidRPr="00BF0CEE">
        <w:rPr>
          <w:rStyle w:val="Emphasis"/>
          <w:rFonts w:eastAsiaTheme="majorEastAsia"/>
          <w:sz w:val="20"/>
          <w:szCs w:val="20"/>
        </w:rPr>
        <w:t>Review and Herald</w:t>
      </w:r>
      <w:r w:rsidR="00220F89" w:rsidRPr="00BF0CEE">
        <w:rPr>
          <w:rStyle w:val="Strong"/>
          <w:rFonts w:eastAsiaTheme="majorEastAsia"/>
          <w:b w:val="0"/>
          <w:bCs w:val="0"/>
          <w:sz w:val="20"/>
          <w:szCs w:val="20"/>
        </w:rPr>
        <w:t>, Aug</w:t>
      </w:r>
      <w:r w:rsidR="005619B5">
        <w:rPr>
          <w:rStyle w:val="Strong"/>
          <w:rFonts w:eastAsiaTheme="majorEastAsia"/>
          <w:b w:val="0"/>
          <w:bCs w:val="0"/>
          <w:sz w:val="20"/>
          <w:szCs w:val="20"/>
        </w:rPr>
        <w:t>.</w:t>
      </w:r>
      <w:r w:rsidR="00220F89" w:rsidRPr="00BF0CEE">
        <w:rPr>
          <w:rStyle w:val="Strong"/>
          <w:rFonts w:eastAsiaTheme="majorEastAsia"/>
          <w:b w:val="0"/>
          <w:bCs w:val="0"/>
          <w:sz w:val="20"/>
          <w:szCs w:val="20"/>
        </w:rPr>
        <w:t xml:space="preserve"> 21, 1888, par. 6.</w:t>
      </w:r>
    </w:p>
  </w:endnote>
  <w:endnote w:id="2">
    <w:p w14:paraId="3CCAC5D0" w14:textId="12CAF1C9" w:rsidR="002A59AD" w:rsidRPr="00A07164" w:rsidRDefault="002A59AD">
      <w:pPr>
        <w:pStyle w:val="EndnoteText"/>
        <w:rPr>
          <w:rFonts w:ascii="Times New Roman" w:hAnsi="Times New Roman" w:cs="Times New Roman"/>
          <w:lang w:val="en-US"/>
        </w:rPr>
      </w:pPr>
      <w:r w:rsidRPr="00A07164">
        <w:rPr>
          <w:rStyle w:val="EndnoteReference"/>
          <w:rFonts w:ascii="Times New Roman" w:hAnsi="Times New Roman" w:cs="Times New Roman"/>
        </w:rPr>
        <w:endnoteRef/>
      </w:r>
      <w:r w:rsidRPr="00A07164">
        <w:rPr>
          <w:rFonts w:ascii="Times New Roman" w:hAnsi="Times New Roman" w:cs="Times New Roman"/>
        </w:rPr>
        <w:t xml:space="preserve"> </w:t>
      </w:r>
      <w:r w:rsidRPr="00BF0CEE">
        <w:rPr>
          <w:rFonts w:ascii="Times New Roman" w:hAnsi="Times New Roman" w:cs="Times New Roman"/>
          <w:lang w:val="en-US"/>
        </w:rPr>
        <w:t>Open Doors Hong Kong, “World Watch List 2023: Overview,” https://www.opendoors.org.hk/en-US/news/latest/wwl23-overview/.</w:t>
      </w:r>
    </w:p>
  </w:endnote>
  <w:endnote w:id="3">
    <w:p w14:paraId="4E0CE270" w14:textId="1C4D903A" w:rsidR="004A01F1" w:rsidRPr="00A07164" w:rsidRDefault="004A01F1">
      <w:pPr>
        <w:pStyle w:val="EndnoteText"/>
        <w:rPr>
          <w:rFonts w:ascii="Times New Roman" w:hAnsi="Times New Roman" w:cs="Times New Roman"/>
          <w:lang w:val="en-US"/>
        </w:rPr>
      </w:pPr>
      <w:r w:rsidRPr="00A07164">
        <w:rPr>
          <w:rStyle w:val="EndnoteReference"/>
          <w:rFonts w:ascii="Times New Roman" w:hAnsi="Times New Roman" w:cs="Times New Roman"/>
        </w:rPr>
        <w:endnoteRef/>
      </w:r>
      <w:r w:rsidRPr="00A07164">
        <w:rPr>
          <w:rFonts w:ascii="Times New Roman" w:hAnsi="Times New Roman" w:cs="Times New Roman"/>
        </w:rPr>
        <w:t xml:space="preserve"> </w:t>
      </w:r>
      <w:r w:rsidR="007B212C" w:rsidRPr="00BF0CEE">
        <w:rPr>
          <w:rFonts w:ascii="Times New Roman" w:hAnsi="Times New Roman" w:cs="Times New Roman"/>
          <w:lang w:val="en-US"/>
        </w:rPr>
        <w:t xml:space="preserve">Ellen G. White, </w:t>
      </w:r>
      <w:r w:rsidR="007B212C" w:rsidRPr="00A07164">
        <w:rPr>
          <w:rFonts w:ascii="Times New Roman" w:hAnsi="Times New Roman" w:cs="Times New Roman"/>
          <w:i/>
          <w:iCs/>
          <w:lang w:val="en-US"/>
        </w:rPr>
        <w:t>The Great Controversy</w:t>
      </w:r>
      <w:r w:rsidR="007B212C" w:rsidRPr="00BF0CEE">
        <w:rPr>
          <w:rFonts w:ascii="Times New Roman" w:hAnsi="Times New Roman" w:cs="Times New Roman"/>
          <w:lang w:val="en-US"/>
        </w:rPr>
        <w:t xml:space="preserve"> (Mountain View, </w:t>
      </w:r>
      <w:r w:rsidR="009B11DE" w:rsidRPr="00BF0CEE">
        <w:rPr>
          <w:rFonts w:ascii="Times New Roman" w:hAnsi="Times New Roman" w:cs="Times New Roman"/>
          <w:lang w:val="en-US"/>
        </w:rPr>
        <w:t>Calif.: Pacific</w:t>
      </w:r>
      <w:r w:rsidR="007B212C" w:rsidRPr="00BF0CEE">
        <w:rPr>
          <w:rFonts w:ascii="Times New Roman" w:hAnsi="Times New Roman" w:cs="Times New Roman"/>
          <w:lang w:val="en-US"/>
        </w:rPr>
        <w:t xml:space="preserve"> Press Pub</w:t>
      </w:r>
      <w:r w:rsidR="009B11DE" w:rsidRPr="00BF0CEE">
        <w:rPr>
          <w:rFonts w:ascii="Times New Roman" w:hAnsi="Times New Roman" w:cs="Times New Roman"/>
          <w:lang w:val="en-US"/>
        </w:rPr>
        <w:t>.</w:t>
      </w:r>
      <w:r w:rsidR="007B212C" w:rsidRPr="00BF0CEE">
        <w:rPr>
          <w:rFonts w:ascii="Times New Roman" w:hAnsi="Times New Roman" w:cs="Times New Roman"/>
          <w:lang w:val="en-US"/>
        </w:rPr>
        <w:t xml:space="preserve"> Ass</w:t>
      </w:r>
      <w:r w:rsidR="00BF0CEE" w:rsidRPr="00BF0CEE">
        <w:rPr>
          <w:rFonts w:ascii="Times New Roman" w:hAnsi="Times New Roman" w:cs="Times New Roman"/>
          <w:lang w:val="en-US"/>
        </w:rPr>
        <w:t>n</w:t>
      </w:r>
      <w:r w:rsidR="007B212C" w:rsidRPr="00BF0CEE">
        <w:rPr>
          <w:rFonts w:ascii="Times New Roman" w:hAnsi="Times New Roman" w:cs="Times New Roman"/>
          <w:lang w:val="en-US"/>
        </w:rPr>
        <w:t>.</w:t>
      </w:r>
      <w:r w:rsidR="00CA5B7F" w:rsidRPr="00BF0CEE">
        <w:rPr>
          <w:rFonts w:ascii="Times New Roman" w:hAnsi="Times New Roman" w:cs="Times New Roman"/>
          <w:lang w:val="en-US"/>
        </w:rPr>
        <w:t>, 1911), p. 559</w:t>
      </w:r>
      <w:r w:rsidR="00F7205D" w:rsidRPr="00BF0CEE">
        <w:rPr>
          <w:rFonts w:ascii="Times New Roman" w:hAnsi="Times New Roman" w:cs="Times New Roman"/>
          <w:lang w:val="en-US"/>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2B7DB" w14:textId="77777777" w:rsidR="008675E1" w:rsidRDefault="008675E1" w:rsidP="00E41884">
      <w:pPr>
        <w:spacing w:after="0" w:line="240" w:lineRule="auto"/>
      </w:pPr>
      <w:r>
        <w:separator/>
      </w:r>
    </w:p>
  </w:footnote>
  <w:footnote w:type="continuationSeparator" w:id="0">
    <w:p w14:paraId="2B393EB7" w14:textId="77777777" w:rsidR="008675E1" w:rsidRDefault="008675E1" w:rsidP="00E418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8674C"/>
    <w:multiLevelType w:val="multilevel"/>
    <w:tmpl w:val="143ED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1662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9"/>
  <w:proofState w:spelling="clean" w:grammar="clean"/>
  <w:trackRevisions/>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990"/>
    <w:rsid w:val="00013451"/>
    <w:rsid w:val="00015D84"/>
    <w:rsid w:val="000174B7"/>
    <w:rsid w:val="00022DA5"/>
    <w:rsid w:val="00026B83"/>
    <w:rsid w:val="0003273D"/>
    <w:rsid w:val="00034192"/>
    <w:rsid w:val="00050A27"/>
    <w:rsid w:val="0005603F"/>
    <w:rsid w:val="00083ABA"/>
    <w:rsid w:val="00084FCC"/>
    <w:rsid w:val="00087BD8"/>
    <w:rsid w:val="0009565C"/>
    <w:rsid w:val="00097F58"/>
    <w:rsid w:val="000D1D05"/>
    <w:rsid w:val="00111029"/>
    <w:rsid w:val="00113EAD"/>
    <w:rsid w:val="00122AD2"/>
    <w:rsid w:val="001230BB"/>
    <w:rsid w:val="00132CBA"/>
    <w:rsid w:val="00142324"/>
    <w:rsid w:val="00145367"/>
    <w:rsid w:val="00176AE5"/>
    <w:rsid w:val="001A04F4"/>
    <w:rsid w:val="001A3DF8"/>
    <w:rsid w:val="001A7F1B"/>
    <w:rsid w:val="001D16C6"/>
    <w:rsid w:val="001D4B51"/>
    <w:rsid w:val="001E58B5"/>
    <w:rsid w:val="0020717D"/>
    <w:rsid w:val="00211FA8"/>
    <w:rsid w:val="00220F89"/>
    <w:rsid w:val="00223899"/>
    <w:rsid w:val="00227997"/>
    <w:rsid w:val="0023634F"/>
    <w:rsid w:val="00243BEF"/>
    <w:rsid w:val="00250BC4"/>
    <w:rsid w:val="00277819"/>
    <w:rsid w:val="00280A23"/>
    <w:rsid w:val="00285311"/>
    <w:rsid w:val="0029496C"/>
    <w:rsid w:val="0029797B"/>
    <w:rsid w:val="002A59AD"/>
    <w:rsid w:val="002B158C"/>
    <w:rsid w:val="002C74C2"/>
    <w:rsid w:val="002F55C4"/>
    <w:rsid w:val="003116BF"/>
    <w:rsid w:val="003142E4"/>
    <w:rsid w:val="00316166"/>
    <w:rsid w:val="003223C8"/>
    <w:rsid w:val="003273E0"/>
    <w:rsid w:val="003276FB"/>
    <w:rsid w:val="003318AB"/>
    <w:rsid w:val="00340A4C"/>
    <w:rsid w:val="0035485F"/>
    <w:rsid w:val="00357E43"/>
    <w:rsid w:val="003648D3"/>
    <w:rsid w:val="00371DD3"/>
    <w:rsid w:val="0037397C"/>
    <w:rsid w:val="003837EC"/>
    <w:rsid w:val="003A2E0D"/>
    <w:rsid w:val="003A71A4"/>
    <w:rsid w:val="003B57A4"/>
    <w:rsid w:val="003C6D56"/>
    <w:rsid w:val="003E541A"/>
    <w:rsid w:val="00401109"/>
    <w:rsid w:val="00423AD7"/>
    <w:rsid w:val="00424D84"/>
    <w:rsid w:val="0042638E"/>
    <w:rsid w:val="00427403"/>
    <w:rsid w:val="00430595"/>
    <w:rsid w:val="0045125A"/>
    <w:rsid w:val="00451A02"/>
    <w:rsid w:val="0045780A"/>
    <w:rsid w:val="00467DB1"/>
    <w:rsid w:val="00470A3B"/>
    <w:rsid w:val="00470ECB"/>
    <w:rsid w:val="00475BE7"/>
    <w:rsid w:val="0049271D"/>
    <w:rsid w:val="00493F1A"/>
    <w:rsid w:val="00494847"/>
    <w:rsid w:val="004A01F1"/>
    <w:rsid w:val="004F36E7"/>
    <w:rsid w:val="004F66CB"/>
    <w:rsid w:val="00523B18"/>
    <w:rsid w:val="005245AD"/>
    <w:rsid w:val="00553FD5"/>
    <w:rsid w:val="00560AA4"/>
    <w:rsid w:val="005619B5"/>
    <w:rsid w:val="00564DDF"/>
    <w:rsid w:val="005D7D2E"/>
    <w:rsid w:val="005E1412"/>
    <w:rsid w:val="005F125D"/>
    <w:rsid w:val="00600821"/>
    <w:rsid w:val="006069BB"/>
    <w:rsid w:val="00611288"/>
    <w:rsid w:val="00616606"/>
    <w:rsid w:val="00646948"/>
    <w:rsid w:val="00655F06"/>
    <w:rsid w:val="00657CF3"/>
    <w:rsid w:val="00664B1C"/>
    <w:rsid w:val="006739D2"/>
    <w:rsid w:val="00680B63"/>
    <w:rsid w:val="00693ED2"/>
    <w:rsid w:val="006B5D81"/>
    <w:rsid w:val="006C4B86"/>
    <w:rsid w:val="006D1C83"/>
    <w:rsid w:val="006E6A9A"/>
    <w:rsid w:val="00700EE9"/>
    <w:rsid w:val="00703497"/>
    <w:rsid w:val="00712F92"/>
    <w:rsid w:val="007131DF"/>
    <w:rsid w:val="00745B5D"/>
    <w:rsid w:val="00753D13"/>
    <w:rsid w:val="0076585C"/>
    <w:rsid w:val="00777FB6"/>
    <w:rsid w:val="007A1F67"/>
    <w:rsid w:val="007B212C"/>
    <w:rsid w:val="007B2206"/>
    <w:rsid w:val="007C31E8"/>
    <w:rsid w:val="007C617F"/>
    <w:rsid w:val="007D3AA1"/>
    <w:rsid w:val="008170BF"/>
    <w:rsid w:val="008526F1"/>
    <w:rsid w:val="0085611F"/>
    <w:rsid w:val="008675E1"/>
    <w:rsid w:val="0087164A"/>
    <w:rsid w:val="008A32D2"/>
    <w:rsid w:val="008A7BDB"/>
    <w:rsid w:val="008F51E8"/>
    <w:rsid w:val="009233DC"/>
    <w:rsid w:val="00926140"/>
    <w:rsid w:val="00937990"/>
    <w:rsid w:val="00941664"/>
    <w:rsid w:val="0095165E"/>
    <w:rsid w:val="009620A8"/>
    <w:rsid w:val="00973A38"/>
    <w:rsid w:val="009847B6"/>
    <w:rsid w:val="0098536F"/>
    <w:rsid w:val="0098575F"/>
    <w:rsid w:val="009A2BA8"/>
    <w:rsid w:val="009B11DE"/>
    <w:rsid w:val="009C08BA"/>
    <w:rsid w:val="009C6A11"/>
    <w:rsid w:val="009D7CFF"/>
    <w:rsid w:val="009E3BD9"/>
    <w:rsid w:val="009F71C1"/>
    <w:rsid w:val="00A07164"/>
    <w:rsid w:val="00A101CE"/>
    <w:rsid w:val="00A13562"/>
    <w:rsid w:val="00A210AD"/>
    <w:rsid w:val="00A21706"/>
    <w:rsid w:val="00A24685"/>
    <w:rsid w:val="00A3776B"/>
    <w:rsid w:val="00A50DC7"/>
    <w:rsid w:val="00A5635A"/>
    <w:rsid w:val="00A8617F"/>
    <w:rsid w:val="00AA12EA"/>
    <w:rsid w:val="00AA7339"/>
    <w:rsid w:val="00AB37AB"/>
    <w:rsid w:val="00AC2859"/>
    <w:rsid w:val="00AC5AD1"/>
    <w:rsid w:val="00B43B93"/>
    <w:rsid w:val="00B45354"/>
    <w:rsid w:val="00B6091E"/>
    <w:rsid w:val="00B64A3C"/>
    <w:rsid w:val="00B65649"/>
    <w:rsid w:val="00B65C54"/>
    <w:rsid w:val="00B72DEA"/>
    <w:rsid w:val="00B84150"/>
    <w:rsid w:val="00B91DB5"/>
    <w:rsid w:val="00B92C87"/>
    <w:rsid w:val="00BB78F1"/>
    <w:rsid w:val="00BD05DE"/>
    <w:rsid w:val="00BE0D28"/>
    <w:rsid w:val="00BF0CEE"/>
    <w:rsid w:val="00C035B3"/>
    <w:rsid w:val="00C20052"/>
    <w:rsid w:val="00C25864"/>
    <w:rsid w:val="00C40B06"/>
    <w:rsid w:val="00C43ABA"/>
    <w:rsid w:val="00C44AB2"/>
    <w:rsid w:val="00C45969"/>
    <w:rsid w:val="00C5474F"/>
    <w:rsid w:val="00C76314"/>
    <w:rsid w:val="00CA5B7F"/>
    <w:rsid w:val="00CB5FDA"/>
    <w:rsid w:val="00CC06B2"/>
    <w:rsid w:val="00CC0814"/>
    <w:rsid w:val="00CD1958"/>
    <w:rsid w:val="00CE06A8"/>
    <w:rsid w:val="00CE5133"/>
    <w:rsid w:val="00D04DE4"/>
    <w:rsid w:val="00D20906"/>
    <w:rsid w:val="00D5476A"/>
    <w:rsid w:val="00D640EA"/>
    <w:rsid w:val="00D77DBF"/>
    <w:rsid w:val="00D933C3"/>
    <w:rsid w:val="00DC678C"/>
    <w:rsid w:val="00DD747B"/>
    <w:rsid w:val="00DE1634"/>
    <w:rsid w:val="00DF343F"/>
    <w:rsid w:val="00DF435C"/>
    <w:rsid w:val="00DF5D67"/>
    <w:rsid w:val="00E172E0"/>
    <w:rsid w:val="00E17964"/>
    <w:rsid w:val="00E33494"/>
    <w:rsid w:val="00E41884"/>
    <w:rsid w:val="00E436E3"/>
    <w:rsid w:val="00E456E2"/>
    <w:rsid w:val="00E57B34"/>
    <w:rsid w:val="00E61685"/>
    <w:rsid w:val="00E86D6D"/>
    <w:rsid w:val="00E86D8E"/>
    <w:rsid w:val="00E87685"/>
    <w:rsid w:val="00EA4363"/>
    <w:rsid w:val="00EA458A"/>
    <w:rsid w:val="00EB234E"/>
    <w:rsid w:val="00EC463B"/>
    <w:rsid w:val="00ED6F2C"/>
    <w:rsid w:val="00ED70E5"/>
    <w:rsid w:val="00EE539A"/>
    <w:rsid w:val="00EE7499"/>
    <w:rsid w:val="00EF23F1"/>
    <w:rsid w:val="00F103FD"/>
    <w:rsid w:val="00F1327C"/>
    <w:rsid w:val="00F44D74"/>
    <w:rsid w:val="00F471A4"/>
    <w:rsid w:val="00F60CC5"/>
    <w:rsid w:val="00F625C1"/>
    <w:rsid w:val="00F7205D"/>
    <w:rsid w:val="00F84759"/>
    <w:rsid w:val="00F95342"/>
    <w:rsid w:val="00FB2B3D"/>
    <w:rsid w:val="00FD6EC1"/>
    <w:rsid w:val="00FE0D15"/>
    <w:rsid w:val="00FE657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7EE76"/>
  <w15:chartTrackingRefBased/>
  <w15:docId w15:val="{3C105A6F-9BB1-474D-AD06-E4EF441EC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79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379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379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79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79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79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79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79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79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9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379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379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79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79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79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79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79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7990"/>
    <w:rPr>
      <w:rFonts w:eastAsiaTheme="majorEastAsia" w:cstheme="majorBidi"/>
      <w:color w:val="272727" w:themeColor="text1" w:themeTint="D8"/>
    </w:rPr>
  </w:style>
  <w:style w:type="paragraph" w:styleId="Title">
    <w:name w:val="Title"/>
    <w:basedOn w:val="Normal"/>
    <w:next w:val="Normal"/>
    <w:link w:val="TitleChar"/>
    <w:uiPriority w:val="10"/>
    <w:qFormat/>
    <w:rsid w:val="009379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79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79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79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7990"/>
    <w:pPr>
      <w:spacing w:before="160"/>
      <w:jc w:val="center"/>
    </w:pPr>
    <w:rPr>
      <w:i/>
      <w:iCs/>
      <w:color w:val="404040" w:themeColor="text1" w:themeTint="BF"/>
    </w:rPr>
  </w:style>
  <w:style w:type="character" w:customStyle="1" w:styleId="QuoteChar">
    <w:name w:val="Quote Char"/>
    <w:basedOn w:val="DefaultParagraphFont"/>
    <w:link w:val="Quote"/>
    <w:uiPriority w:val="29"/>
    <w:rsid w:val="00937990"/>
    <w:rPr>
      <w:i/>
      <w:iCs/>
      <w:color w:val="404040" w:themeColor="text1" w:themeTint="BF"/>
    </w:rPr>
  </w:style>
  <w:style w:type="paragraph" w:styleId="ListParagraph">
    <w:name w:val="List Paragraph"/>
    <w:basedOn w:val="Normal"/>
    <w:uiPriority w:val="34"/>
    <w:qFormat/>
    <w:rsid w:val="00937990"/>
    <w:pPr>
      <w:ind w:left="720"/>
      <w:contextualSpacing/>
    </w:pPr>
  </w:style>
  <w:style w:type="character" w:styleId="IntenseEmphasis">
    <w:name w:val="Intense Emphasis"/>
    <w:basedOn w:val="DefaultParagraphFont"/>
    <w:uiPriority w:val="21"/>
    <w:qFormat/>
    <w:rsid w:val="00937990"/>
    <w:rPr>
      <w:i/>
      <w:iCs/>
      <w:color w:val="0F4761" w:themeColor="accent1" w:themeShade="BF"/>
    </w:rPr>
  </w:style>
  <w:style w:type="paragraph" w:styleId="IntenseQuote">
    <w:name w:val="Intense Quote"/>
    <w:basedOn w:val="Normal"/>
    <w:next w:val="Normal"/>
    <w:link w:val="IntenseQuoteChar"/>
    <w:uiPriority w:val="30"/>
    <w:qFormat/>
    <w:rsid w:val="009379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7990"/>
    <w:rPr>
      <w:i/>
      <w:iCs/>
      <w:color w:val="0F4761" w:themeColor="accent1" w:themeShade="BF"/>
    </w:rPr>
  </w:style>
  <w:style w:type="character" w:styleId="IntenseReference">
    <w:name w:val="Intense Reference"/>
    <w:basedOn w:val="DefaultParagraphFont"/>
    <w:uiPriority w:val="32"/>
    <w:qFormat/>
    <w:rsid w:val="00937990"/>
    <w:rPr>
      <w:b/>
      <w:bCs/>
      <w:smallCaps/>
      <w:color w:val="0F4761" w:themeColor="accent1" w:themeShade="BF"/>
      <w:spacing w:val="5"/>
    </w:rPr>
  </w:style>
  <w:style w:type="character" w:customStyle="1" w:styleId="s1">
    <w:name w:val="s1"/>
    <w:basedOn w:val="DefaultParagraphFont"/>
    <w:rsid w:val="00937990"/>
  </w:style>
  <w:style w:type="character" w:customStyle="1" w:styleId="apple-converted-space">
    <w:name w:val="apple-converted-space"/>
    <w:basedOn w:val="DefaultParagraphFont"/>
    <w:rsid w:val="00937990"/>
  </w:style>
  <w:style w:type="paragraph" w:customStyle="1" w:styleId="p2">
    <w:name w:val="p2"/>
    <w:basedOn w:val="Normal"/>
    <w:rsid w:val="00937990"/>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paragraph" w:customStyle="1" w:styleId="p3">
    <w:name w:val="p3"/>
    <w:basedOn w:val="Normal"/>
    <w:rsid w:val="00937990"/>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character" w:customStyle="1" w:styleId="s2">
    <w:name w:val="s2"/>
    <w:basedOn w:val="DefaultParagraphFont"/>
    <w:rsid w:val="00937990"/>
  </w:style>
  <w:style w:type="paragraph" w:customStyle="1" w:styleId="p4">
    <w:name w:val="p4"/>
    <w:basedOn w:val="Normal"/>
    <w:rsid w:val="00937990"/>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paragraph" w:customStyle="1" w:styleId="p1">
    <w:name w:val="p1"/>
    <w:basedOn w:val="Normal"/>
    <w:rsid w:val="0049271D"/>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character" w:customStyle="1" w:styleId="s3">
    <w:name w:val="s3"/>
    <w:basedOn w:val="DefaultParagraphFont"/>
    <w:rsid w:val="0049271D"/>
  </w:style>
  <w:style w:type="paragraph" w:styleId="Revision">
    <w:name w:val="Revision"/>
    <w:hidden/>
    <w:uiPriority w:val="99"/>
    <w:semiHidden/>
    <w:rsid w:val="00470A3B"/>
    <w:pPr>
      <w:spacing w:after="0" w:line="240" w:lineRule="auto"/>
    </w:pPr>
  </w:style>
  <w:style w:type="character" w:styleId="Hyperlink">
    <w:name w:val="Hyperlink"/>
    <w:basedOn w:val="DefaultParagraphFont"/>
    <w:uiPriority w:val="99"/>
    <w:semiHidden/>
    <w:unhideWhenUsed/>
    <w:rsid w:val="00753D13"/>
    <w:rPr>
      <w:color w:val="0000FF"/>
      <w:u w:val="single"/>
    </w:rPr>
  </w:style>
  <w:style w:type="paragraph" w:styleId="NormalWeb">
    <w:name w:val="Normal (Web)"/>
    <w:basedOn w:val="Normal"/>
    <w:uiPriority w:val="99"/>
    <w:unhideWhenUsed/>
    <w:rsid w:val="00753D13"/>
    <w:pPr>
      <w:spacing w:before="100" w:beforeAutospacing="1" w:after="100" w:afterAutospacing="1" w:line="240" w:lineRule="auto"/>
    </w:pPr>
    <w:rPr>
      <w:rFonts w:ascii="Times New Roman" w:eastAsia="Times New Roman" w:hAnsi="Times New Roman" w:cs="Times New Roman"/>
      <w:kern w:val="0"/>
      <w:lang w:val="en-US"/>
      <w14:ligatures w14:val="none"/>
    </w:rPr>
  </w:style>
  <w:style w:type="paragraph" w:styleId="EndnoteText">
    <w:name w:val="endnote text"/>
    <w:basedOn w:val="Normal"/>
    <w:link w:val="EndnoteTextChar"/>
    <w:uiPriority w:val="99"/>
    <w:semiHidden/>
    <w:unhideWhenUsed/>
    <w:rsid w:val="00E4188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41884"/>
    <w:rPr>
      <w:sz w:val="20"/>
      <w:szCs w:val="20"/>
    </w:rPr>
  </w:style>
  <w:style w:type="character" w:styleId="EndnoteReference">
    <w:name w:val="endnote reference"/>
    <w:basedOn w:val="DefaultParagraphFont"/>
    <w:uiPriority w:val="99"/>
    <w:semiHidden/>
    <w:unhideWhenUsed/>
    <w:rsid w:val="00E41884"/>
    <w:rPr>
      <w:vertAlign w:val="superscript"/>
    </w:rPr>
  </w:style>
  <w:style w:type="character" w:styleId="Emphasis">
    <w:name w:val="Emphasis"/>
    <w:basedOn w:val="DefaultParagraphFont"/>
    <w:uiPriority w:val="20"/>
    <w:qFormat/>
    <w:rsid w:val="00CC06B2"/>
    <w:rPr>
      <w:i/>
      <w:iCs/>
    </w:rPr>
  </w:style>
  <w:style w:type="character" w:styleId="Strong">
    <w:name w:val="Strong"/>
    <w:basedOn w:val="DefaultParagraphFont"/>
    <w:uiPriority w:val="22"/>
    <w:qFormat/>
    <w:rsid w:val="00220F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479FC9-991F-E34F-B353-5944E37BB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1513</Words>
  <Characters>6841</Characters>
  <Application>Microsoft Office Word</Application>
  <DocSecurity>0</DocSecurity>
  <Lines>162</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UCB - Odailson Fonseca</dc:creator>
  <cp:keywords/>
  <dc:description/>
  <cp:lastModifiedBy>Daco, Sikhu</cp:lastModifiedBy>
  <cp:revision>9</cp:revision>
  <dcterms:created xsi:type="dcterms:W3CDTF">2026-02-04T16:44:00Z</dcterms:created>
  <dcterms:modified xsi:type="dcterms:W3CDTF">2026-02-25T16:45:00Z</dcterms:modified>
</cp:coreProperties>
</file>