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DB3E4" w14:textId="77BD78C3" w:rsidR="0024296E" w:rsidRDefault="0024296E" w:rsidP="0024296E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Grades 7 &amp; 8  - School Supply List</w:t>
      </w:r>
    </w:p>
    <w:p w14:paraId="2C729685" w14:textId="77777777" w:rsidR="0024296E" w:rsidRDefault="0024296E" w:rsidP="0024296E">
      <w:pPr>
        <w:jc w:val="center"/>
        <w:rPr>
          <w:b/>
          <w:bCs/>
          <w:sz w:val="44"/>
          <w:szCs w:val="44"/>
        </w:rPr>
      </w:pPr>
    </w:p>
    <w:p w14:paraId="38A9C903" w14:textId="3F5A7C4B" w:rsidR="0024296E" w:rsidRPr="0024296E" w:rsidRDefault="0024296E" w:rsidP="0024296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24296E">
        <w:rPr>
          <w:b/>
          <w:bCs/>
          <w:sz w:val="32"/>
          <w:szCs w:val="32"/>
        </w:rPr>
        <w:t>Bible – New King James version</w:t>
      </w:r>
    </w:p>
    <w:p w14:paraId="15FCF2BA" w14:textId="7875AB00" w:rsidR="0024296E" w:rsidRPr="0024296E" w:rsidRDefault="0024296E" w:rsidP="0024296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24296E">
        <w:rPr>
          <w:b/>
          <w:bCs/>
          <w:sz w:val="32"/>
          <w:szCs w:val="32"/>
        </w:rPr>
        <w:t>1 white 3-ring binder – should measure 1.5-2 inches</w:t>
      </w:r>
    </w:p>
    <w:p w14:paraId="67024D88" w14:textId="0C01DA5B" w:rsidR="0024296E" w:rsidRPr="0024296E" w:rsidRDefault="0024296E" w:rsidP="0024296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24296E">
        <w:rPr>
          <w:b/>
          <w:bCs/>
          <w:sz w:val="32"/>
          <w:szCs w:val="32"/>
        </w:rPr>
        <w:t>Notebook dividers – at least 5</w:t>
      </w:r>
    </w:p>
    <w:p w14:paraId="50D67F2B" w14:textId="01579344" w:rsidR="0024296E" w:rsidRPr="0024296E" w:rsidRDefault="0024296E" w:rsidP="0024296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24296E">
        <w:rPr>
          <w:b/>
          <w:bCs/>
          <w:sz w:val="32"/>
          <w:szCs w:val="32"/>
        </w:rPr>
        <w:t>Calculator (Texas Instruments TI – 30Xa</w:t>
      </w:r>
    </w:p>
    <w:p w14:paraId="38A02B3E" w14:textId="05CB9676" w:rsidR="0024296E" w:rsidRPr="0024296E" w:rsidRDefault="0024296E" w:rsidP="0024296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24296E">
        <w:rPr>
          <w:b/>
          <w:bCs/>
          <w:sz w:val="32"/>
          <w:szCs w:val="32"/>
        </w:rPr>
        <w:t>Earbuds or headphones to use with Chromebooks</w:t>
      </w:r>
    </w:p>
    <w:p w14:paraId="3CFE595D" w14:textId="72A34632" w:rsidR="0024296E" w:rsidRPr="0024296E" w:rsidRDefault="0024296E" w:rsidP="0024296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24296E">
        <w:rPr>
          <w:b/>
          <w:bCs/>
          <w:sz w:val="32"/>
          <w:szCs w:val="32"/>
        </w:rPr>
        <w:t>Lined loose-leaf notebook paper</w:t>
      </w:r>
    </w:p>
    <w:p w14:paraId="437C9FC2" w14:textId="0C149B97" w:rsidR="0024296E" w:rsidRPr="0024296E" w:rsidRDefault="0024296E" w:rsidP="0024296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24296E">
        <w:rPr>
          <w:b/>
          <w:bCs/>
          <w:sz w:val="32"/>
          <w:szCs w:val="32"/>
        </w:rPr>
        <w:t>1 pencil box for personal items at desk</w:t>
      </w:r>
    </w:p>
    <w:p w14:paraId="6F6A40EA" w14:textId="059025F6" w:rsidR="0024296E" w:rsidRPr="0024296E" w:rsidRDefault="0024296E" w:rsidP="0024296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24296E">
        <w:rPr>
          <w:b/>
          <w:bCs/>
          <w:sz w:val="32"/>
          <w:szCs w:val="32"/>
        </w:rPr>
        <w:t>Box of quart-size zipper baggies</w:t>
      </w:r>
    </w:p>
    <w:p w14:paraId="3BC3DBC0" w14:textId="77777777" w:rsidR="0024296E" w:rsidRPr="0024296E" w:rsidRDefault="0024296E" w:rsidP="0024296E">
      <w:pPr>
        <w:pStyle w:val="ListParagraph"/>
        <w:rPr>
          <w:b/>
          <w:bCs/>
          <w:sz w:val="32"/>
          <w:szCs w:val="32"/>
        </w:rPr>
      </w:pPr>
    </w:p>
    <w:p w14:paraId="1DACC1C3" w14:textId="77777777" w:rsidR="0024296E" w:rsidRDefault="0024296E" w:rsidP="0024296E">
      <w:pPr>
        <w:pStyle w:val="ListParagraph"/>
        <w:rPr>
          <w:b/>
          <w:bCs/>
          <w:sz w:val="32"/>
          <w:szCs w:val="32"/>
        </w:rPr>
      </w:pPr>
      <w:r w:rsidRPr="0024296E">
        <w:rPr>
          <w:b/>
          <w:bCs/>
          <w:sz w:val="32"/>
          <w:szCs w:val="32"/>
        </w:rPr>
        <w:t>Please NO staplers, hole punchers, or white-out.</w:t>
      </w:r>
    </w:p>
    <w:p w14:paraId="12BC583C" w14:textId="729D755F" w:rsidR="0024296E" w:rsidRPr="0024296E" w:rsidRDefault="0024296E" w:rsidP="0024296E">
      <w:pPr>
        <w:pStyle w:val="ListParagraph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D29DCFA" wp14:editId="4A055E47">
            <wp:simplePos x="0" y="0"/>
            <wp:positionH relativeFrom="column">
              <wp:posOffset>1085850</wp:posOffset>
            </wp:positionH>
            <wp:positionV relativeFrom="paragraph">
              <wp:posOffset>530860</wp:posOffset>
            </wp:positionV>
            <wp:extent cx="3629660" cy="3556000"/>
            <wp:effectExtent l="0" t="0" r="8890" b="6350"/>
            <wp:wrapSquare wrapText="bothSides"/>
            <wp:docPr id="1250290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290238" name="Picture 125029023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66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4296E" w:rsidRPr="0024296E" w:rsidSect="0024296E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E503BA"/>
    <w:multiLevelType w:val="hybridMultilevel"/>
    <w:tmpl w:val="5E94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171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96E"/>
    <w:rsid w:val="00082D8F"/>
    <w:rsid w:val="000F4F63"/>
    <w:rsid w:val="00100EF9"/>
    <w:rsid w:val="0024296E"/>
    <w:rsid w:val="00385597"/>
    <w:rsid w:val="0096655C"/>
    <w:rsid w:val="009E49AB"/>
    <w:rsid w:val="00F3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FE713"/>
  <w15:chartTrackingRefBased/>
  <w15:docId w15:val="{F542A28A-91DD-4D33-8478-FFF48033C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29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2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29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29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29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29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29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29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29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29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29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29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29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29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29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29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29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29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29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2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29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29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2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29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29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29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29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29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29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ixabay.com/en/book-books-library-books-reading-2022464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324</Characters>
  <Application>Microsoft Office Word</Application>
  <DocSecurity>0</DocSecurity>
  <Lines>27</Lines>
  <Paragraphs>23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Tonack</dc:creator>
  <cp:keywords/>
  <dc:description/>
  <cp:lastModifiedBy>Lisa Tonack</cp:lastModifiedBy>
  <cp:revision>1</cp:revision>
  <dcterms:created xsi:type="dcterms:W3CDTF">2026-07-22T20:07:00Z</dcterms:created>
  <dcterms:modified xsi:type="dcterms:W3CDTF">2026-07-22T20:18:00Z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42c71b2d-926f-44a7-be29-039406cc48ef</vt:lpwstr>
  </property>
</Properties>
</file>