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5D12C3" w14:textId="3A72E923" w:rsidR="0016741F" w:rsidRDefault="0016741F" w:rsidP="0016741F">
      <w:pPr>
        <w:contextualSpacing/>
        <w:mirrorIndents/>
        <w:jc w:val="center"/>
        <w:rPr>
          <w:rFonts w:ascii="Arial" w:hAnsi="Arial" w:cs="Arial"/>
          <w:b/>
          <w:bCs/>
          <w:color w:val="000000" w:themeColor="text1"/>
          <w:sz w:val="28"/>
          <w:szCs w:val="28"/>
        </w:rPr>
      </w:pPr>
      <w:r>
        <w:rPr>
          <w:rFonts w:ascii="Arial" w:hAnsi="Arial" w:cs="Arial"/>
          <w:b/>
          <w:bCs/>
          <w:color w:val="000000" w:themeColor="text1"/>
          <w:sz w:val="28"/>
          <w:szCs w:val="28"/>
        </w:rPr>
        <w:t>JOB 17-18</w:t>
      </w:r>
    </w:p>
    <w:p w14:paraId="7498867A" w14:textId="77777777" w:rsidR="0016741F" w:rsidRDefault="0016741F" w:rsidP="0016741F">
      <w:pPr>
        <w:contextualSpacing/>
        <w:mirrorIndents/>
        <w:rPr>
          <w:rFonts w:ascii="Arial" w:hAnsi="Arial" w:cs="Arial"/>
          <w:b/>
          <w:bCs/>
          <w:color w:val="000000" w:themeColor="text1"/>
          <w:sz w:val="28"/>
          <w:szCs w:val="28"/>
        </w:rPr>
      </w:pPr>
    </w:p>
    <w:p w14:paraId="2AD6E9E6" w14:textId="761F05FA" w:rsidR="0016741F" w:rsidRPr="0016741F" w:rsidRDefault="0016741F" w:rsidP="0016741F">
      <w:pPr>
        <w:contextualSpacing/>
        <w:mirrorIndents/>
        <w:rPr>
          <w:rStyle w:val="text"/>
          <w:rFonts w:ascii="Arial" w:hAnsi="Arial" w:cs="Arial"/>
          <w:color w:val="000000"/>
          <w:sz w:val="28"/>
          <w:szCs w:val="28"/>
        </w:rPr>
      </w:pPr>
      <w:r w:rsidRPr="00CB3D62">
        <w:rPr>
          <w:rFonts w:ascii="Arial" w:hAnsi="Arial" w:cs="Arial"/>
          <w:b/>
          <w:bCs/>
          <w:color w:val="000000" w:themeColor="text1"/>
          <w:sz w:val="28"/>
          <w:szCs w:val="28"/>
          <w:u w:val="single"/>
        </w:rPr>
        <w:t>Job 17:1-5</w:t>
      </w:r>
      <w:r w:rsidRPr="00CB3D62">
        <w:rPr>
          <w:rFonts w:ascii="Arial" w:hAnsi="Arial" w:cs="Arial"/>
          <w:b/>
          <w:bCs/>
          <w:color w:val="000000" w:themeColor="text1"/>
          <w:sz w:val="28"/>
          <w:szCs w:val="28"/>
        </w:rPr>
        <w:t xml:space="preserve">: </w:t>
      </w:r>
      <w:r w:rsidRPr="0016741F">
        <w:rPr>
          <w:rStyle w:val="text"/>
          <w:rFonts w:ascii="Arial" w:hAnsi="Arial" w:cs="Arial"/>
          <w:color w:val="000000"/>
          <w:sz w:val="28"/>
          <w:szCs w:val="28"/>
        </w:rPr>
        <w:t>My spirit is broken,</w:t>
      </w:r>
      <w:r w:rsidRPr="0016741F">
        <w:rPr>
          <w:rFonts w:ascii="Arial" w:hAnsi="Arial" w:cs="Arial"/>
          <w:color w:val="000000"/>
          <w:sz w:val="28"/>
          <w:szCs w:val="28"/>
        </w:rPr>
        <w:t xml:space="preserve"> </w:t>
      </w:r>
      <w:r w:rsidRPr="0016741F">
        <w:rPr>
          <w:rStyle w:val="text"/>
          <w:rFonts w:ascii="Arial" w:hAnsi="Arial" w:cs="Arial"/>
          <w:color w:val="000000"/>
          <w:sz w:val="28"/>
          <w:szCs w:val="28"/>
        </w:rPr>
        <w:t>my days are cut short,</w:t>
      </w:r>
      <w:r w:rsidRPr="0016741F">
        <w:rPr>
          <w:rFonts w:ascii="Arial" w:hAnsi="Arial" w:cs="Arial"/>
          <w:color w:val="000000"/>
          <w:sz w:val="28"/>
          <w:szCs w:val="28"/>
        </w:rPr>
        <w:t xml:space="preserve"> </w:t>
      </w:r>
      <w:r w:rsidRPr="0016741F">
        <w:rPr>
          <w:rStyle w:val="text"/>
          <w:rFonts w:ascii="Arial" w:hAnsi="Arial" w:cs="Arial"/>
          <w:color w:val="000000"/>
          <w:sz w:val="28"/>
          <w:szCs w:val="28"/>
        </w:rPr>
        <w:t>the grave awaits me.</w:t>
      </w:r>
      <w:r w:rsidRPr="0016741F">
        <w:rPr>
          <w:rFonts w:ascii="Arial" w:hAnsi="Arial" w:cs="Arial"/>
          <w:color w:val="000000"/>
          <w:sz w:val="28"/>
          <w:szCs w:val="28"/>
        </w:rPr>
        <w:t xml:space="preserve"> </w:t>
      </w:r>
      <w:r w:rsidRPr="0016741F">
        <w:rPr>
          <w:rStyle w:val="text"/>
          <w:rFonts w:ascii="Arial" w:hAnsi="Arial" w:cs="Arial"/>
          <w:color w:val="000000"/>
          <w:sz w:val="28"/>
          <w:szCs w:val="28"/>
        </w:rPr>
        <w:t>Surely mockers surround me;</w:t>
      </w:r>
      <w:r w:rsidRPr="0016741F">
        <w:rPr>
          <w:rFonts w:ascii="Arial" w:hAnsi="Arial" w:cs="Arial"/>
          <w:color w:val="000000"/>
          <w:sz w:val="28"/>
          <w:szCs w:val="28"/>
        </w:rPr>
        <w:t xml:space="preserve"> </w:t>
      </w:r>
      <w:r w:rsidRPr="0016741F">
        <w:rPr>
          <w:rStyle w:val="text"/>
          <w:rFonts w:ascii="Arial" w:hAnsi="Arial" w:cs="Arial"/>
          <w:color w:val="000000"/>
          <w:sz w:val="28"/>
          <w:szCs w:val="28"/>
        </w:rPr>
        <w:t>my eyes must dwell on their hostility. “Give me, O God, the pledge you demand.</w:t>
      </w:r>
      <w:r w:rsidRPr="0016741F">
        <w:rPr>
          <w:rFonts w:ascii="Arial" w:hAnsi="Arial" w:cs="Arial"/>
          <w:color w:val="000000"/>
          <w:sz w:val="28"/>
          <w:szCs w:val="28"/>
        </w:rPr>
        <w:t xml:space="preserve"> </w:t>
      </w:r>
      <w:r w:rsidRPr="0016741F">
        <w:rPr>
          <w:rStyle w:val="text"/>
          <w:rFonts w:ascii="Arial" w:hAnsi="Arial" w:cs="Arial"/>
          <w:color w:val="000000"/>
          <w:sz w:val="28"/>
          <w:szCs w:val="28"/>
        </w:rPr>
        <w:t>Who else will put up security for me?</w:t>
      </w:r>
      <w:r w:rsidRPr="0016741F">
        <w:rPr>
          <w:rFonts w:ascii="Arial" w:hAnsi="Arial" w:cs="Arial"/>
          <w:color w:val="000000"/>
          <w:sz w:val="28"/>
          <w:szCs w:val="28"/>
        </w:rPr>
        <w:t xml:space="preserve"> </w:t>
      </w:r>
      <w:r w:rsidRPr="0016741F">
        <w:rPr>
          <w:rStyle w:val="text"/>
          <w:rFonts w:ascii="Arial" w:hAnsi="Arial" w:cs="Arial"/>
          <w:color w:val="000000"/>
          <w:sz w:val="28"/>
          <w:szCs w:val="28"/>
        </w:rPr>
        <w:t>You have closed their minds to understanding;</w:t>
      </w:r>
      <w:r w:rsidRPr="0016741F">
        <w:rPr>
          <w:rFonts w:ascii="Arial" w:hAnsi="Arial" w:cs="Arial"/>
          <w:color w:val="000000"/>
          <w:sz w:val="28"/>
          <w:szCs w:val="28"/>
        </w:rPr>
        <w:t xml:space="preserve"> </w:t>
      </w:r>
      <w:r w:rsidRPr="0016741F">
        <w:rPr>
          <w:rStyle w:val="text"/>
          <w:rFonts w:ascii="Arial" w:hAnsi="Arial" w:cs="Arial"/>
          <w:color w:val="000000"/>
          <w:sz w:val="28"/>
          <w:szCs w:val="28"/>
        </w:rPr>
        <w:t>therefore, you will not let them triumph.</w:t>
      </w:r>
      <w:r w:rsidRPr="0016741F">
        <w:rPr>
          <w:rFonts w:ascii="Arial" w:hAnsi="Arial" w:cs="Arial"/>
          <w:color w:val="000000"/>
          <w:sz w:val="28"/>
          <w:szCs w:val="28"/>
        </w:rPr>
        <w:t xml:space="preserve"> </w:t>
      </w:r>
      <w:r w:rsidRPr="0016741F">
        <w:rPr>
          <w:rStyle w:val="text"/>
          <w:rFonts w:ascii="Arial" w:hAnsi="Arial" w:cs="Arial"/>
          <w:color w:val="000000"/>
          <w:sz w:val="28"/>
          <w:szCs w:val="28"/>
        </w:rPr>
        <w:t>If anyone denounces their friends for reward,</w:t>
      </w:r>
      <w:r w:rsidRPr="0016741F">
        <w:rPr>
          <w:rFonts w:ascii="Arial" w:hAnsi="Arial" w:cs="Arial"/>
          <w:color w:val="000000"/>
          <w:sz w:val="28"/>
          <w:szCs w:val="28"/>
        </w:rPr>
        <w:t xml:space="preserve"> </w:t>
      </w:r>
      <w:r w:rsidRPr="0016741F">
        <w:rPr>
          <w:rStyle w:val="text"/>
          <w:rFonts w:ascii="Arial" w:hAnsi="Arial" w:cs="Arial"/>
          <w:color w:val="000000"/>
          <w:sz w:val="28"/>
          <w:szCs w:val="28"/>
        </w:rPr>
        <w:t xml:space="preserve">the eyes of their children will fail.  </w:t>
      </w:r>
    </w:p>
    <w:p w14:paraId="57D719D8" w14:textId="77777777" w:rsidR="0016741F" w:rsidRPr="00CB3D62" w:rsidRDefault="0016741F" w:rsidP="0016741F">
      <w:pPr>
        <w:contextualSpacing/>
        <w:mirrorIndents/>
        <w:rPr>
          <w:rStyle w:val="text"/>
          <w:rFonts w:ascii="Arial" w:hAnsi="Arial" w:cs="Arial"/>
          <w:b/>
          <w:bCs/>
          <w:color w:val="000000"/>
          <w:sz w:val="28"/>
          <w:szCs w:val="28"/>
          <w:u w:val="single"/>
        </w:rPr>
      </w:pPr>
    </w:p>
    <w:p w14:paraId="20AD8510" w14:textId="6A456C80" w:rsidR="0016741F" w:rsidRPr="0016741F" w:rsidRDefault="0016741F" w:rsidP="0016741F">
      <w:pPr>
        <w:contextualSpacing/>
        <w:mirrorIndents/>
        <w:rPr>
          <w:rStyle w:val="text"/>
          <w:rFonts w:ascii="Arial" w:hAnsi="Arial" w:cs="Arial"/>
          <w:color w:val="000000"/>
          <w:sz w:val="28"/>
          <w:szCs w:val="28"/>
        </w:rPr>
      </w:pPr>
      <w:r w:rsidRPr="00CB3D62">
        <w:rPr>
          <w:rStyle w:val="text"/>
          <w:rFonts w:ascii="Arial" w:hAnsi="Arial" w:cs="Arial"/>
          <w:b/>
          <w:bCs/>
          <w:color w:val="000000"/>
          <w:sz w:val="28"/>
          <w:szCs w:val="28"/>
          <w:u w:val="single"/>
        </w:rPr>
        <w:t>Job 17:6-12</w:t>
      </w:r>
      <w:r w:rsidRPr="00CB3D62">
        <w:rPr>
          <w:rStyle w:val="text"/>
          <w:rFonts w:ascii="Arial" w:hAnsi="Arial" w:cs="Arial"/>
          <w:b/>
          <w:bCs/>
          <w:color w:val="000000"/>
          <w:sz w:val="28"/>
          <w:szCs w:val="28"/>
        </w:rPr>
        <w:t xml:space="preserve">: </w:t>
      </w:r>
      <w:r w:rsidRPr="0016741F">
        <w:rPr>
          <w:rStyle w:val="text"/>
          <w:rFonts w:ascii="Arial" w:hAnsi="Arial" w:cs="Arial"/>
          <w:color w:val="000000"/>
          <w:sz w:val="28"/>
          <w:szCs w:val="28"/>
        </w:rPr>
        <w:t>“God has made me a byword to everyone,</w:t>
      </w:r>
      <w:r w:rsidRPr="0016741F">
        <w:rPr>
          <w:rFonts w:ascii="Arial" w:hAnsi="Arial" w:cs="Arial"/>
          <w:color w:val="000000"/>
          <w:sz w:val="28"/>
          <w:szCs w:val="28"/>
        </w:rPr>
        <w:t xml:space="preserve"> </w:t>
      </w:r>
      <w:r w:rsidRPr="0016741F">
        <w:rPr>
          <w:rStyle w:val="text"/>
          <w:rFonts w:ascii="Arial" w:hAnsi="Arial" w:cs="Arial"/>
          <w:color w:val="000000"/>
          <w:sz w:val="28"/>
          <w:szCs w:val="28"/>
        </w:rPr>
        <w:t>a man in whose face people spit.</w:t>
      </w:r>
      <w:r w:rsidRPr="0016741F">
        <w:rPr>
          <w:rFonts w:ascii="Arial" w:hAnsi="Arial" w:cs="Arial"/>
          <w:color w:val="000000"/>
          <w:sz w:val="28"/>
          <w:szCs w:val="28"/>
        </w:rPr>
        <w:t xml:space="preserve"> </w:t>
      </w:r>
      <w:r w:rsidRPr="0016741F">
        <w:rPr>
          <w:rStyle w:val="text"/>
          <w:rFonts w:ascii="Arial" w:hAnsi="Arial" w:cs="Arial"/>
          <w:color w:val="000000"/>
          <w:sz w:val="28"/>
          <w:szCs w:val="28"/>
        </w:rPr>
        <w:t>My eyes have grown dim with grief;</w:t>
      </w:r>
      <w:r w:rsidRPr="0016741F">
        <w:rPr>
          <w:rFonts w:ascii="Arial" w:hAnsi="Arial" w:cs="Arial"/>
          <w:color w:val="000000"/>
          <w:sz w:val="28"/>
          <w:szCs w:val="28"/>
        </w:rPr>
        <w:t xml:space="preserve"> </w:t>
      </w:r>
      <w:r w:rsidRPr="0016741F">
        <w:rPr>
          <w:rStyle w:val="text"/>
          <w:rFonts w:ascii="Arial" w:hAnsi="Arial" w:cs="Arial"/>
          <w:color w:val="000000"/>
          <w:sz w:val="28"/>
          <w:szCs w:val="28"/>
        </w:rPr>
        <w:t>my whole frame is but a shadow.</w:t>
      </w:r>
      <w:r w:rsidRPr="0016741F">
        <w:rPr>
          <w:rFonts w:ascii="Arial" w:hAnsi="Arial" w:cs="Arial"/>
          <w:color w:val="000000"/>
          <w:sz w:val="28"/>
          <w:szCs w:val="28"/>
        </w:rPr>
        <w:t xml:space="preserve"> </w:t>
      </w:r>
      <w:r w:rsidRPr="0016741F">
        <w:rPr>
          <w:rStyle w:val="text"/>
          <w:rFonts w:ascii="Arial" w:hAnsi="Arial" w:cs="Arial"/>
          <w:color w:val="000000"/>
          <w:sz w:val="28"/>
          <w:szCs w:val="28"/>
        </w:rPr>
        <w:t>The upright is appalled at this;</w:t>
      </w:r>
      <w:r w:rsidRPr="0016741F">
        <w:rPr>
          <w:rFonts w:ascii="Arial" w:hAnsi="Arial" w:cs="Arial"/>
          <w:color w:val="000000"/>
          <w:sz w:val="28"/>
          <w:szCs w:val="28"/>
        </w:rPr>
        <w:t xml:space="preserve"> </w:t>
      </w:r>
      <w:r w:rsidRPr="0016741F">
        <w:rPr>
          <w:rStyle w:val="text"/>
          <w:rFonts w:ascii="Arial" w:hAnsi="Arial" w:cs="Arial"/>
          <w:color w:val="000000"/>
          <w:sz w:val="28"/>
          <w:szCs w:val="28"/>
        </w:rPr>
        <w:t>the innocent is aroused against the ungodly.</w:t>
      </w:r>
      <w:r w:rsidRPr="0016741F">
        <w:rPr>
          <w:rFonts w:ascii="Arial" w:hAnsi="Arial" w:cs="Arial"/>
          <w:color w:val="000000"/>
          <w:sz w:val="28"/>
          <w:szCs w:val="28"/>
        </w:rPr>
        <w:t xml:space="preserve"> </w:t>
      </w:r>
      <w:r w:rsidRPr="0016741F">
        <w:rPr>
          <w:rStyle w:val="text"/>
          <w:rFonts w:ascii="Arial" w:hAnsi="Arial" w:cs="Arial"/>
          <w:color w:val="000000"/>
          <w:sz w:val="28"/>
          <w:szCs w:val="28"/>
        </w:rPr>
        <w:t>Nevertheless, the righteous will hold to their ways, and those with clean hands will grow stronger. “But come on, all of you, try again!</w:t>
      </w:r>
      <w:r w:rsidRPr="0016741F">
        <w:rPr>
          <w:rFonts w:ascii="Arial" w:hAnsi="Arial" w:cs="Arial"/>
          <w:color w:val="000000"/>
          <w:sz w:val="28"/>
          <w:szCs w:val="28"/>
        </w:rPr>
        <w:t xml:space="preserve"> </w:t>
      </w:r>
      <w:r w:rsidRPr="0016741F">
        <w:rPr>
          <w:rStyle w:val="text"/>
          <w:rFonts w:ascii="Arial" w:hAnsi="Arial" w:cs="Arial"/>
          <w:color w:val="000000"/>
          <w:sz w:val="28"/>
          <w:szCs w:val="28"/>
        </w:rPr>
        <w:t>I will not find a wise man among you.</w:t>
      </w:r>
      <w:r w:rsidRPr="0016741F">
        <w:rPr>
          <w:rFonts w:ascii="Arial" w:hAnsi="Arial" w:cs="Arial"/>
          <w:color w:val="000000"/>
          <w:sz w:val="28"/>
          <w:szCs w:val="28"/>
        </w:rPr>
        <w:t xml:space="preserve"> </w:t>
      </w:r>
      <w:r w:rsidRPr="0016741F">
        <w:rPr>
          <w:rStyle w:val="text"/>
          <w:rFonts w:ascii="Arial" w:hAnsi="Arial" w:cs="Arial"/>
          <w:color w:val="000000"/>
          <w:sz w:val="28"/>
          <w:szCs w:val="28"/>
        </w:rPr>
        <w:t>My days have passed; my plans are shattered.</w:t>
      </w:r>
      <w:r w:rsidRPr="0016741F">
        <w:rPr>
          <w:rFonts w:ascii="Arial" w:hAnsi="Arial" w:cs="Arial"/>
          <w:color w:val="000000"/>
          <w:sz w:val="28"/>
          <w:szCs w:val="28"/>
        </w:rPr>
        <w:t xml:space="preserve"> </w:t>
      </w:r>
      <w:r w:rsidRPr="0016741F">
        <w:rPr>
          <w:rStyle w:val="text"/>
          <w:rFonts w:ascii="Arial" w:hAnsi="Arial" w:cs="Arial"/>
          <w:color w:val="000000"/>
          <w:sz w:val="28"/>
          <w:szCs w:val="28"/>
        </w:rPr>
        <w:t>Yet the desires of my heart</w:t>
      </w:r>
      <w:r w:rsidRPr="0016741F">
        <w:rPr>
          <w:rFonts w:ascii="Arial" w:hAnsi="Arial" w:cs="Arial"/>
          <w:color w:val="000000"/>
          <w:sz w:val="28"/>
          <w:szCs w:val="28"/>
        </w:rPr>
        <w:t xml:space="preserve"> </w:t>
      </w:r>
      <w:r w:rsidRPr="0016741F">
        <w:rPr>
          <w:rStyle w:val="text"/>
          <w:rFonts w:ascii="Arial" w:hAnsi="Arial" w:cs="Arial"/>
          <w:color w:val="000000"/>
          <w:sz w:val="28"/>
          <w:szCs w:val="28"/>
        </w:rPr>
        <w:t>turn night into day;</w:t>
      </w:r>
      <w:r w:rsidRPr="0016741F">
        <w:rPr>
          <w:rFonts w:ascii="Arial" w:hAnsi="Arial" w:cs="Arial"/>
          <w:color w:val="000000"/>
          <w:sz w:val="28"/>
          <w:szCs w:val="28"/>
        </w:rPr>
        <w:t xml:space="preserve"> </w:t>
      </w:r>
      <w:r w:rsidRPr="0016741F">
        <w:rPr>
          <w:rStyle w:val="text"/>
          <w:rFonts w:ascii="Arial" w:hAnsi="Arial" w:cs="Arial"/>
          <w:color w:val="000000"/>
          <w:sz w:val="28"/>
          <w:szCs w:val="28"/>
        </w:rPr>
        <w:t xml:space="preserve">in the face of the darkness light is near.  </w:t>
      </w:r>
    </w:p>
    <w:p w14:paraId="00A57BAE" w14:textId="77777777" w:rsidR="0016741F" w:rsidRPr="00127F27" w:rsidRDefault="0016741F" w:rsidP="0016741F">
      <w:pPr>
        <w:contextualSpacing/>
        <w:mirrorIndents/>
        <w:rPr>
          <w:rStyle w:val="text"/>
          <w:rFonts w:ascii="Arial" w:hAnsi="Arial" w:cs="Arial"/>
          <w:b/>
          <w:bCs/>
          <w:color w:val="000000"/>
          <w:sz w:val="28"/>
          <w:szCs w:val="28"/>
          <w:u w:val="single"/>
        </w:rPr>
      </w:pPr>
    </w:p>
    <w:p w14:paraId="70F4D378" w14:textId="77777777" w:rsidR="0016741F" w:rsidRPr="0016741F" w:rsidRDefault="0016741F" w:rsidP="0016741F">
      <w:pPr>
        <w:contextualSpacing/>
        <w:mirrorIndents/>
        <w:rPr>
          <w:rStyle w:val="text"/>
          <w:rFonts w:ascii="Arial" w:hAnsi="Arial" w:cs="Arial"/>
          <w:color w:val="000000"/>
          <w:sz w:val="28"/>
          <w:szCs w:val="28"/>
        </w:rPr>
      </w:pPr>
      <w:r w:rsidRPr="00127F27">
        <w:rPr>
          <w:rStyle w:val="text"/>
          <w:rFonts w:ascii="Arial" w:hAnsi="Arial" w:cs="Arial"/>
          <w:b/>
          <w:bCs/>
          <w:color w:val="000000"/>
          <w:sz w:val="28"/>
          <w:szCs w:val="28"/>
          <w:u w:val="single"/>
        </w:rPr>
        <w:t>Job 17:13-16</w:t>
      </w:r>
      <w:r>
        <w:rPr>
          <w:rStyle w:val="text"/>
          <w:rFonts w:ascii="Arial" w:hAnsi="Arial" w:cs="Arial"/>
          <w:color w:val="000000"/>
          <w:sz w:val="28"/>
          <w:szCs w:val="28"/>
        </w:rPr>
        <w:t xml:space="preserve">: </w:t>
      </w:r>
      <w:r w:rsidRPr="0016741F">
        <w:rPr>
          <w:rStyle w:val="text"/>
          <w:rFonts w:ascii="Arial" w:hAnsi="Arial" w:cs="Arial"/>
          <w:color w:val="000000"/>
          <w:sz w:val="28"/>
          <w:szCs w:val="28"/>
        </w:rPr>
        <w:t>If the only home I hope for is the grave,</w:t>
      </w:r>
      <w:r w:rsidRPr="0016741F">
        <w:rPr>
          <w:rFonts w:ascii="Arial" w:hAnsi="Arial" w:cs="Arial"/>
          <w:color w:val="000000"/>
          <w:sz w:val="28"/>
          <w:szCs w:val="28"/>
        </w:rPr>
        <w:t xml:space="preserve"> </w:t>
      </w:r>
      <w:r w:rsidRPr="0016741F">
        <w:rPr>
          <w:rStyle w:val="text"/>
          <w:rFonts w:ascii="Arial" w:hAnsi="Arial" w:cs="Arial"/>
          <w:color w:val="000000"/>
          <w:sz w:val="28"/>
          <w:szCs w:val="28"/>
        </w:rPr>
        <w:t>if I spread out my bed in the realm of darkness,</w:t>
      </w:r>
      <w:r w:rsidRPr="0016741F">
        <w:rPr>
          <w:rFonts w:ascii="Arial" w:hAnsi="Arial" w:cs="Arial"/>
          <w:color w:val="000000"/>
          <w:sz w:val="28"/>
          <w:szCs w:val="28"/>
        </w:rPr>
        <w:t xml:space="preserve"> </w:t>
      </w:r>
      <w:r w:rsidRPr="0016741F">
        <w:rPr>
          <w:rStyle w:val="text"/>
          <w:rFonts w:ascii="Arial" w:hAnsi="Arial" w:cs="Arial"/>
          <w:color w:val="000000"/>
          <w:sz w:val="28"/>
          <w:szCs w:val="28"/>
        </w:rPr>
        <w:t>if I say to corruption, ‘You are my father,’</w:t>
      </w:r>
      <w:r w:rsidRPr="0016741F">
        <w:rPr>
          <w:rFonts w:ascii="Arial" w:hAnsi="Arial" w:cs="Arial"/>
          <w:color w:val="000000"/>
          <w:sz w:val="28"/>
          <w:szCs w:val="28"/>
        </w:rPr>
        <w:t xml:space="preserve"> </w:t>
      </w:r>
      <w:r w:rsidRPr="0016741F">
        <w:rPr>
          <w:rStyle w:val="text"/>
          <w:rFonts w:ascii="Arial" w:hAnsi="Arial" w:cs="Arial"/>
          <w:color w:val="000000"/>
          <w:sz w:val="28"/>
          <w:szCs w:val="28"/>
        </w:rPr>
        <w:t>and to the worm, ‘My mother’ or ‘My sister,’</w:t>
      </w:r>
      <w:r w:rsidRPr="0016741F">
        <w:rPr>
          <w:rFonts w:ascii="Arial" w:hAnsi="Arial" w:cs="Arial"/>
          <w:color w:val="000000"/>
          <w:sz w:val="28"/>
          <w:szCs w:val="28"/>
        </w:rPr>
        <w:t xml:space="preserve"> </w:t>
      </w:r>
      <w:r w:rsidRPr="0016741F">
        <w:rPr>
          <w:rStyle w:val="text"/>
          <w:rFonts w:ascii="Arial" w:hAnsi="Arial" w:cs="Arial"/>
          <w:color w:val="000000"/>
          <w:sz w:val="28"/>
          <w:szCs w:val="28"/>
        </w:rPr>
        <w:t>where then is my hope—who can see any hope for me?</w:t>
      </w:r>
      <w:r w:rsidRPr="0016741F">
        <w:rPr>
          <w:rFonts w:ascii="Arial" w:hAnsi="Arial" w:cs="Arial"/>
          <w:color w:val="000000"/>
          <w:sz w:val="28"/>
          <w:szCs w:val="28"/>
        </w:rPr>
        <w:t xml:space="preserve"> </w:t>
      </w:r>
      <w:r w:rsidRPr="0016741F">
        <w:rPr>
          <w:rStyle w:val="text"/>
          <w:rFonts w:ascii="Arial" w:hAnsi="Arial" w:cs="Arial"/>
          <w:color w:val="000000"/>
          <w:sz w:val="28"/>
          <w:szCs w:val="28"/>
        </w:rPr>
        <w:t>Will it go down to the gates of death?</w:t>
      </w:r>
      <w:r w:rsidRPr="0016741F">
        <w:rPr>
          <w:rFonts w:ascii="Arial" w:hAnsi="Arial" w:cs="Arial"/>
          <w:color w:val="000000"/>
          <w:sz w:val="28"/>
          <w:szCs w:val="28"/>
        </w:rPr>
        <w:t xml:space="preserve"> </w:t>
      </w:r>
      <w:r w:rsidRPr="0016741F">
        <w:rPr>
          <w:rStyle w:val="text"/>
          <w:rFonts w:ascii="Arial" w:hAnsi="Arial" w:cs="Arial"/>
          <w:color w:val="000000"/>
          <w:sz w:val="28"/>
          <w:szCs w:val="28"/>
        </w:rPr>
        <w:t xml:space="preserve">Will we descend together into the dust?” </w:t>
      </w:r>
    </w:p>
    <w:p w14:paraId="2C482417" w14:textId="1104671F" w:rsidR="0016741F" w:rsidRPr="006E7097" w:rsidRDefault="0016741F" w:rsidP="0016741F">
      <w:pPr>
        <w:contextualSpacing/>
        <w:mirrorIndents/>
        <w:rPr>
          <w:rStyle w:val="text"/>
          <w:rFonts w:ascii="Arial" w:hAnsi="Arial" w:cs="Arial"/>
          <w:b/>
          <w:bCs/>
          <w:color w:val="000000"/>
          <w:sz w:val="28"/>
          <w:szCs w:val="28"/>
          <w:u w:val="single"/>
        </w:rPr>
      </w:pPr>
      <w:r>
        <w:rPr>
          <w:rStyle w:val="text"/>
          <w:rFonts w:ascii="Arial" w:hAnsi="Arial" w:cs="Arial"/>
          <w:b/>
          <w:bCs/>
          <w:color w:val="000000"/>
          <w:sz w:val="28"/>
          <w:szCs w:val="28"/>
        </w:rPr>
        <w:t xml:space="preserve"> </w:t>
      </w:r>
    </w:p>
    <w:p w14:paraId="652FC4D5" w14:textId="294180F3" w:rsidR="0016741F" w:rsidRDefault="0016741F" w:rsidP="0016741F">
      <w:pPr>
        <w:contextualSpacing/>
        <w:mirrorIndents/>
        <w:rPr>
          <w:rStyle w:val="text"/>
          <w:rFonts w:ascii="Arial" w:hAnsi="Arial" w:cs="Arial"/>
          <w:color w:val="000000" w:themeColor="text1"/>
          <w:sz w:val="28"/>
          <w:szCs w:val="28"/>
        </w:rPr>
      </w:pPr>
      <w:r w:rsidRPr="006E7097">
        <w:rPr>
          <w:rStyle w:val="text"/>
          <w:rFonts w:ascii="Arial" w:hAnsi="Arial" w:cs="Arial"/>
          <w:b/>
          <w:bCs/>
          <w:color w:val="000000"/>
          <w:sz w:val="28"/>
          <w:szCs w:val="28"/>
          <w:u w:val="single"/>
        </w:rPr>
        <w:t>Job 18:1-2</w:t>
      </w:r>
      <w:r w:rsidRPr="006E7097">
        <w:rPr>
          <w:rStyle w:val="text"/>
          <w:rFonts w:ascii="Arial" w:hAnsi="Arial" w:cs="Arial"/>
          <w:b/>
          <w:bCs/>
          <w:color w:val="000000"/>
          <w:sz w:val="28"/>
          <w:szCs w:val="28"/>
        </w:rPr>
        <w:t xml:space="preserve">: </w:t>
      </w:r>
      <w:r w:rsidRPr="0016741F">
        <w:rPr>
          <w:rStyle w:val="text"/>
          <w:rFonts w:ascii="Arial" w:hAnsi="Arial" w:cs="Arial"/>
          <w:color w:val="000000" w:themeColor="text1"/>
          <w:sz w:val="28"/>
          <w:szCs w:val="28"/>
        </w:rPr>
        <w:t xml:space="preserve">Then Bildad the </w:t>
      </w:r>
      <w:proofErr w:type="spellStart"/>
      <w:r w:rsidRPr="0016741F">
        <w:rPr>
          <w:rStyle w:val="text"/>
          <w:rFonts w:ascii="Arial" w:hAnsi="Arial" w:cs="Arial"/>
          <w:color w:val="000000" w:themeColor="text1"/>
          <w:sz w:val="28"/>
          <w:szCs w:val="28"/>
        </w:rPr>
        <w:t>Shuhite</w:t>
      </w:r>
      <w:proofErr w:type="spellEnd"/>
      <w:r w:rsidRPr="0016741F">
        <w:rPr>
          <w:rStyle w:val="text"/>
          <w:rFonts w:ascii="Arial" w:hAnsi="Arial" w:cs="Arial"/>
          <w:color w:val="000000" w:themeColor="text1"/>
          <w:sz w:val="28"/>
          <w:szCs w:val="28"/>
        </w:rPr>
        <w:t> replied: “When will you end these speeches?</w:t>
      </w:r>
      <w:r w:rsidRPr="0016741F">
        <w:rPr>
          <w:rFonts w:ascii="Arial" w:hAnsi="Arial" w:cs="Arial"/>
          <w:color w:val="000000" w:themeColor="text1"/>
          <w:sz w:val="28"/>
          <w:szCs w:val="28"/>
        </w:rPr>
        <w:t xml:space="preserve"> </w:t>
      </w:r>
      <w:r w:rsidRPr="0016741F">
        <w:rPr>
          <w:rStyle w:val="text"/>
          <w:rFonts w:ascii="Arial" w:hAnsi="Arial" w:cs="Arial"/>
          <w:color w:val="000000" w:themeColor="text1"/>
          <w:sz w:val="28"/>
          <w:szCs w:val="28"/>
        </w:rPr>
        <w:t>Be sensible, and then we can talk.</w:t>
      </w:r>
      <w:r w:rsidRPr="0016741F">
        <w:rPr>
          <w:rFonts w:ascii="Arial" w:hAnsi="Arial" w:cs="Arial"/>
          <w:color w:val="000000" w:themeColor="text1"/>
          <w:sz w:val="28"/>
          <w:szCs w:val="28"/>
        </w:rPr>
        <w:t xml:space="preserve"> </w:t>
      </w:r>
      <w:r w:rsidRPr="0016741F">
        <w:rPr>
          <w:rStyle w:val="text"/>
          <w:rFonts w:ascii="Arial" w:hAnsi="Arial" w:cs="Arial"/>
          <w:color w:val="000000" w:themeColor="text1"/>
          <w:sz w:val="28"/>
          <w:szCs w:val="28"/>
        </w:rPr>
        <w:t>Why are we regarded as cattle</w:t>
      </w:r>
      <w:r w:rsidRPr="0016741F">
        <w:rPr>
          <w:rFonts w:ascii="Arial" w:hAnsi="Arial" w:cs="Arial"/>
          <w:color w:val="000000" w:themeColor="text1"/>
          <w:sz w:val="28"/>
          <w:szCs w:val="28"/>
        </w:rPr>
        <w:t xml:space="preserve"> </w:t>
      </w:r>
      <w:r w:rsidRPr="0016741F">
        <w:rPr>
          <w:rStyle w:val="text"/>
          <w:rFonts w:ascii="Arial" w:hAnsi="Arial" w:cs="Arial"/>
          <w:color w:val="000000" w:themeColor="text1"/>
          <w:sz w:val="28"/>
          <w:szCs w:val="28"/>
        </w:rPr>
        <w:t>and considered stupid in your sight?</w:t>
      </w:r>
      <w:r>
        <w:rPr>
          <w:rStyle w:val="text"/>
          <w:rFonts w:ascii="Arial" w:hAnsi="Arial" w:cs="Arial"/>
          <w:color w:val="000000" w:themeColor="text1"/>
          <w:sz w:val="28"/>
          <w:szCs w:val="28"/>
        </w:rPr>
        <w:t xml:space="preserve">  </w:t>
      </w:r>
    </w:p>
    <w:p w14:paraId="09562318" w14:textId="77777777" w:rsidR="0016741F" w:rsidRPr="006E7097" w:rsidRDefault="0016741F" w:rsidP="0016741F">
      <w:pPr>
        <w:contextualSpacing/>
        <w:mirrorIndents/>
        <w:rPr>
          <w:rStyle w:val="text"/>
          <w:rFonts w:ascii="Arial" w:hAnsi="Arial" w:cs="Arial"/>
          <w:b/>
          <w:bCs/>
          <w:color w:val="000000" w:themeColor="text1"/>
          <w:sz w:val="28"/>
          <w:szCs w:val="28"/>
          <w:u w:val="single"/>
        </w:rPr>
      </w:pPr>
    </w:p>
    <w:p w14:paraId="156381A2" w14:textId="3811F21C" w:rsidR="0016741F" w:rsidRPr="00EF3D6B" w:rsidRDefault="0016741F" w:rsidP="0016741F">
      <w:pPr>
        <w:contextualSpacing/>
        <w:mirrorIndents/>
        <w:rPr>
          <w:rStyle w:val="text"/>
          <w:rFonts w:ascii="Arial" w:hAnsi="Arial" w:cs="Arial"/>
          <w:b/>
          <w:bCs/>
          <w:color w:val="000000" w:themeColor="text1"/>
          <w:sz w:val="28"/>
          <w:szCs w:val="28"/>
          <w:u w:val="single"/>
        </w:rPr>
      </w:pPr>
      <w:r w:rsidRPr="006E7097">
        <w:rPr>
          <w:rStyle w:val="text"/>
          <w:rFonts w:ascii="Arial" w:hAnsi="Arial" w:cs="Arial"/>
          <w:b/>
          <w:bCs/>
          <w:color w:val="000000" w:themeColor="text1"/>
          <w:sz w:val="28"/>
          <w:szCs w:val="28"/>
          <w:u w:val="single"/>
        </w:rPr>
        <w:t>Job 18:4</w:t>
      </w:r>
      <w:r w:rsidRPr="006E7097">
        <w:rPr>
          <w:rStyle w:val="text"/>
          <w:rFonts w:ascii="Arial" w:hAnsi="Arial" w:cs="Arial"/>
          <w:b/>
          <w:bCs/>
          <w:color w:val="000000" w:themeColor="text1"/>
          <w:sz w:val="28"/>
          <w:szCs w:val="28"/>
        </w:rPr>
        <w:t xml:space="preserve">: </w:t>
      </w:r>
      <w:r w:rsidRPr="0016741F">
        <w:rPr>
          <w:rStyle w:val="text"/>
          <w:rFonts w:ascii="Arial" w:hAnsi="Arial" w:cs="Arial"/>
          <w:color w:val="000000" w:themeColor="text1"/>
          <w:sz w:val="28"/>
          <w:szCs w:val="28"/>
        </w:rPr>
        <w:t>You who tear yourself to pieces in your anger,</w:t>
      </w:r>
      <w:r w:rsidRPr="0016741F">
        <w:rPr>
          <w:rFonts w:ascii="Arial" w:hAnsi="Arial" w:cs="Arial"/>
          <w:color w:val="000000" w:themeColor="text1"/>
          <w:sz w:val="28"/>
          <w:szCs w:val="28"/>
        </w:rPr>
        <w:t xml:space="preserve"> </w:t>
      </w:r>
      <w:r w:rsidRPr="0016741F">
        <w:rPr>
          <w:rStyle w:val="text"/>
          <w:rFonts w:ascii="Arial" w:hAnsi="Arial" w:cs="Arial"/>
          <w:color w:val="000000" w:themeColor="text1"/>
          <w:sz w:val="28"/>
          <w:szCs w:val="28"/>
        </w:rPr>
        <w:t>is the earth to be abandoned for your sake?</w:t>
      </w:r>
      <w:r w:rsidRPr="0016741F">
        <w:rPr>
          <w:rFonts w:ascii="Arial" w:hAnsi="Arial" w:cs="Arial"/>
          <w:color w:val="000000" w:themeColor="text1"/>
          <w:sz w:val="28"/>
          <w:szCs w:val="28"/>
        </w:rPr>
        <w:t xml:space="preserve"> </w:t>
      </w:r>
      <w:r w:rsidRPr="0016741F">
        <w:rPr>
          <w:rStyle w:val="text"/>
          <w:rFonts w:ascii="Arial" w:hAnsi="Arial" w:cs="Arial"/>
          <w:color w:val="000000" w:themeColor="text1"/>
          <w:sz w:val="28"/>
          <w:szCs w:val="28"/>
        </w:rPr>
        <w:t>Or must the rocks be moved from their place?</w:t>
      </w:r>
      <w:r>
        <w:rPr>
          <w:rStyle w:val="text"/>
          <w:rFonts w:ascii="Arial" w:hAnsi="Arial" w:cs="Arial"/>
          <w:color w:val="000000" w:themeColor="text1"/>
          <w:sz w:val="28"/>
          <w:szCs w:val="28"/>
        </w:rPr>
        <w:t xml:space="preserve">  </w:t>
      </w:r>
    </w:p>
    <w:p w14:paraId="78881A93" w14:textId="29BE1C04" w:rsidR="0016741F" w:rsidRPr="0016741F" w:rsidRDefault="0016741F" w:rsidP="0016741F">
      <w:pPr>
        <w:pStyle w:val="NormalWeb"/>
        <w:shd w:val="clear" w:color="auto" w:fill="FFFFFF"/>
        <w:contextualSpacing/>
        <w:mirrorIndents/>
        <w:rPr>
          <w:rFonts w:ascii="Arial" w:hAnsi="Arial" w:cs="Arial"/>
          <w:color w:val="000000"/>
          <w:sz w:val="28"/>
          <w:szCs w:val="28"/>
          <w:shd w:val="clear" w:color="auto" w:fill="FFFFFF"/>
        </w:rPr>
      </w:pPr>
      <w:r w:rsidRPr="00EF3D6B">
        <w:rPr>
          <w:rStyle w:val="text"/>
          <w:rFonts w:ascii="Arial" w:hAnsi="Arial" w:cs="Arial"/>
          <w:b/>
          <w:bCs/>
          <w:color w:val="000000" w:themeColor="text1"/>
          <w:sz w:val="28"/>
          <w:szCs w:val="28"/>
          <w:u w:val="single"/>
        </w:rPr>
        <w:t>Matthew 10:28</w:t>
      </w:r>
      <w:r w:rsidRPr="00EF3D6B">
        <w:rPr>
          <w:rStyle w:val="text"/>
          <w:rFonts w:ascii="Arial" w:hAnsi="Arial" w:cs="Arial"/>
          <w:b/>
          <w:bCs/>
          <w:color w:val="000000" w:themeColor="text1"/>
          <w:sz w:val="28"/>
          <w:szCs w:val="28"/>
        </w:rPr>
        <w:t xml:space="preserve">: </w:t>
      </w:r>
      <w:r w:rsidRPr="0016741F">
        <w:rPr>
          <w:rFonts w:ascii="Arial" w:hAnsi="Arial" w:cs="Arial"/>
          <w:color w:val="000000"/>
          <w:sz w:val="28"/>
          <w:szCs w:val="28"/>
          <w:shd w:val="clear" w:color="auto" w:fill="FFFFFF"/>
        </w:rPr>
        <w:t xml:space="preserve">Do not be afraid of those who kill the body but cannot kill the soul. Rather, be afraid of the One who can destroy both soul and body in hell.  </w:t>
      </w:r>
    </w:p>
    <w:p w14:paraId="71256720" w14:textId="77777777" w:rsidR="0016741F" w:rsidRPr="00EF3D6B" w:rsidRDefault="0016741F" w:rsidP="0016741F">
      <w:pPr>
        <w:pStyle w:val="NormalWeb"/>
        <w:shd w:val="clear" w:color="auto" w:fill="FFFFFF"/>
        <w:contextualSpacing/>
        <w:mirrorIndents/>
        <w:rPr>
          <w:rFonts w:ascii="Arial" w:hAnsi="Arial" w:cs="Arial"/>
          <w:b/>
          <w:bCs/>
          <w:color w:val="000000"/>
          <w:sz w:val="28"/>
          <w:szCs w:val="28"/>
          <w:u w:val="single"/>
          <w:shd w:val="clear" w:color="auto" w:fill="FFFFFF"/>
        </w:rPr>
      </w:pPr>
    </w:p>
    <w:p w14:paraId="115171BF" w14:textId="77777777" w:rsidR="0016741F" w:rsidRDefault="0016741F" w:rsidP="0016741F">
      <w:pPr>
        <w:pStyle w:val="NormalWeb"/>
        <w:shd w:val="clear" w:color="auto" w:fill="FFFFFF"/>
        <w:contextualSpacing/>
        <w:mirrorIndents/>
        <w:rPr>
          <w:rFonts w:ascii="Arial" w:hAnsi="Arial" w:cs="Arial"/>
          <w:b/>
          <w:bCs/>
          <w:color w:val="000000"/>
          <w:sz w:val="28"/>
          <w:szCs w:val="28"/>
          <w:u w:val="single"/>
          <w:shd w:val="clear" w:color="auto" w:fill="FFFFFF"/>
        </w:rPr>
      </w:pPr>
    </w:p>
    <w:p w14:paraId="22964026" w14:textId="77777777" w:rsidR="0016741F" w:rsidRDefault="0016741F" w:rsidP="0016741F">
      <w:pPr>
        <w:pStyle w:val="NormalWeb"/>
        <w:shd w:val="clear" w:color="auto" w:fill="FFFFFF"/>
        <w:contextualSpacing/>
        <w:mirrorIndents/>
        <w:rPr>
          <w:rFonts w:ascii="Arial" w:hAnsi="Arial" w:cs="Arial"/>
          <w:b/>
          <w:bCs/>
          <w:color w:val="000000"/>
          <w:sz w:val="28"/>
          <w:szCs w:val="28"/>
          <w:u w:val="single"/>
          <w:shd w:val="clear" w:color="auto" w:fill="FFFFFF"/>
        </w:rPr>
      </w:pPr>
    </w:p>
    <w:p w14:paraId="24B75761" w14:textId="77777777" w:rsidR="0016741F" w:rsidRDefault="0016741F" w:rsidP="0016741F">
      <w:pPr>
        <w:pStyle w:val="NormalWeb"/>
        <w:shd w:val="clear" w:color="auto" w:fill="FFFFFF"/>
        <w:contextualSpacing/>
        <w:mirrorIndents/>
        <w:rPr>
          <w:rFonts w:ascii="Arial" w:hAnsi="Arial" w:cs="Arial"/>
          <w:b/>
          <w:bCs/>
          <w:color w:val="000000"/>
          <w:sz w:val="28"/>
          <w:szCs w:val="28"/>
          <w:u w:val="single"/>
          <w:shd w:val="clear" w:color="auto" w:fill="FFFFFF"/>
        </w:rPr>
      </w:pPr>
    </w:p>
    <w:p w14:paraId="1BD4E319" w14:textId="77777777" w:rsidR="0016741F" w:rsidRDefault="0016741F" w:rsidP="0016741F">
      <w:pPr>
        <w:pStyle w:val="NormalWeb"/>
        <w:shd w:val="clear" w:color="auto" w:fill="FFFFFF"/>
        <w:contextualSpacing/>
        <w:mirrorIndents/>
        <w:rPr>
          <w:rFonts w:ascii="Arial" w:hAnsi="Arial" w:cs="Arial"/>
          <w:b/>
          <w:bCs/>
          <w:color w:val="000000"/>
          <w:sz w:val="28"/>
          <w:szCs w:val="28"/>
          <w:u w:val="single"/>
          <w:shd w:val="clear" w:color="auto" w:fill="FFFFFF"/>
        </w:rPr>
      </w:pPr>
    </w:p>
    <w:p w14:paraId="44435EEE" w14:textId="77777777" w:rsidR="0016741F" w:rsidRDefault="0016741F" w:rsidP="0016741F">
      <w:pPr>
        <w:pStyle w:val="NormalWeb"/>
        <w:shd w:val="clear" w:color="auto" w:fill="FFFFFF"/>
        <w:contextualSpacing/>
        <w:mirrorIndents/>
        <w:rPr>
          <w:rFonts w:ascii="Arial" w:hAnsi="Arial" w:cs="Arial"/>
          <w:b/>
          <w:bCs/>
          <w:color w:val="000000"/>
          <w:sz w:val="28"/>
          <w:szCs w:val="28"/>
          <w:u w:val="single"/>
          <w:shd w:val="clear" w:color="auto" w:fill="FFFFFF"/>
        </w:rPr>
      </w:pPr>
    </w:p>
    <w:p w14:paraId="281C4C51" w14:textId="424B360E" w:rsidR="0016741F" w:rsidRPr="0016741F" w:rsidRDefault="0016741F" w:rsidP="0016741F">
      <w:pPr>
        <w:pStyle w:val="NormalWeb"/>
        <w:shd w:val="clear" w:color="auto" w:fill="FFFFFF"/>
        <w:contextualSpacing/>
        <w:mirrorIndents/>
        <w:jc w:val="center"/>
        <w:rPr>
          <w:rFonts w:ascii="Arial" w:hAnsi="Arial" w:cs="Arial"/>
          <w:b/>
          <w:bCs/>
          <w:color w:val="000000"/>
          <w:sz w:val="28"/>
          <w:szCs w:val="28"/>
          <w:shd w:val="clear" w:color="auto" w:fill="FFFFFF"/>
        </w:rPr>
      </w:pPr>
      <w:r>
        <w:rPr>
          <w:rFonts w:ascii="Arial" w:hAnsi="Arial" w:cs="Arial"/>
          <w:b/>
          <w:bCs/>
          <w:color w:val="000000"/>
          <w:sz w:val="28"/>
          <w:szCs w:val="28"/>
          <w:shd w:val="clear" w:color="auto" w:fill="FFFFFF"/>
        </w:rPr>
        <w:lastRenderedPageBreak/>
        <w:t>-2-</w:t>
      </w:r>
    </w:p>
    <w:p w14:paraId="03B35826" w14:textId="77777777" w:rsidR="0016741F" w:rsidRDefault="0016741F" w:rsidP="0016741F">
      <w:pPr>
        <w:pStyle w:val="NormalWeb"/>
        <w:shd w:val="clear" w:color="auto" w:fill="FFFFFF"/>
        <w:contextualSpacing/>
        <w:mirrorIndents/>
        <w:rPr>
          <w:rFonts w:ascii="Arial" w:hAnsi="Arial" w:cs="Arial"/>
          <w:b/>
          <w:bCs/>
          <w:color w:val="000000"/>
          <w:sz w:val="28"/>
          <w:szCs w:val="28"/>
          <w:u w:val="single"/>
          <w:shd w:val="clear" w:color="auto" w:fill="FFFFFF"/>
        </w:rPr>
      </w:pPr>
    </w:p>
    <w:p w14:paraId="1870837F" w14:textId="70D3AD7C" w:rsidR="0016741F" w:rsidRDefault="0016741F" w:rsidP="0016741F">
      <w:pPr>
        <w:pStyle w:val="NormalWeb"/>
        <w:shd w:val="clear" w:color="auto" w:fill="FFFFFF"/>
        <w:contextualSpacing/>
        <w:mirrorIndents/>
        <w:rPr>
          <w:rFonts w:ascii="Arial" w:hAnsi="Arial" w:cs="Arial"/>
          <w:color w:val="000000"/>
          <w:sz w:val="28"/>
          <w:szCs w:val="28"/>
        </w:rPr>
      </w:pPr>
      <w:r w:rsidRPr="00EF3D6B">
        <w:rPr>
          <w:rFonts w:ascii="Arial" w:hAnsi="Arial" w:cs="Arial"/>
          <w:b/>
          <w:bCs/>
          <w:color w:val="000000"/>
          <w:sz w:val="28"/>
          <w:szCs w:val="28"/>
          <w:u w:val="single"/>
          <w:shd w:val="clear" w:color="auto" w:fill="FFFFFF"/>
        </w:rPr>
        <w:t>John 3:18, 36, 5:24</w:t>
      </w:r>
      <w:r w:rsidRPr="00EF3D6B">
        <w:rPr>
          <w:rFonts w:ascii="Arial" w:hAnsi="Arial" w:cs="Arial"/>
          <w:b/>
          <w:bCs/>
          <w:color w:val="000000"/>
          <w:sz w:val="28"/>
          <w:szCs w:val="28"/>
          <w:shd w:val="clear" w:color="auto" w:fill="FFFFFF"/>
        </w:rPr>
        <w:t xml:space="preserve">: </w:t>
      </w:r>
      <w:r w:rsidRPr="0016741F">
        <w:rPr>
          <w:rFonts w:ascii="Arial" w:hAnsi="Arial" w:cs="Arial"/>
          <w:color w:val="000000"/>
          <w:sz w:val="28"/>
          <w:szCs w:val="28"/>
        </w:rPr>
        <w:t>Whoever believes in him is not condemned, but whoever does not believe stands condemned already because they have not believed in the name of God’s one and only Son.  Whoever believes in the Son has eternal life, but whoever rejects the Son will not see life, for God’s wrath remains on them. “Very truly I tell you, whoever hears my word and believes him who sent me has eternal life and will not be judged but has crossed over from death to life.</w:t>
      </w:r>
      <w:r>
        <w:rPr>
          <w:rFonts w:ascii="Arial" w:hAnsi="Arial" w:cs="Arial"/>
          <w:color w:val="000000"/>
          <w:sz w:val="28"/>
          <w:szCs w:val="28"/>
        </w:rPr>
        <w:t xml:space="preserve">  </w:t>
      </w:r>
    </w:p>
    <w:p w14:paraId="7A677248" w14:textId="77777777" w:rsidR="0016741F" w:rsidRPr="00032EBE" w:rsidRDefault="0016741F" w:rsidP="0016741F">
      <w:pPr>
        <w:pStyle w:val="NormalWeb"/>
        <w:shd w:val="clear" w:color="auto" w:fill="FFFFFF"/>
        <w:contextualSpacing/>
        <w:mirrorIndents/>
        <w:rPr>
          <w:rFonts w:ascii="Arial" w:hAnsi="Arial" w:cs="Arial"/>
          <w:b/>
          <w:bCs/>
          <w:color w:val="000000"/>
          <w:sz w:val="28"/>
          <w:szCs w:val="28"/>
          <w:u w:val="single"/>
        </w:rPr>
      </w:pPr>
    </w:p>
    <w:p w14:paraId="2DE1F003" w14:textId="463FE94E" w:rsidR="0016741F" w:rsidRPr="0016741F" w:rsidRDefault="0016741F" w:rsidP="0016741F">
      <w:pPr>
        <w:pStyle w:val="NormalWeb"/>
        <w:shd w:val="clear" w:color="auto" w:fill="FFFFFF"/>
        <w:contextualSpacing/>
        <w:mirrorIndents/>
        <w:rPr>
          <w:rStyle w:val="text"/>
          <w:rFonts w:ascii="Arial" w:hAnsi="Arial" w:cs="Arial"/>
          <w:color w:val="000000" w:themeColor="text1"/>
          <w:sz w:val="28"/>
          <w:szCs w:val="28"/>
        </w:rPr>
      </w:pPr>
      <w:r w:rsidRPr="00032EBE">
        <w:rPr>
          <w:rFonts w:ascii="Arial" w:hAnsi="Arial" w:cs="Arial"/>
          <w:b/>
          <w:bCs/>
          <w:color w:val="000000"/>
          <w:sz w:val="28"/>
          <w:szCs w:val="28"/>
          <w:u w:val="single"/>
        </w:rPr>
        <w:t>Job 18:5-6</w:t>
      </w:r>
      <w:r w:rsidRPr="00032EBE">
        <w:rPr>
          <w:rFonts w:ascii="Arial" w:hAnsi="Arial" w:cs="Arial"/>
          <w:b/>
          <w:bCs/>
          <w:color w:val="000000"/>
          <w:sz w:val="28"/>
          <w:szCs w:val="28"/>
        </w:rPr>
        <w:t xml:space="preserve">: </w:t>
      </w:r>
      <w:r w:rsidRPr="0016741F">
        <w:rPr>
          <w:rStyle w:val="text"/>
          <w:rFonts w:ascii="Arial" w:hAnsi="Arial" w:cs="Arial"/>
          <w:color w:val="000000" w:themeColor="text1"/>
          <w:sz w:val="28"/>
          <w:szCs w:val="28"/>
        </w:rPr>
        <w:t>“The lamp of a wicked man is snuffed out;</w:t>
      </w:r>
      <w:r w:rsidRPr="0016741F">
        <w:rPr>
          <w:rFonts w:ascii="Arial" w:hAnsi="Arial" w:cs="Arial"/>
          <w:color w:val="000000" w:themeColor="text1"/>
          <w:sz w:val="28"/>
          <w:szCs w:val="28"/>
        </w:rPr>
        <w:t xml:space="preserve"> </w:t>
      </w:r>
      <w:r w:rsidRPr="0016741F">
        <w:rPr>
          <w:rStyle w:val="text"/>
          <w:rFonts w:ascii="Arial" w:hAnsi="Arial" w:cs="Arial"/>
          <w:color w:val="000000" w:themeColor="text1"/>
          <w:sz w:val="28"/>
          <w:szCs w:val="28"/>
        </w:rPr>
        <w:t>the flame of his fire stops burning. The light in his tent becomes dark;</w:t>
      </w:r>
      <w:r w:rsidRPr="0016741F">
        <w:rPr>
          <w:rFonts w:ascii="Arial" w:hAnsi="Arial" w:cs="Arial"/>
          <w:color w:val="000000" w:themeColor="text1"/>
          <w:sz w:val="28"/>
          <w:szCs w:val="28"/>
        </w:rPr>
        <w:t xml:space="preserve"> </w:t>
      </w:r>
      <w:r w:rsidRPr="0016741F">
        <w:rPr>
          <w:rStyle w:val="text"/>
          <w:rFonts w:ascii="Arial" w:hAnsi="Arial" w:cs="Arial"/>
          <w:color w:val="000000" w:themeColor="text1"/>
          <w:sz w:val="28"/>
          <w:szCs w:val="28"/>
        </w:rPr>
        <w:t xml:space="preserve">the lamp beside him goes out.  </w:t>
      </w:r>
    </w:p>
    <w:p w14:paraId="462DFD33" w14:textId="77777777" w:rsidR="0016741F" w:rsidRPr="0016741F" w:rsidRDefault="0016741F" w:rsidP="0016741F">
      <w:pPr>
        <w:pStyle w:val="NormalWeb"/>
        <w:shd w:val="clear" w:color="auto" w:fill="FFFFFF"/>
        <w:contextualSpacing/>
        <w:mirrorIndents/>
        <w:rPr>
          <w:rStyle w:val="text"/>
          <w:rFonts w:ascii="Arial" w:hAnsi="Arial" w:cs="Arial"/>
          <w:color w:val="000000" w:themeColor="text1"/>
          <w:sz w:val="28"/>
          <w:szCs w:val="28"/>
          <w:u w:val="single"/>
        </w:rPr>
      </w:pPr>
    </w:p>
    <w:p w14:paraId="42A7C0B9" w14:textId="77777777" w:rsidR="0016741F" w:rsidRDefault="0016741F" w:rsidP="0016741F">
      <w:pPr>
        <w:pStyle w:val="NormalWeb"/>
        <w:shd w:val="clear" w:color="auto" w:fill="FFFFFF"/>
        <w:contextualSpacing/>
        <w:mirrorIndents/>
        <w:rPr>
          <w:rStyle w:val="text"/>
          <w:rFonts w:ascii="Arial" w:hAnsi="Arial" w:cs="Arial"/>
          <w:color w:val="000000" w:themeColor="text1"/>
          <w:sz w:val="28"/>
          <w:szCs w:val="28"/>
        </w:rPr>
      </w:pPr>
      <w:r w:rsidRPr="00032EBE">
        <w:rPr>
          <w:rStyle w:val="text"/>
          <w:rFonts w:ascii="Arial" w:hAnsi="Arial" w:cs="Arial"/>
          <w:b/>
          <w:bCs/>
          <w:color w:val="000000" w:themeColor="text1"/>
          <w:sz w:val="28"/>
          <w:szCs w:val="28"/>
          <w:u w:val="single"/>
        </w:rPr>
        <w:t>Proverbs 20:27</w:t>
      </w:r>
      <w:r w:rsidRPr="00032EBE">
        <w:rPr>
          <w:rStyle w:val="text"/>
          <w:rFonts w:ascii="Arial" w:hAnsi="Arial" w:cs="Arial"/>
          <w:b/>
          <w:bCs/>
          <w:color w:val="000000" w:themeColor="text1"/>
          <w:sz w:val="28"/>
          <w:szCs w:val="28"/>
        </w:rPr>
        <w:t xml:space="preserve">: </w:t>
      </w:r>
      <w:r w:rsidRPr="0016741F">
        <w:rPr>
          <w:rStyle w:val="text"/>
          <w:rFonts w:ascii="Arial" w:hAnsi="Arial" w:cs="Arial"/>
          <w:color w:val="000000" w:themeColor="text1"/>
          <w:sz w:val="28"/>
          <w:szCs w:val="28"/>
        </w:rPr>
        <w:t>“The spirit of man is the candle of the LORD</w:t>
      </w:r>
      <w:r>
        <w:rPr>
          <w:rStyle w:val="text"/>
          <w:rFonts w:ascii="Arial" w:hAnsi="Arial" w:cs="Arial"/>
          <w:color w:val="000000" w:themeColor="text1"/>
          <w:sz w:val="28"/>
          <w:szCs w:val="28"/>
        </w:rPr>
        <w:t xml:space="preserve"> </w:t>
      </w:r>
    </w:p>
    <w:p w14:paraId="6FA3278B" w14:textId="77777777" w:rsidR="0016741F" w:rsidRDefault="0016741F" w:rsidP="0016741F">
      <w:pPr>
        <w:pStyle w:val="NormalWeb"/>
        <w:shd w:val="clear" w:color="auto" w:fill="FFFFFF"/>
        <w:contextualSpacing/>
        <w:mirrorIndents/>
        <w:rPr>
          <w:rStyle w:val="text"/>
          <w:rFonts w:ascii="Arial" w:hAnsi="Arial" w:cs="Arial"/>
          <w:color w:val="000000" w:themeColor="text1"/>
          <w:sz w:val="28"/>
          <w:szCs w:val="28"/>
        </w:rPr>
      </w:pPr>
    </w:p>
    <w:p w14:paraId="4C305027" w14:textId="74AD9F7E" w:rsidR="0016741F" w:rsidRPr="0016741F" w:rsidRDefault="0016741F" w:rsidP="0016741F">
      <w:pPr>
        <w:pStyle w:val="NormalWeb"/>
        <w:shd w:val="clear" w:color="auto" w:fill="FFFFFF"/>
        <w:contextualSpacing/>
        <w:mirrorIndents/>
        <w:rPr>
          <w:rStyle w:val="text"/>
          <w:rFonts w:ascii="Arial" w:hAnsi="Arial" w:cs="Arial"/>
          <w:color w:val="000000" w:themeColor="text1"/>
          <w:sz w:val="28"/>
          <w:szCs w:val="28"/>
        </w:rPr>
      </w:pPr>
      <w:r w:rsidRPr="00032EBE">
        <w:rPr>
          <w:rStyle w:val="text"/>
          <w:rFonts w:ascii="Arial" w:hAnsi="Arial" w:cs="Arial"/>
          <w:b/>
          <w:bCs/>
          <w:color w:val="000000" w:themeColor="text1"/>
          <w:sz w:val="28"/>
          <w:szCs w:val="28"/>
          <w:u w:val="single"/>
        </w:rPr>
        <w:t>Job 18:7-10</w:t>
      </w:r>
      <w:r w:rsidRPr="00032EBE">
        <w:rPr>
          <w:rStyle w:val="text"/>
          <w:rFonts w:ascii="Arial" w:hAnsi="Arial" w:cs="Arial"/>
          <w:b/>
          <w:bCs/>
          <w:color w:val="000000" w:themeColor="text1"/>
          <w:sz w:val="28"/>
          <w:szCs w:val="28"/>
        </w:rPr>
        <w:t>:</w:t>
      </w:r>
      <w:r w:rsidRPr="00032EBE">
        <w:rPr>
          <w:rFonts w:ascii="Arial" w:hAnsi="Arial" w:cs="Arial"/>
          <w:b/>
          <w:bCs/>
          <w:color w:val="000000" w:themeColor="text1"/>
          <w:sz w:val="28"/>
          <w:szCs w:val="28"/>
        </w:rPr>
        <w:t xml:space="preserve"> </w:t>
      </w:r>
      <w:r w:rsidRPr="0016741F">
        <w:rPr>
          <w:rStyle w:val="text"/>
          <w:rFonts w:ascii="Arial" w:hAnsi="Arial" w:cs="Arial"/>
          <w:color w:val="000000" w:themeColor="text1"/>
          <w:sz w:val="28"/>
          <w:szCs w:val="28"/>
        </w:rPr>
        <w:t>The vigor of his step is weakened;</w:t>
      </w:r>
      <w:r w:rsidRPr="0016741F">
        <w:rPr>
          <w:rFonts w:ascii="Arial" w:hAnsi="Arial" w:cs="Arial"/>
          <w:color w:val="000000" w:themeColor="text1"/>
          <w:sz w:val="28"/>
          <w:szCs w:val="28"/>
        </w:rPr>
        <w:t xml:space="preserve"> </w:t>
      </w:r>
      <w:r w:rsidRPr="0016741F">
        <w:rPr>
          <w:rStyle w:val="text"/>
          <w:rFonts w:ascii="Arial" w:hAnsi="Arial" w:cs="Arial"/>
          <w:color w:val="000000" w:themeColor="text1"/>
          <w:sz w:val="28"/>
          <w:szCs w:val="28"/>
        </w:rPr>
        <w:t>his own schemes throw him down.</w:t>
      </w:r>
      <w:r w:rsidRPr="0016741F">
        <w:rPr>
          <w:rFonts w:ascii="Arial" w:hAnsi="Arial" w:cs="Arial"/>
          <w:color w:val="000000" w:themeColor="text1"/>
          <w:sz w:val="28"/>
          <w:szCs w:val="28"/>
        </w:rPr>
        <w:t xml:space="preserve"> </w:t>
      </w:r>
      <w:r w:rsidRPr="0016741F">
        <w:rPr>
          <w:rStyle w:val="text"/>
          <w:rFonts w:ascii="Arial" w:hAnsi="Arial" w:cs="Arial"/>
          <w:color w:val="000000" w:themeColor="text1"/>
          <w:sz w:val="28"/>
          <w:szCs w:val="28"/>
        </w:rPr>
        <w:t xml:space="preserve">His feet thrust him into a </w:t>
      </w:r>
      <w:r w:rsidRPr="0016741F">
        <w:rPr>
          <w:rStyle w:val="text"/>
          <w:rFonts w:ascii="Arial" w:hAnsi="Arial" w:cs="Arial"/>
          <w:color w:val="000000" w:themeColor="text1"/>
          <w:sz w:val="28"/>
          <w:szCs w:val="28"/>
          <w:u w:val="single"/>
        </w:rPr>
        <w:t>net</w:t>
      </w:r>
      <w:r w:rsidRPr="0016741F">
        <w:rPr>
          <w:rStyle w:val="text"/>
          <w:rFonts w:ascii="Arial" w:hAnsi="Arial" w:cs="Arial"/>
          <w:color w:val="000000" w:themeColor="text1"/>
          <w:sz w:val="28"/>
          <w:szCs w:val="28"/>
        </w:rPr>
        <w:t xml:space="preserve">; he wanders into its </w:t>
      </w:r>
      <w:r w:rsidRPr="0016741F">
        <w:rPr>
          <w:rStyle w:val="text"/>
          <w:rFonts w:ascii="Arial" w:hAnsi="Arial" w:cs="Arial"/>
          <w:color w:val="000000" w:themeColor="text1"/>
          <w:sz w:val="28"/>
          <w:szCs w:val="28"/>
          <w:u w:val="single"/>
        </w:rPr>
        <w:t>mesh</w:t>
      </w:r>
      <w:r w:rsidRPr="0016741F">
        <w:rPr>
          <w:rStyle w:val="text"/>
          <w:rFonts w:ascii="Arial" w:hAnsi="Arial" w:cs="Arial"/>
          <w:color w:val="000000" w:themeColor="text1"/>
          <w:sz w:val="28"/>
          <w:szCs w:val="28"/>
        </w:rPr>
        <w:t>.</w:t>
      </w:r>
      <w:r w:rsidRPr="0016741F">
        <w:rPr>
          <w:rFonts w:ascii="Arial" w:hAnsi="Arial" w:cs="Arial"/>
          <w:color w:val="000000" w:themeColor="text1"/>
          <w:sz w:val="28"/>
          <w:szCs w:val="28"/>
        </w:rPr>
        <w:t xml:space="preserve"> </w:t>
      </w:r>
      <w:r w:rsidRPr="0016741F">
        <w:rPr>
          <w:rStyle w:val="text"/>
          <w:rFonts w:ascii="Arial" w:hAnsi="Arial" w:cs="Arial"/>
          <w:color w:val="000000" w:themeColor="text1"/>
          <w:sz w:val="28"/>
          <w:szCs w:val="28"/>
        </w:rPr>
        <w:t xml:space="preserve">A </w:t>
      </w:r>
      <w:r w:rsidRPr="0016741F">
        <w:rPr>
          <w:rStyle w:val="text"/>
          <w:rFonts w:ascii="Arial" w:hAnsi="Arial" w:cs="Arial"/>
          <w:color w:val="000000" w:themeColor="text1"/>
          <w:sz w:val="28"/>
          <w:szCs w:val="28"/>
          <w:u w:val="single"/>
        </w:rPr>
        <w:t>trap</w:t>
      </w:r>
      <w:r w:rsidRPr="0016741F">
        <w:rPr>
          <w:rStyle w:val="text"/>
          <w:rFonts w:ascii="Arial" w:hAnsi="Arial" w:cs="Arial"/>
          <w:color w:val="000000" w:themeColor="text1"/>
          <w:sz w:val="28"/>
          <w:szCs w:val="28"/>
        </w:rPr>
        <w:t xml:space="preserve"> seizes him by the heel;</w:t>
      </w:r>
      <w:r w:rsidRPr="0016741F">
        <w:rPr>
          <w:rFonts w:ascii="Arial" w:hAnsi="Arial" w:cs="Arial"/>
          <w:color w:val="000000" w:themeColor="text1"/>
          <w:sz w:val="28"/>
          <w:szCs w:val="28"/>
        </w:rPr>
        <w:t xml:space="preserve"> </w:t>
      </w:r>
      <w:r w:rsidRPr="0016741F">
        <w:rPr>
          <w:rStyle w:val="text"/>
          <w:rFonts w:ascii="Arial" w:hAnsi="Arial" w:cs="Arial"/>
          <w:color w:val="000000" w:themeColor="text1"/>
          <w:sz w:val="28"/>
          <w:szCs w:val="28"/>
        </w:rPr>
        <w:t xml:space="preserve">a </w:t>
      </w:r>
      <w:r w:rsidRPr="0016741F">
        <w:rPr>
          <w:rStyle w:val="text"/>
          <w:rFonts w:ascii="Arial" w:hAnsi="Arial" w:cs="Arial"/>
          <w:color w:val="000000" w:themeColor="text1"/>
          <w:sz w:val="28"/>
          <w:szCs w:val="28"/>
          <w:u w:val="single"/>
        </w:rPr>
        <w:t>snare</w:t>
      </w:r>
      <w:r w:rsidRPr="0016741F">
        <w:rPr>
          <w:rStyle w:val="text"/>
          <w:rFonts w:ascii="Arial" w:hAnsi="Arial" w:cs="Arial"/>
          <w:color w:val="000000" w:themeColor="text1"/>
          <w:sz w:val="28"/>
          <w:szCs w:val="28"/>
        </w:rPr>
        <w:t> holds him fast.</w:t>
      </w:r>
      <w:r w:rsidRPr="0016741F">
        <w:rPr>
          <w:rFonts w:ascii="Arial" w:hAnsi="Arial" w:cs="Arial"/>
          <w:color w:val="000000" w:themeColor="text1"/>
          <w:sz w:val="28"/>
          <w:szCs w:val="28"/>
        </w:rPr>
        <w:t xml:space="preserve"> </w:t>
      </w:r>
      <w:r w:rsidRPr="0016741F">
        <w:rPr>
          <w:rStyle w:val="text"/>
          <w:rFonts w:ascii="Arial" w:hAnsi="Arial" w:cs="Arial"/>
          <w:color w:val="000000" w:themeColor="text1"/>
          <w:sz w:val="28"/>
          <w:szCs w:val="28"/>
        </w:rPr>
        <w:t xml:space="preserve">A </w:t>
      </w:r>
      <w:r w:rsidRPr="0016741F">
        <w:rPr>
          <w:rStyle w:val="text"/>
          <w:rFonts w:ascii="Arial" w:hAnsi="Arial" w:cs="Arial"/>
          <w:color w:val="000000" w:themeColor="text1"/>
          <w:sz w:val="28"/>
          <w:szCs w:val="28"/>
          <w:u w:val="single"/>
        </w:rPr>
        <w:t>noose</w:t>
      </w:r>
      <w:r w:rsidRPr="0016741F">
        <w:rPr>
          <w:rStyle w:val="text"/>
          <w:rFonts w:ascii="Arial" w:hAnsi="Arial" w:cs="Arial"/>
          <w:color w:val="000000" w:themeColor="text1"/>
          <w:sz w:val="28"/>
          <w:szCs w:val="28"/>
        </w:rPr>
        <w:t xml:space="preserve"> is hidden for him on the ground;</w:t>
      </w:r>
      <w:r w:rsidRPr="0016741F">
        <w:rPr>
          <w:rFonts w:ascii="Arial" w:hAnsi="Arial" w:cs="Arial"/>
          <w:color w:val="000000" w:themeColor="text1"/>
          <w:sz w:val="28"/>
          <w:szCs w:val="28"/>
        </w:rPr>
        <w:t xml:space="preserve"> </w:t>
      </w:r>
      <w:r w:rsidRPr="0016741F">
        <w:rPr>
          <w:rStyle w:val="text"/>
          <w:rFonts w:ascii="Arial" w:hAnsi="Arial" w:cs="Arial"/>
          <w:color w:val="000000" w:themeColor="text1"/>
          <w:sz w:val="28"/>
          <w:szCs w:val="28"/>
        </w:rPr>
        <w:t xml:space="preserve">a </w:t>
      </w:r>
      <w:r w:rsidRPr="0016741F">
        <w:rPr>
          <w:rStyle w:val="text"/>
          <w:rFonts w:ascii="Arial" w:hAnsi="Arial" w:cs="Arial"/>
          <w:color w:val="000000" w:themeColor="text1"/>
          <w:sz w:val="28"/>
          <w:szCs w:val="28"/>
          <w:u w:val="single"/>
        </w:rPr>
        <w:t>trap</w:t>
      </w:r>
      <w:r w:rsidRPr="0016741F">
        <w:rPr>
          <w:rStyle w:val="text"/>
          <w:rFonts w:ascii="Arial" w:hAnsi="Arial" w:cs="Arial"/>
          <w:color w:val="000000" w:themeColor="text1"/>
          <w:sz w:val="28"/>
          <w:szCs w:val="28"/>
        </w:rPr>
        <w:t xml:space="preserve"> lies in his path.  </w:t>
      </w:r>
    </w:p>
    <w:p w14:paraId="1D4957EA" w14:textId="77777777" w:rsidR="0016741F" w:rsidRPr="004B14BA" w:rsidRDefault="0016741F" w:rsidP="0016741F">
      <w:pPr>
        <w:pStyle w:val="NormalWeb"/>
        <w:shd w:val="clear" w:color="auto" w:fill="FFFFFF"/>
        <w:contextualSpacing/>
        <w:mirrorIndents/>
        <w:rPr>
          <w:rStyle w:val="text"/>
          <w:rFonts w:ascii="Arial" w:hAnsi="Arial" w:cs="Arial"/>
          <w:b/>
          <w:bCs/>
          <w:color w:val="000000" w:themeColor="text1"/>
          <w:sz w:val="28"/>
          <w:szCs w:val="28"/>
          <w:u w:val="single"/>
        </w:rPr>
      </w:pPr>
    </w:p>
    <w:p w14:paraId="623D2FAD" w14:textId="4EF22E49" w:rsidR="0016741F" w:rsidRPr="0016741F" w:rsidRDefault="0016741F" w:rsidP="0016741F">
      <w:pPr>
        <w:pStyle w:val="NormalWeb"/>
        <w:shd w:val="clear" w:color="auto" w:fill="FFFFFF"/>
        <w:contextualSpacing/>
        <w:mirrorIndents/>
        <w:rPr>
          <w:rStyle w:val="text"/>
          <w:rFonts w:ascii="Arial" w:hAnsi="Arial" w:cs="Arial"/>
          <w:color w:val="000000" w:themeColor="text1"/>
          <w:sz w:val="28"/>
          <w:szCs w:val="28"/>
        </w:rPr>
      </w:pPr>
      <w:r w:rsidRPr="004B14BA">
        <w:rPr>
          <w:rStyle w:val="text"/>
          <w:rFonts w:ascii="Arial" w:hAnsi="Arial" w:cs="Arial"/>
          <w:b/>
          <w:bCs/>
          <w:color w:val="000000" w:themeColor="text1"/>
          <w:sz w:val="28"/>
          <w:szCs w:val="28"/>
          <w:u w:val="single"/>
        </w:rPr>
        <w:t>Job 18:11-15</w:t>
      </w:r>
      <w:r w:rsidRPr="004B14BA">
        <w:rPr>
          <w:rStyle w:val="text"/>
          <w:rFonts w:ascii="Arial" w:hAnsi="Arial" w:cs="Arial"/>
          <w:b/>
          <w:bCs/>
          <w:color w:val="000000" w:themeColor="text1"/>
          <w:sz w:val="28"/>
          <w:szCs w:val="28"/>
        </w:rPr>
        <w:t xml:space="preserve">: </w:t>
      </w:r>
      <w:r w:rsidRPr="0016741F">
        <w:rPr>
          <w:rStyle w:val="text"/>
          <w:rFonts w:ascii="Arial" w:hAnsi="Arial" w:cs="Arial"/>
          <w:color w:val="000000" w:themeColor="text1"/>
          <w:sz w:val="28"/>
          <w:szCs w:val="28"/>
        </w:rPr>
        <w:t>Terrors startle him on every side</w:t>
      </w:r>
      <w:r w:rsidRPr="0016741F">
        <w:rPr>
          <w:rFonts w:ascii="Arial" w:hAnsi="Arial" w:cs="Arial"/>
          <w:color w:val="000000" w:themeColor="text1"/>
          <w:sz w:val="28"/>
          <w:szCs w:val="28"/>
        </w:rPr>
        <w:t xml:space="preserve"> </w:t>
      </w:r>
      <w:r w:rsidRPr="0016741F">
        <w:rPr>
          <w:rStyle w:val="text"/>
          <w:rFonts w:ascii="Arial" w:hAnsi="Arial" w:cs="Arial"/>
          <w:color w:val="000000" w:themeColor="text1"/>
          <w:sz w:val="28"/>
          <w:szCs w:val="28"/>
        </w:rPr>
        <w:t>and dog his every step.</w:t>
      </w:r>
      <w:r w:rsidRPr="0016741F">
        <w:rPr>
          <w:rFonts w:ascii="Arial" w:hAnsi="Arial" w:cs="Arial"/>
          <w:color w:val="000000" w:themeColor="text1"/>
          <w:sz w:val="28"/>
          <w:szCs w:val="28"/>
        </w:rPr>
        <w:t xml:space="preserve"> </w:t>
      </w:r>
      <w:r w:rsidRPr="0016741F">
        <w:rPr>
          <w:rStyle w:val="text"/>
          <w:rFonts w:ascii="Arial" w:hAnsi="Arial" w:cs="Arial"/>
          <w:color w:val="000000" w:themeColor="text1"/>
          <w:sz w:val="28"/>
          <w:szCs w:val="28"/>
        </w:rPr>
        <w:t>Calamity is hungry for him;</w:t>
      </w:r>
      <w:r w:rsidRPr="0016741F">
        <w:rPr>
          <w:rFonts w:ascii="Arial" w:hAnsi="Arial" w:cs="Arial"/>
          <w:color w:val="000000" w:themeColor="text1"/>
          <w:sz w:val="28"/>
          <w:szCs w:val="28"/>
        </w:rPr>
        <w:t xml:space="preserve"> </w:t>
      </w:r>
      <w:r w:rsidRPr="0016741F">
        <w:rPr>
          <w:rStyle w:val="text"/>
          <w:rFonts w:ascii="Arial" w:hAnsi="Arial" w:cs="Arial"/>
          <w:color w:val="000000" w:themeColor="text1"/>
          <w:sz w:val="28"/>
          <w:szCs w:val="28"/>
        </w:rPr>
        <w:t>disaster is ready for him when he falls.</w:t>
      </w:r>
      <w:r w:rsidRPr="0016741F">
        <w:rPr>
          <w:rFonts w:ascii="Arial" w:hAnsi="Arial" w:cs="Arial"/>
          <w:color w:val="000000" w:themeColor="text1"/>
          <w:sz w:val="28"/>
          <w:szCs w:val="28"/>
        </w:rPr>
        <w:t xml:space="preserve"> </w:t>
      </w:r>
      <w:r w:rsidRPr="0016741F">
        <w:rPr>
          <w:rStyle w:val="text"/>
          <w:rFonts w:ascii="Arial" w:hAnsi="Arial" w:cs="Arial"/>
          <w:color w:val="000000" w:themeColor="text1"/>
          <w:sz w:val="28"/>
          <w:szCs w:val="28"/>
        </w:rPr>
        <w:t>It eats away parts of his skin;</w:t>
      </w:r>
      <w:r w:rsidRPr="0016741F">
        <w:rPr>
          <w:rFonts w:ascii="Arial" w:hAnsi="Arial" w:cs="Arial"/>
          <w:color w:val="000000" w:themeColor="text1"/>
          <w:sz w:val="28"/>
          <w:szCs w:val="28"/>
        </w:rPr>
        <w:t xml:space="preserve"> </w:t>
      </w:r>
      <w:r w:rsidRPr="0016741F">
        <w:rPr>
          <w:rStyle w:val="text"/>
          <w:rFonts w:ascii="Arial" w:hAnsi="Arial" w:cs="Arial"/>
          <w:color w:val="000000" w:themeColor="text1"/>
          <w:sz w:val="28"/>
          <w:szCs w:val="28"/>
        </w:rPr>
        <w:t>death’s firstborn devours his limbs.</w:t>
      </w:r>
      <w:r w:rsidRPr="0016741F">
        <w:rPr>
          <w:rFonts w:ascii="Arial" w:hAnsi="Arial" w:cs="Arial"/>
          <w:color w:val="000000" w:themeColor="text1"/>
          <w:sz w:val="28"/>
          <w:szCs w:val="28"/>
        </w:rPr>
        <w:t xml:space="preserve"> </w:t>
      </w:r>
      <w:r w:rsidRPr="0016741F">
        <w:rPr>
          <w:rStyle w:val="text"/>
          <w:rFonts w:ascii="Arial" w:hAnsi="Arial" w:cs="Arial"/>
          <w:color w:val="000000" w:themeColor="text1"/>
          <w:sz w:val="28"/>
          <w:szCs w:val="28"/>
        </w:rPr>
        <w:t>He is torn from the security of his tent</w:t>
      </w:r>
      <w:r w:rsidRPr="0016741F">
        <w:rPr>
          <w:rFonts w:ascii="Arial" w:hAnsi="Arial" w:cs="Arial"/>
          <w:color w:val="000000" w:themeColor="text1"/>
          <w:sz w:val="28"/>
          <w:szCs w:val="28"/>
        </w:rPr>
        <w:t xml:space="preserve"> </w:t>
      </w:r>
      <w:r w:rsidRPr="0016741F">
        <w:rPr>
          <w:rStyle w:val="text"/>
          <w:rFonts w:ascii="Arial" w:hAnsi="Arial" w:cs="Arial"/>
          <w:color w:val="000000" w:themeColor="text1"/>
          <w:sz w:val="28"/>
          <w:szCs w:val="28"/>
        </w:rPr>
        <w:t>and marched off to the king of terrors.</w:t>
      </w:r>
      <w:r w:rsidRPr="0016741F">
        <w:rPr>
          <w:rFonts w:ascii="Arial" w:hAnsi="Arial" w:cs="Arial"/>
          <w:color w:val="000000" w:themeColor="text1"/>
          <w:sz w:val="28"/>
          <w:szCs w:val="28"/>
        </w:rPr>
        <w:t xml:space="preserve"> </w:t>
      </w:r>
      <w:r w:rsidRPr="0016741F">
        <w:rPr>
          <w:rStyle w:val="text"/>
          <w:rFonts w:ascii="Arial" w:hAnsi="Arial" w:cs="Arial"/>
          <w:color w:val="000000" w:themeColor="text1"/>
          <w:sz w:val="28"/>
          <w:szCs w:val="28"/>
        </w:rPr>
        <w:t>Fire resides in his tent;</w:t>
      </w:r>
      <w:r w:rsidRPr="0016741F">
        <w:rPr>
          <w:rFonts w:ascii="Arial" w:hAnsi="Arial" w:cs="Arial"/>
          <w:color w:val="000000" w:themeColor="text1"/>
          <w:sz w:val="28"/>
          <w:szCs w:val="28"/>
        </w:rPr>
        <w:t xml:space="preserve"> </w:t>
      </w:r>
      <w:r w:rsidRPr="0016741F">
        <w:rPr>
          <w:rStyle w:val="text"/>
          <w:rFonts w:ascii="Arial" w:hAnsi="Arial" w:cs="Arial"/>
          <w:color w:val="000000" w:themeColor="text1"/>
          <w:sz w:val="28"/>
          <w:szCs w:val="28"/>
        </w:rPr>
        <w:t xml:space="preserve">burning sulfur is scattered over his dwelling.  </w:t>
      </w:r>
    </w:p>
    <w:p w14:paraId="160D8D21" w14:textId="77777777" w:rsidR="0016741F" w:rsidRPr="004B14BA" w:rsidRDefault="0016741F" w:rsidP="0016741F">
      <w:pPr>
        <w:pStyle w:val="NormalWeb"/>
        <w:shd w:val="clear" w:color="auto" w:fill="FFFFFF"/>
        <w:contextualSpacing/>
        <w:mirrorIndents/>
        <w:rPr>
          <w:rStyle w:val="text"/>
          <w:rFonts w:ascii="Arial" w:hAnsi="Arial" w:cs="Arial"/>
          <w:b/>
          <w:bCs/>
          <w:color w:val="000000" w:themeColor="text1"/>
          <w:sz w:val="28"/>
          <w:szCs w:val="28"/>
          <w:u w:val="single"/>
        </w:rPr>
      </w:pPr>
    </w:p>
    <w:p w14:paraId="0190FDB3" w14:textId="5F042CCD" w:rsidR="0016741F" w:rsidRPr="0016741F" w:rsidRDefault="0016741F" w:rsidP="0016741F">
      <w:pPr>
        <w:pStyle w:val="NormalWeb"/>
        <w:shd w:val="clear" w:color="auto" w:fill="FFFFFF"/>
        <w:contextualSpacing/>
        <w:mirrorIndents/>
        <w:rPr>
          <w:rStyle w:val="text"/>
          <w:rFonts w:ascii="Arial" w:hAnsi="Arial" w:cs="Arial"/>
          <w:color w:val="000000" w:themeColor="text1"/>
          <w:sz w:val="28"/>
          <w:szCs w:val="28"/>
          <w:u w:val="single"/>
        </w:rPr>
      </w:pPr>
      <w:r w:rsidRPr="004B14BA">
        <w:rPr>
          <w:rStyle w:val="text"/>
          <w:rFonts w:ascii="Arial" w:hAnsi="Arial" w:cs="Arial"/>
          <w:b/>
          <w:bCs/>
          <w:color w:val="000000" w:themeColor="text1"/>
          <w:sz w:val="28"/>
          <w:szCs w:val="28"/>
          <w:u w:val="single"/>
        </w:rPr>
        <w:t>Job 18:16-21</w:t>
      </w:r>
      <w:r w:rsidRPr="004B14BA">
        <w:rPr>
          <w:rStyle w:val="text"/>
          <w:rFonts w:ascii="Arial" w:hAnsi="Arial" w:cs="Arial"/>
          <w:b/>
          <w:bCs/>
          <w:color w:val="000000" w:themeColor="text1"/>
          <w:sz w:val="28"/>
          <w:szCs w:val="28"/>
        </w:rPr>
        <w:t xml:space="preserve">: </w:t>
      </w:r>
      <w:r w:rsidRPr="0016741F">
        <w:rPr>
          <w:rStyle w:val="text"/>
          <w:rFonts w:ascii="Arial" w:hAnsi="Arial" w:cs="Arial"/>
          <w:color w:val="000000" w:themeColor="text1"/>
          <w:sz w:val="28"/>
          <w:szCs w:val="28"/>
        </w:rPr>
        <w:t>His roots dry up below</w:t>
      </w:r>
      <w:r w:rsidRPr="0016741F">
        <w:rPr>
          <w:rFonts w:ascii="Arial" w:hAnsi="Arial" w:cs="Arial"/>
          <w:color w:val="000000" w:themeColor="text1"/>
          <w:sz w:val="28"/>
          <w:szCs w:val="28"/>
        </w:rPr>
        <w:t xml:space="preserve"> </w:t>
      </w:r>
      <w:r w:rsidRPr="0016741F">
        <w:rPr>
          <w:rStyle w:val="text"/>
          <w:rFonts w:ascii="Arial" w:hAnsi="Arial" w:cs="Arial"/>
          <w:color w:val="000000" w:themeColor="text1"/>
          <w:sz w:val="28"/>
          <w:szCs w:val="28"/>
        </w:rPr>
        <w:t>and his branches wither above.</w:t>
      </w:r>
      <w:r w:rsidRPr="0016741F">
        <w:rPr>
          <w:rFonts w:ascii="Arial" w:hAnsi="Arial" w:cs="Arial"/>
          <w:color w:val="000000" w:themeColor="text1"/>
          <w:sz w:val="28"/>
          <w:szCs w:val="28"/>
        </w:rPr>
        <w:t xml:space="preserve"> </w:t>
      </w:r>
      <w:r w:rsidRPr="0016741F">
        <w:rPr>
          <w:rStyle w:val="text"/>
          <w:rFonts w:ascii="Arial" w:hAnsi="Arial" w:cs="Arial"/>
          <w:color w:val="000000" w:themeColor="text1"/>
          <w:sz w:val="28"/>
          <w:szCs w:val="28"/>
        </w:rPr>
        <w:t>The memory of him perishes from the earth;</w:t>
      </w:r>
      <w:r w:rsidRPr="0016741F">
        <w:rPr>
          <w:rFonts w:ascii="Arial" w:hAnsi="Arial" w:cs="Arial"/>
          <w:color w:val="000000" w:themeColor="text1"/>
          <w:sz w:val="28"/>
          <w:szCs w:val="28"/>
        </w:rPr>
        <w:t xml:space="preserve"> </w:t>
      </w:r>
      <w:r w:rsidRPr="0016741F">
        <w:rPr>
          <w:rStyle w:val="text"/>
          <w:rFonts w:ascii="Arial" w:hAnsi="Arial" w:cs="Arial"/>
          <w:color w:val="000000" w:themeColor="text1"/>
          <w:sz w:val="28"/>
          <w:szCs w:val="28"/>
        </w:rPr>
        <w:t>he has no name in the land.</w:t>
      </w:r>
      <w:r w:rsidRPr="0016741F">
        <w:rPr>
          <w:rFonts w:ascii="Arial" w:hAnsi="Arial" w:cs="Arial"/>
          <w:color w:val="000000" w:themeColor="text1"/>
          <w:sz w:val="28"/>
          <w:szCs w:val="28"/>
        </w:rPr>
        <w:t xml:space="preserve"> </w:t>
      </w:r>
      <w:r w:rsidRPr="0016741F">
        <w:rPr>
          <w:rStyle w:val="text"/>
          <w:rFonts w:ascii="Arial" w:hAnsi="Arial" w:cs="Arial"/>
          <w:color w:val="000000" w:themeColor="text1"/>
          <w:sz w:val="28"/>
          <w:szCs w:val="28"/>
        </w:rPr>
        <w:t>He is driven from light into the realm of darkness</w:t>
      </w:r>
      <w:r w:rsidRPr="0016741F">
        <w:rPr>
          <w:rFonts w:ascii="Arial" w:hAnsi="Arial" w:cs="Arial"/>
          <w:color w:val="000000" w:themeColor="text1"/>
          <w:sz w:val="28"/>
          <w:szCs w:val="28"/>
        </w:rPr>
        <w:t xml:space="preserve"> </w:t>
      </w:r>
      <w:r w:rsidRPr="0016741F">
        <w:rPr>
          <w:rStyle w:val="text"/>
          <w:rFonts w:ascii="Arial" w:hAnsi="Arial" w:cs="Arial"/>
          <w:color w:val="000000" w:themeColor="text1"/>
          <w:sz w:val="28"/>
          <w:szCs w:val="28"/>
        </w:rPr>
        <w:t>and is banished from the world.</w:t>
      </w:r>
      <w:r w:rsidRPr="0016741F">
        <w:rPr>
          <w:rFonts w:ascii="Arial" w:hAnsi="Arial" w:cs="Arial"/>
          <w:color w:val="000000" w:themeColor="text1"/>
          <w:sz w:val="28"/>
          <w:szCs w:val="28"/>
        </w:rPr>
        <w:t xml:space="preserve"> </w:t>
      </w:r>
      <w:r w:rsidRPr="0016741F">
        <w:rPr>
          <w:rStyle w:val="text"/>
          <w:rFonts w:ascii="Arial" w:hAnsi="Arial" w:cs="Arial"/>
          <w:color w:val="000000" w:themeColor="text1"/>
          <w:sz w:val="28"/>
          <w:szCs w:val="28"/>
        </w:rPr>
        <w:t>He has no offspring or descendants among his people,</w:t>
      </w:r>
      <w:r w:rsidRPr="0016741F">
        <w:rPr>
          <w:rFonts w:ascii="Arial" w:hAnsi="Arial" w:cs="Arial"/>
          <w:color w:val="000000" w:themeColor="text1"/>
          <w:sz w:val="28"/>
          <w:szCs w:val="28"/>
        </w:rPr>
        <w:t xml:space="preserve"> </w:t>
      </w:r>
      <w:r w:rsidRPr="0016741F">
        <w:rPr>
          <w:rStyle w:val="text"/>
          <w:rFonts w:ascii="Arial" w:hAnsi="Arial" w:cs="Arial"/>
          <w:color w:val="000000" w:themeColor="text1"/>
          <w:sz w:val="28"/>
          <w:szCs w:val="28"/>
        </w:rPr>
        <w:t>no survivor where once he lived.</w:t>
      </w:r>
      <w:r w:rsidRPr="0016741F">
        <w:rPr>
          <w:rFonts w:ascii="Arial" w:hAnsi="Arial" w:cs="Arial"/>
          <w:color w:val="000000" w:themeColor="text1"/>
          <w:sz w:val="28"/>
          <w:szCs w:val="28"/>
        </w:rPr>
        <w:t xml:space="preserve"> </w:t>
      </w:r>
      <w:r w:rsidRPr="0016741F">
        <w:rPr>
          <w:rStyle w:val="text"/>
          <w:rFonts w:ascii="Arial" w:hAnsi="Arial" w:cs="Arial"/>
          <w:color w:val="000000" w:themeColor="text1"/>
          <w:sz w:val="28"/>
          <w:szCs w:val="28"/>
        </w:rPr>
        <w:t>People of the west are appalled at his fate;</w:t>
      </w:r>
      <w:r w:rsidRPr="0016741F">
        <w:rPr>
          <w:rFonts w:ascii="Arial" w:hAnsi="Arial" w:cs="Arial"/>
          <w:color w:val="000000" w:themeColor="text1"/>
          <w:sz w:val="28"/>
          <w:szCs w:val="28"/>
        </w:rPr>
        <w:t xml:space="preserve"> </w:t>
      </w:r>
      <w:r w:rsidRPr="0016741F">
        <w:rPr>
          <w:rStyle w:val="text"/>
          <w:rFonts w:ascii="Arial" w:hAnsi="Arial" w:cs="Arial"/>
          <w:color w:val="000000" w:themeColor="text1"/>
          <w:sz w:val="28"/>
          <w:szCs w:val="28"/>
        </w:rPr>
        <w:t>those of the east are seized with horror.</w:t>
      </w:r>
      <w:r w:rsidRPr="0016741F">
        <w:rPr>
          <w:rFonts w:ascii="Arial" w:hAnsi="Arial" w:cs="Arial"/>
          <w:color w:val="000000" w:themeColor="text1"/>
          <w:sz w:val="28"/>
          <w:szCs w:val="28"/>
        </w:rPr>
        <w:t xml:space="preserve"> </w:t>
      </w:r>
      <w:r w:rsidRPr="0016741F">
        <w:rPr>
          <w:rStyle w:val="text"/>
          <w:rFonts w:ascii="Arial" w:hAnsi="Arial" w:cs="Arial"/>
          <w:color w:val="000000" w:themeColor="text1"/>
          <w:sz w:val="28"/>
          <w:szCs w:val="28"/>
        </w:rPr>
        <w:t>Surely such is the dwelling of an evil man;</w:t>
      </w:r>
      <w:r w:rsidRPr="0016741F">
        <w:rPr>
          <w:rFonts w:ascii="Arial" w:hAnsi="Arial" w:cs="Arial"/>
          <w:color w:val="000000" w:themeColor="text1"/>
          <w:sz w:val="28"/>
          <w:szCs w:val="28"/>
        </w:rPr>
        <w:t xml:space="preserve"> </w:t>
      </w:r>
      <w:r w:rsidRPr="0016741F">
        <w:rPr>
          <w:rStyle w:val="text"/>
          <w:rFonts w:ascii="Arial" w:hAnsi="Arial" w:cs="Arial"/>
          <w:color w:val="000000" w:themeColor="text1"/>
          <w:sz w:val="28"/>
          <w:szCs w:val="28"/>
        </w:rPr>
        <w:t xml:space="preserve">such is the place of one who does not know God.” </w:t>
      </w:r>
    </w:p>
    <w:p w14:paraId="05A68393" w14:textId="77777777" w:rsidR="0016741F" w:rsidRDefault="0016741F" w:rsidP="0016741F">
      <w:pPr>
        <w:pStyle w:val="top-05"/>
        <w:ind w:right="-58"/>
        <w:contextualSpacing/>
        <w:mirrorIndents/>
        <w:rPr>
          <w:rStyle w:val="text"/>
          <w:rFonts w:ascii="Arial" w:hAnsi="Arial" w:cs="Arial"/>
          <w:b/>
          <w:bCs/>
          <w:color w:val="000000" w:themeColor="text1"/>
          <w:sz w:val="28"/>
          <w:szCs w:val="28"/>
          <w:u w:val="single"/>
        </w:rPr>
      </w:pPr>
    </w:p>
    <w:p w14:paraId="3ACA8BAD" w14:textId="77777777" w:rsidR="0016741F" w:rsidRDefault="0016741F" w:rsidP="0016741F">
      <w:pPr>
        <w:pStyle w:val="top-05"/>
        <w:ind w:right="-58"/>
        <w:contextualSpacing/>
        <w:mirrorIndents/>
        <w:rPr>
          <w:rStyle w:val="text"/>
          <w:rFonts w:ascii="Arial" w:hAnsi="Arial" w:cs="Arial"/>
          <w:b/>
          <w:bCs/>
          <w:color w:val="000000" w:themeColor="text1"/>
          <w:sz w:val="28"/>
          <w:szCs w:val="28"/>
          <w:u w:val="single"/>
        </w:rPr>
      </w:pPr>
    </w:p>
    <w:p w14:paraId="6E2340B0" w14:textId="77777777" w:rsidR="0016741F" w:rsidRDefault="0016741F" w:rsidP="0016741F">
      <w:pPr>
        <w:pStyle w:val="top-05"/>
        <w:ind w:right="-58"/>
        <w:contextualSpacing/>
        <w:mirrorIndents/>
        <w:rPr>
          <w:rStyle w:val="text"/>
          <w:rFonts w:ascii="Arial" w:hAnsi="Arial" w:cs="Arial"/>
          <w:b/>
          <w:bCs/>
          <w:color w:val="000000" w:themeColor="text1"/>
          <w:sz w:val="28"/>
          <w:szCs w:val="28"/>
          <w:u w:val="single"/>
        </w:rPr>
      </w:pPr>
    </w:p>
    <w:p w14:paraId="0CEA00BB" w14:textId="77777777" w:rsidR="0016741F" w:rsidRDefault="0016741F" w:rsidP="0016741F">
      <w:pPr>
        <w:pStyle w:val="top-05"/>
        <w:ind w:right="-58"/>
        <w:contextualSpacing/>
        <w:mirrorIndents/>
        <w:rPr>
          <w:rStyle w:val="text"/>
          <w:rFonts w:ascii="Arial" w:hAnsi="Arial" w:cs="Arial"/>
          <w:b/>
          <w:bCs/>
          <w:color w:val="000000" w:themeColor="text1"/>
          <w:sz w:val="28"/>
          <w:szCs w:val="28"/>
          <w:u w:val="single"/>
        </w:rPr>
      </w:pPr>
    </w:p>
    <w:p w14:paraId="69F2647F" w14:textId="77777777" w:rsidR="0016741F" w:rsidRDefault="0016741F" w:rsidP="0016741F">
      <w:pPr>
        <w:pStyle w:val="top-05"/>
        <w:ind w:right="-58"/>
        <w:contextualSpacing/>
        <w:mirrorIndents/>
        <w:rPr>
          <w:rStyle w:val="text"/>
          <w:rFonts w:ascii="Arial" w:hAnsi="Arial" w:cs="Arial"/>
          <w:b/>
          <w:bCs/>
          <w:color w:val="000000" w:themeColor="text1"/>
          <w:sz w:val="28"/>
          <w:szCs w:val="28"/>
          <w:u w:val="single"/>
        </w:rPr>
      </w:pPr>
    </w:p>
    <w:p w14:paraId="7287D003" w14:textId="30BE7C74" w:rsidR="0016741F" w:rsidRPr="0016741F" w:rsidRDefault="0016741F" w:rsidP="0016741F">
      <w:pPr>
        <w:pStyle w:val="top-05"/>
        <w:ind w:right="-58"/>
        <w:contextualSpacing/>
        <w:mirrorIndents/>
        <w:jc w:val="center"/>
        <w:rPr>
          <w:rStyle w:val="text"/>
          <w:rFonts w:ascii="Arial" w:hAnsi="Arial" w:cs="Arial"/>
          <w:b/>
          <w:bCs/>
          <w:color w:val="000000" w:themeColor="text1"/>
          <w:sz w:val="28"/>
          <w:szCs w:val="28"/>
        </w:rPr>
      </w:pPr>
      <w:r>
        <w:rPr>
          <w:rStyle w:val="text"/>
          <w:rFonts w:ascii="Arial" w:hAnsi="Arial" w:cs="Arial"/>
          <w:b/>
          <w:bCs/>
          <w:color w:val="000000" w:themeColor="text1"/>
          <w:sz w:val="28"/>
          <w:szCs w:val="28"/>
        </w:rPr>
        <w:lastRenderedPageBreak/>
        <w:t>-3-</w:t>
      </w:r>
    </w:p>
    <w:p w14:paraId="324A647B" w14:textId="77777777" w:rsidR="0016741F" w:rsidRDefault="0016741F" w:rsidP="0016741F">
      <w:pPr>
        <w:pStyle w:val="top-05"/>
        <w:ind w:right="-58"/>
        <w:contextualSpacing/>
        <w:mirrorIndents/>
        <w:rPr>
          <w:rStyle w:val="text"/>
          <w:rFonts w:ascii="Arial" w:hAnsi="Arial" w:cs="Arial"/>
          <w:b/>
          <w:bCs/>
          <w:color w:val="000000" w:themeColor="text1"/>
          <w:sz w:val="28"/>
          <w:szCs w:val="28"/>
          <w:u w:val="single"/>
        </w:rPr>
      </w:pPr>
    </w:p>
    <w:p w14:paraId="15E0D371" w14:textId="2DC3240A" w:rsidR="0016741F" w:rsidRPr="0016741F" w:rsidRDefault="0016741F" w:rsidP="0016741F">
      <w:pPr>
        <w:pStyle w:val="top-05"/>
        <w:ind w:right="-58"/>
        <w:contextualSpacing/>
        <w:mirrorIndents/>
        <w:rPr>
          <w:rStyle w:val="text"/>
          <w:rFonts w:ascii="Arial" w:hAnsi="Arial" w:cs="Arial"/>
          <w:color w:val="000000" w:themeColor="text1"/>
          <w:sz w:val="28"/>
          <w:szCs w:val="28"/>
        </w:rPr>
      </w:pPr>
      <w:r w:rsidRPr="001D06EA">
        <w:rPr>
          <w:rStyle w:val="text"/>
          <w:rFonts w:ascii="Arial" w:hAnsi="Arial" w:cs="Arial"/>
          <w:b/>
          <w:bCs/>
          <w:color w:val="000000" w:themeColor="text1"/>
          <w:sz w:val="28"/>
          <w:szCs w:val="28"/>
          <w:u w:val="single"/>
        </w:rPr>
        <w:t>Job 14:7-11</w:t>
      </w:r>
      <w:r w:rsidRPr="001D06EA">
        <w:rPr>
          <w:rStyle w:val="text"/>
          <w:rFonts w:ascii="Arial" w:hAnsi="Arial" w:cs="Arial"/>
          <w:b/>
          <w:bCs/>
          <w:color w:val="000000" w:themeColor="text1"/>
          <w:sz w:val="28"/>
          <w:szCs w:val="28"/>
        </w:rPr>
        <w:t>:</w:t>
      </w:r>
      <w:r>
        <w:rPr>
          <w:rStyle w:val="text"/>
          <w:rFonts w:ascii="Arial" w:hAnsi="Arial" w:cs="Arial"/>
          <w:b/>
          <w:bCs/>
          <w:color w:val="000000" w:themeColor="text1"/>
          <w:sz w:val="28"/>
          <w:szCs w:val="28"/>
        </w:rPr>
        <w:t xml:space="preserve"> </w:t>
      </w:r>
      <w:r w:rsidRPr="0016741F">
        <w:rPr>
          <w:rStyle w:val="text"/>
          <w:rFonts w:ascii="Arial" w:hAnsi="Arial" w:cs="Arial"/>
          <w:color w:val="000000"/>
          <w:sz w:val="28"/>
          <w:szCs w:val="28"/>
          <w:shd w:val="clear" w:color="auto" w:fill="FFFFFF"/>
        </w:rPr>
        <w:t>“At least there is hope for a tree:</w:t>
      </w:r>
      <w:r w:rsidRPr="0016741F">
        <w:rPr>
          <w:rFonts w:ascii="Arial" w:hAnsi="Arial" w:cs="Arial"/>
          <w:color w:val="000000"/>
          <w:sz w:val="28"/>
          <w:szCs w:val="28"/>
        </w:rPr>
        <w:t xml:space="preserve"> </w:t>
      </w:r>
      <w:r w:rsidRPr="0016741F">
        <w:rPr>
          <w:rStyle w:val="text"/>
          <w:rFonts w:ascii="Arial" w:hAnsi="Arial" w:cs="Arial"/>
          <w:color w:val="000000"/>
          <w:sz w:val="28"/>
          <w:szCs w:val="28"/>
          <w:shd w:val="clear" w:color="auto" w:fill="FFFFFF"/>
        </w:rPr>
        <w:t>If it is cut down, it will sprout again,</w:t>
      </w:r>
      <w:r w:rsidRPr="0016741F">
        <w:rPr>
          <w:rFonts w:ascii="Arial" w:hAnsi="Arial" w:cs="Arial"/>
          <w:color w:val="000000"/>
          <w:sz w:val="28"/>
          <w:szCs w:val="28"/>
        </w:rPr>
        <w:t xml:space="preserve"> </w:t>
      </w:r>
      <w:r w:rsidRPr="0016741F">
        <w:rPr>
          <w:rStyle w:val="text"/>
          <w:rFonts w:ascii="Arial" w:hAnsi="Arial" w:cs="Arial"/>
          <w:color w:val="000000"/>
          <w:sz w:val="28"/>
          <w:szCs w:val="28"/>
          <w:shd w:val="clear" w:color="auto" w:fill="FFFFFF"/>
        </w:rPr>
        <w:t>and its new shoots will not fail.</w:t>
      </w:r>
      <w:r w:rsidRPr="0016741F">
        <w:rPr>
          <w:rFonts w:ascii="Arial" w:hAnsi="Arial" w:cs="Arial"/>
          <w:color w:val="000000"/>
          <w:sz w:val="28"/>
          <w:szCs w:val="28"/>
        </w:rPr>
        <w:t xml:space="preserve"> </w:t>
      </w:r>
      <w:r w:rsidRPr="0016741F">
        <w:rPr>
          <w:rStyle w:val="text"/>
          <w:rFonts w:ascii="Arial" w:hAnsi="Arial" w:cs="Arial"/>
          <w:color w:val="000000"/>
          <w:sz w:val="28"/>
          <w:szCs w:val="28"/>
          <w:shd w:val="clear" w:color="auto" w:fill="FFFFFF"/>
        </w:rPr>
        <w:t>Its roots may grow old in the ground</w:t>
      </w:r>
      <w:r w:rsidRPr="0016741F">
        <w:rPr>
          <w:rFonts w:ascii="Arial" w:hAnsi="Arial" w:cs="Arial"/>
          <w:color w:val="000000"/>
          <w:sz w:val="28"/>
          <w:szCs w:val="28"/>
        </w:rPr>
        <w:t xml:space="preserve"> </w:t>
      </w:r>
      <w:r w:rsidRPr="0016741F">
        <w:rPr>
          <w:rStyle w:val="text"/>
          <w:rFonts w:ascii="Arial" w:hAnsi="Arial" w:cs="Arial"/>
          <w:color w:val="000000"/>
          <w:sz w:val="28"/>
          <w:szCs w:val="28"/>
          <w:shd w:val="clear" w:color="auto" w:fill="FFFFFF"/>
        </w:rPr>
        <w:t>and its stump die in the soil,</w:t>
      </w:r>
      <w:r w:rsidRPr="0016741F">
        <w:rPr>
          <w:rFonts w:ascii="Arial" w:hAnsi="Arial" w:cs="Arial"/>
          <w:color w:val="000000"/>
          <w:sz w:val="28"/>
          <w:szCs w:val="28"/>
        </w:rPr>
        <w:t xml:space="preserve"> </w:t>
      </w:r>
      <w:r w:rsidRPr="0016741F">
        <w:rPr>
          <w:rStyle w:val="text"/>
          <w:rFonts w:ascii="Arial" w:hAnsi="Arial" w:cs="Arial"/>
          <w:color w:val="000000"/>
          <w:sz w:val="28"/>
          <w:szCs w:val="28"/>
          <w:shd w:val="clear" w:color="auto" w:fill="FFFFFF"/>
        </w:rPr>
        <w:t>yet at the scent of water it will bud</w:t>
      </w:r>
      <w:r w:rsidRPr="0016741F">
        <w:rPr>
          <w:rFonts w:ascii="Arial" w:hAnsi="Arial" w:cs="Arial"/>
          <w:color w:val="000000"/>
          <w:sz w:val="28"/>
          <w:szCs w:val="28"/>
        </w:rPr>
        <w:t xml:space="preserve"> </w:t>
      </w:r>
      <w:r w:rsidRPr="0016741F">
        <w:rPr>
          <w:rStyle w:val="text"/>
          <w:rFonts w:ascii="Arial" w:hAnsi="Arial" w:cs="Arial"/>
          <w:color w:val="000000"/>
          <w:sz w:val="28"/>
          <w:szCs w:val="28"/>
          <w:shd w:val="clear" w:color="auto" w:fill="FFFFFF"/>
        </w:rPr>
        <w:t>and put forth shoots like a plant.</w:t>
      </w:r>
      <w:r w:rsidRPr="0016741F">
        <w:rPr>
          <w:rFonts w:ascii="Arial" w:hAnsi="Arial" w:cs="Arial"/>
          <w:color w:val="000000"/>
          <w:sz w:val="28"/>
          <w:szCs w:val="28"/>
        </w:rPr>
        <w:t xml:space="preserve"> </w:t>
      </w:r>
      <w:r w:rsidRPr="0016741F">
        <w:rPr>
          <w:rStyle w:val="text"/>
          <w:rFonts w:ascii="Arial" w:hAnsi="Arial" w:cs="Arial"/>
          <w:color w:val="000000"/>
          <w:sz w:val="28"/>
          <w:szCs w:val="28"/>
          <w:shd w:val="clear" w:color="auto" w:fill="FFFFFF"/>
        </w:rPr>
        <w:t>But a man dies and is laid low;</w:t>
      </w:r>
      <w:r w:rsidRPr="0016741F">
        <w:rPr>
          <w:rFonts w:ascii="Arial" w:hAnsi="Arial" w:cs="Arial"/>
          <w:color w:val="000000"/>
          <w:sz w:val="28"/>
          <w:szCs w:val="28"/>
        </w:rPr>
        <w:t xml:space="preserve"> </w:t>
      </w:r>
      <w:r w:rsidRPr="0016741F">
        <w:rPr>
          <w:rStyle w:val="text"/>
          <w:rFonts w:ascii="Arial" w:hAnsi="Arial" w:cs="Arial"/>
          <w:color w:val="000000"/>
          <w:sz w:val="28"/>
          <w:szCs w:val="28"/>
          <w:shd w:val="clear" w:color="auto" w:fill="FFFFFF"/>
        </w:rPr>
        <w:t>he breathes his last and is no more.</w:t>
      </w:r>
      <w:r w:rsidRPr="0016741F">
        <w:rPr>
          <w:rFonts w:ascii="Arial" w:hAnsi="Arial" w:cs="Arial"/>
          <w:color w:val="000000"/>
          <w:sz w:val="28"/>
          <w:szCs w:val="28"/>
        </w:rPr>
        <w:t xml:space="preserve"> </w:t>
      </w:r>
      <w:r w:rsidRPr="0016741F">
        <w:rPr>
          <w:rStyle w:val="text"/>
          <w:rFonts w:ascii="Arial" w:hAnsi="Arial" w:cs="Arial"/>
          <w:color w:val="000000"/>
          <w:sz w:val="28"/>
          <w:szCs w:val="28"/>
          <w:shd w:val="clear" w:color="auto" w:fill="FFFFFF"/>
        </w:rPr>
        <w:t>As the water of a lake dries up or a riverbed becomes parched and dry.</w:t>
      </w:r>
      <w:r w:rsidRPr="0016741F">
        <w:rPr>
          <w:rStyle w:val="text"/>
          <w:rFonts w:ascii="Arial" w:hAnsi="Arial" w:cs="Arial"/>
          <w:color w:val="000000" w:themeColor="text1"/>
          <w:sz w:val="28"/>
          <w:szCs w:val="28"/>
        </w:rPr>
        <w:t xml:space="preserve"> </w:t>
      </w:r>
    </w:p>
    <w:p w14:paraId="00CE7799" w14:textId="77777777" w:rsidR="0016741F" w:rsidRDefault="0016741F" w:rsidP="0016741F">
      <w:pPr>
        <w:pStyle w:val="top-05"/>
        <w:ind w:right="-58"/>
        <w:contextualSpacing/>
        <w:mirrorIndents/>
        <w:rPr>
          <w:rStyle w:val="text"/>
          <w:rFonts w:ascii="Arial" w:hAnsi="Arial" w:cs="Arial"/>
          <w:color w:val="000000" w:themeColor="text1"/>
          <w:sz w:val="28"/>
          <w:szCs w:val="28"/>
        </w:rPr>
      </w:pPr>
    </w:p>
    <w:p w14:paraId="74675547" w14:textId="77777777" w:rsidR="0016741F" w:rsidRPr="0016741F" w:rsidRDefault="0016741F" w:rsidP="0016741F">
      <w:pPr>
        <w:pStyle w:val="top-05"/>
        <w:ind w:right="-58"/>
        <w:contextualSpacing/>
        <w:mirrorIndents/>
        <w:rPr>
          <w:rFonts w:ascii="Arial" w:hAnsi="Arial" w:cs="Arial"/>
          <w:color w:val="000000" w:themeColor="text1"/>
          <w:sz w:val="28"/>
          <w:szCs w:val="28"/>
          <w:u w:val="single"/>
        </w:rPr>
      </w:pPr>
      <w:r w:rsidRPr="00C10283">
        <w:rPr>
          <w:rFonts w:ascii="Arial" w:hAnsi="Arial" w:cs="Arial"/>
          <w:b/>
          <w:bCs/>
          <w:color w:val="000000" w:themeColor="text1"/>
          <w:sz w:val="28"/>
          <w:szCs w:val="28"/>
          <w:u w:val="single"/>
        </w:rPr>
        <w:t>I Thessalonians 4:13, 16</w:t>
      </w:r>
      <w:r>
        <w:rPr>
          <w:rFonts w:ascii="Arial" w:hAnsi="Arial" w:cs="Arial"/>
          <w:color w:val="000000" w:themeColor="text1"/>
          <w:sz w:val="28"/>
          <w:szCs w:val="28"/>
        </w:rPr>
        <w:t xml:space="preserve">: </w:t>
      </w:r>
      <w:r w:rsidRPr="0016741F">
        <w:rPr>
          <w:rFonts w:ascii="Arial" w:hAnsi="Arial" w:cs="Arial"/>
          <w:color w:val="000000" w:themeColor="text1"/>
          <w:sz w:val="28"/>
          <w:szCs w:val="28"/>
        </w:rPr>
        <w:t xml:space="preserve">“But I do not want you to be ignorant, brethren, concerning those who have fallen asleep, lest you sorrow as others who have no hope. For the Lord Himself will descend from heaven with a shout, with the voice of an archangel, and with the trumpet of God. And the dead in Christ will rise first.” </w:t>
      </w:r>
    </w:p>
    <w:p w14:paraId="0DEC8740" w14:textId="77777777" w:rsidR="0016741F" w:rsidRDefault="0016741F" w:rsidP="0016741F">
      <w:pPr>
        <w:pStyle w:val="top-05"/>
        <w:ind w:right="-58"/>
        <w:contextualSpacing/>
        <w:mirrorIndents/>
        <w:rPr>
          <w:rFonts w:ascii="Arial" w:hAnsi="Arial" w:cs="Arial"/>
          <w:color w:val="000000" w:themeColor="text1"/>
          <w:sz w:val="28"/>
          <w:szCs w:val="28"/>
          <w:u w:val="single"/>
        </w:rPr>
      </w:pPr>
    </w:p>
    <w:p w14:paraId="0074B645" w14:textId="2A244C06" w:rsidR="0016741F" w:rsidRPr="0016741F" w:rsidRDefault="0016741F" w:rsidP="0016741F">
      <w:pPr>
        <w:pStyle w:val="top-05"/>
        <w:ind w:right="-58"/>
        <w:contextualSpacing/>
        <w:mirrorIndents/>
        <w:rPr>
          <w:rFonts w:ascii="Arial" w:hAnsi="Arial" w:cs="Arial"/>
          <w:color w:val="222222"/>
          <w:sz w:val="28"/>
          <w:szCs w:val="28"/>
          <w:shd w:val="clear" w:color="auto" w:fill="FFFFFF"/>
        </w:rPr>
      </w:pPr>
      <w:r w:rsidRPr="0016741F">
        <w:rPr>
          <w:rFonts w:ascii="Arial" w:hAnsi="Arial" w:cs="Arial"/>
          <w:b/>
          <w:bCs/>
          <w:color w:val="000000" w:themeColor="text1"/>
          <w:sz w:val="28"/>
          <w:szCs w:val="28"/>
          <w:u w:val="single"/>
        </w:rPr>
        <w:t>1 Corinthians 15:51-55</w:t>
      </w:r>
      <w:r>
        <w:rPr>
          <w:rFonts w:ascii="Arial" w:hAnsi="Arial" w:cs="Arial"/>
          <w:color w:val="000000" w:themeColor="text1"/>
          <w:sz w:val="28"/>
          <w:szCs w:val="28"/>
        </w:rPr>
        <w:t xml:space="preserve">: </w:t>
      </w:r>
      <w:r w:rsidRPr="0016741F">
        <w:rPr>
          <w:rFonts w:ascii="Arial" w:hAnsi="Arial" w:cs="Arial"/>
          <w:color w:val="000000" w:themeColor="text1"/>
          <w:sz w:val="28"/>
          <w:szCs w:val="28"/>
        </w:rPr>
        <w:t xml:space="preserve">“Behold, I tell you a mystery: We shall not all sleep, but we shall all be changed–in a moment, in the twinkling of an eye, at the last trumpet. For the trumpet will sound, and the dead will be raised incorruptible, and we shall be changed. For this corruptible must put on incorruption, and this mortal must put on immortality. So, when this corruptible has put on incorruption, and this mortal has put on immortality, then shall be brought to pass the saying that is written: Death is swallowed up in victory. O Death, where is your sting? O Hades, where is your victory?’” </w:t>
      </w:r>
    </w:p>
    <w:p w14:paraId="6C331C30" w14:textId="77777777" w:rsidR="0016741F" w:rsidRPr="00F6219C" w:rsidRDefault="0016741F" w:rsidP="0016741F">
      <w:pPr>
        <w:pStyle w:val="top-05"/>
        <w:ind w:right="-58"/>
        <w:contextualSpacing/>
        <w:mirrorIndents/>
        <w:rPr>
          <w:rFonts w:ascii="Arial" w:hAnsi="Arial" w:cs="Arial"/>
          <w:b/>
          <w:bCs/>
          <w:color w:val="000000" w:themeColor="text1"/>
          <w:sz w:val="28"/>
          <w:szCs w:val="28"/>
        </w:rPr>
      </w:pPr>
    </w:p>
    <w:p w14:paraId="1F905A6E" w14:textId="0FE2C8F1" w:rsidR="0016741F" w:rsidRPr="0016741F" w:rsidRDefault="0016741F" w:rsidP="0016741F">
      <w:pPr>
        <w:pStyle w:val="top-05"/>
        <w:ind w:right="-58"/>
        <w:contextualSpacing/>
        <w:mirrorIndents/>
        <w:rPr>
          <w:rFonts w:ascii="Arial" w:hAnsi="Arial" w:cs="Arial"/>
          <w:color w:val="000000" w:themeColor="text1"/>
          <w:sz w:val="28"/>
          <w:szCs w:val="28"/>
          <w:u w:val="single"/>
        </w:rPr>
      </w:pPr>
      <w:r w:rsidRPr="0016741F">
        <w:rPr>
          <w:rFonts w:ascii="Arial" w:hAnsi="Arial" w:cs="Arial"/>
          <w:b/>
          <w:bCs/>
          <w:color w:val="000000" w:themeColor="text1"/>
          <w:sz w:val="28"/>
          <w:szCs w:val="28"/>
          <w:u w:val="single"/>
        </w:rPr>
        <w:t>John 5:28, 29</w:t>
      </w:r>
      <w:r>
        <w:rPr>
          <w:rFonts w:ascii="Arial" w:hAnsi="Arial" w:cs="Arial"/>
          <w:b/>
          <w:bCs/>
          <w:color w:val="000000" w:themeColor="text1"/>
          <w:sz w:val="28"/>
          <w:szCs w:val="28"/>
        </w:rPr>
        <w:t xml:space="preserve">: </w:t>
      </w:r>
      <w:r w:rsidRPr="0016741F">
        <w:rPr>
          <w:rFonts w:ascii="Arial" w:hAnsi="Arial" w:cs="Arial"/>
          <w:color w:val="000000" w:themeColor="text1"/>
          <w:sz w:val="28"/>
          <w:szCs w:val="28"/>
        </w:rPr>
        <w:t>“Do not marvel at this; for the hour is coming in which all who are in the graves will hear His voice and come forth--those who have done good, to the resurrection of life, and those who have done evil, to the resurrection of condemnation”</w:t>
      </w:r>
    </w:p>
    <w:p w14:paraId="7FE9E721" w14:textId="384072C2" w:rsidR="0016741F" w:rsidRDefault="0016741F" w:rsidP="0016741F">
      <w:pPr>
        <w:pStyle w:val="chapter-2"/>
        <w:shd w:val="clear" w:color="auto" w:fill="FFFFFF"/>
        <w:contextualSpacing/>
        <w:mirrorIndents/>
        <w:rPr>
          <w:rFonts w:ascii="Arial" w:eastAsiaTheme="minorHAnsi" w:hAnsi="Arial" w:cs="Arial"/>
          <w:color w:val="000000" w:themeColor="text1"/>
          <w:sz w:val="28"/>
          <w:szCs w:val="28"/>
        </w:rPr>
      </w:pPr>
      <w:r w:rsidRPr="00EA156B">
        <w:rPr>
          <w:rFonts w:ascii="Arial" w:hAnsi="Arial" w:cs="Arial"/>
          <w:b/>
          <w:bCs/>
          <w:color w:val="000000" w:themeColor="text1"/>
          <w:sz w:val="28"/>
          <w:szCs w:val="28"/>
          <w:u w:val="single"/>
        </w:rPr>
        <w:t>John 14:1-3</w:t>
      </w:r>
      <w:r w:rsidRPr="00EA156B">
        <w:rPr>
          <w:rFonts w:ascii="Arial" w:hAnsi="Arial" w:cs="Arial"/>
          <w:b/>
          <w:bCs/>
          <w:color w:val="000000" w:themeColor="text1"/>
          <w:sz w:val="28"/>
          <w:szCs w:val="28"/>
        </w:rPr>
        <w:t xml:space="preserve">: </w:t>
      </w:r>
      <w:r w:rsidRPr="0016741F">
        <w:rPr>
          <w:rFonts w:ascii="Arial" w:hAnsi="Arial" w:cs="Arial"/>
          <w:color w:val="000000"/>
          <w:sz w:val="28"/>
          <w:szCs w:val="28"/>
        </w:rPr>
        <w:t>Let not your heart be troubled; you believe in God, believe also in Me. In My Father’s house are many mansions; if </w:t>
      </w:r>
      <w:r w:rsidRPr="0016741F">
        <w:rPr>
          <w:rFonts w:ascii="Arial" w:hAnsi="Arial" w:cs="Arial"/>
          <w:i/>
          <w:iCs/>
          <w:color w:val="000000"/>
          <w:sz w:val="28"/>
          <w:szCs w:val="28"/>
        </w:rPr>
        <w:t>it were</w:t>
      </w:r>
      <w:r w:rsidRPr="0016741F">
        <w:rPr>
          <w:rFonts w:ascii="Arial" w:hAnsi="Arial" w:cs="Arial"/>
          <w:color w:val="000000"/>
          <w:sz w:val="28"/>
          <w:szCs w:val="28"/>
        </w:rPr>
        <w:t> not </w:t>
      </w:r>
      <w:r w:rsidRPr="0016741F">
        <w:rPr>
          <w:rFonts w:ascii="Arial" w:hAnsi="Arial" w:cs="Arial"/>
          <w:i/>
          <w:iCs/>
          <w:color w:val="000000"/>
          <w:sz w:val="28"/>
          <w:szCs w:val="28"/>
        </w:rPr>
        <w:t>so,</w:t>
      </w:r>
      <w:r w:rsidRPr="0016741F">
        <w:rPr>
          <w:rFonts w:ascii="Arial" w:hAnsi="Arial" w:cs="Arial"/>
          <w:color w:val="000000"/>
          <w:sz w:val="28"/>
          <w:szCs w:val="28"/>
        </w:rPr>
        <w:t xml:space="preserve"> I would have told you. I go to prepare a place for you. And if I go and prepare a place for you, I will come again and receive you to Myself; that where I am, </w:t>
      </w:r>
      <w:r w:rsidRPr="0016741F">
        <w:rPr>
          <w:rFonts w:ascii="Arial" w:hAnsi="Arial" w:cs="Arial"/>
          <w:i/>
          <w:iCs/>
          <w:color w:val="000000"/>
          <w:sz w:val="28"/>
          <w:szCs w:val="28"/>
        </w:rPr>
        <w:t>there</w:t>
      </w:r>
      <w:r w:rsidRPr="0016741F">
        <w:rPr>
          <w:rFonts w:ascii="Arial" w:hAnsi="Arial" w:cs="Arial"/>
          <w:color w:val="000000"/>
          <w:sz w:val="28"/>
          <w:szCs w:val="28"/>
        </w:rPr>
        <w:t> you may be also.</w:t>
      </w:r>
      <w:r>
        <w:rPr>
          <w:rFonts w:ascii="Arial" w:hAnsi="Arial" w:cs="Arial"/>
          <w:b/>
          <w:bCs/>
          <w:color w:val="000000"/>
          <w:sz w:val="28"/>
          <w:szCs w:val="28"/>
        </w:rPr>
        <w:t xml:space="preserve">  </w:t>
      </w:r>
    </w:p>
    <w:p w14:paraId="7DCC025B" w14:textId="77777777" w:rsidR="0016741F" w:rsidRPr="00F6219C" w:rsidRDefault="0016741F" w:rsidP="0016741F">
      <w:pPr>
        <w:pStyle w:val="chapter-2"/>
        <w:shd w:val="clear" w:color="auto" w:fill="FFFFFF"/>
        <w:contextualSpacing/>
        <w:mirrorIndents/>
        <w:rPr>
          <w:rFonts w:ascii="Arial" w:eastAsiaTheme="minorHAnsi" w:hAnsi="Arial" w:cs="Arial"/>
          <w:b/>
          <w:bCs/>
          <w:color w:val="000000" w:themeColor="text1"/>
          <w:sz w:val="28"/>
          <w:szCs w:val="28"/>
        </w:rPr>
      </w:pPr>
    </w:p>
    <w:p w14:paraId="5C9B1EE6" w14:textId="77777777" w:rsidR="0016741F" w:rsidRDefault="0016741F" w:rsidP="0016741F">
      <w:pPr>
        <w:pStyle w:val="chapter-2"/>
        <w:shd w:val="clear" w:color="auto" w:fill="FFFFFF"/>
        <w:contextualSpacing/>
        <w:mirrorIndents/>
        <w:rPr>
          <w:rFonts w:ascii="Arial" w:eastAsiaTheme="minorHAnsi" w:hAnsi="Arial" w:cs="Arial"/>
          <w:b/>
          <w:bCs/>
          <w:color w:val="000000" w:themeColor="text1"/>
          <w:sz w:val="28"/>
          <w:szCs w:val="28"/>
          <w:u w:val="single"/>
        </w:rPr>
      </w:pPr>
    </w:p>
    <w:p w14:paraId="1F488399" w14:textId="77777777" w:rsidR="0016741F" w:rsidRDefault="0016741F" w:rsidP="0016741F">
      <w:pPr>
        <w:pStyle w:val="chapter-2"/>
        <w:shd w:val="clear" w:color="auto" w:fill="FFFFFF"/>
        <w:contextualSpacing/>
        <w:mirrorIndents/>
        <w:rPr>
          <w:rFonts w:ascii="Arial" w:eastAsiaTheme="minorHAnsi" w:hAnsi="Arial" w:cs="Arial"/>
          <w:b/>
          <w:bCs/>
          <w:color w:val="000000" w:themeColor="text1"/>
          <w:sz w:val="28"/>
          <w:szCs w:val="28"/>
          <w:u w:val="single"/>
        </w:rPr>
      </w:pPr>
    </w:p>
    <w:p w14:paraId="17C5BB07" w14:textId="77777777" w:rsidR="0016741F" w:rsidRDefault="0016741F" w:rsidP="0016741F">
      <w:pPr>
        <w:pStyle w:val="chapter-2"/>
        <w:shd w:val="clear" w:color="auto" w:fill="FFFFFF"/>
        <w:contextualSpacing/>
        <w:mirrorIndents/>
        <w:rPr>
          <w:rFonts w:ascii="Arial" w:eastAsiaTheme="minorHAnsi" w:hAnsi="Arial" w:cs="Arial"/>
          <w:b/>
          <w:bCs/>
          <w:color w:val="000000" w:themeColor="text1"/>
          <w:sz w:val="28"/>
          <w:szCs w:val="28"/>
          <w:u w:val="single"/>
        </w:rPr>
      </w:pPr>
    </w:p>
    <w:p w14:paraId="257631FF" w14:textId="77777777" w:rsidR="0016741F" w:rsidRDefault="0016741F" w:rsidP="0016741F">
      <w:pPr>
        <w:pStyle w:val="chapter-2"/>
        <w:shd w:val="clear" w:color="auto" w:fill="FFFFFF"/>
        <w:contextualSpacing/>
        <w:mirrorIndents/>
        <w:rPr>
          <w:rFonts w:ascii="Arial" w:eastAsiaTheme="minorHAnsi" w:hAnsi="Arial" w:cs="Arial"/>
          <w:b/>
          <w:bCs/>
          <w:color w:val="000000" w:themeColor="text1"/>
          <w:sz w:val="28"/>
          <w:szCs w:val="28"/>
          <w:u w:val="single"/>
        </w:rPr>
      </w:pPr>
    </w:p>
    <w:p w14:paraId="49E05BB1" w14:textId="22AB12BF" w:rsidR="0016741F" w:rsidRDefault="0016741F" w:rsidP="0016741F">
      <w:pPr>
        <w:pStyle w:val="chapter-2"/>
        <w:shd w:val="clear" w:color="auto" w:fill="FFFFFF"/>
        <w:contextualSpacing/>
        <w:mirrorIndents/>
        <w:jc w:val="center"/>
        <w:rPr>
          <w:rFonts w:ascii="Arial" w:eastAsiaTheme="minorHAnsi" w:hAnsi="Arial" w:cs="Arial"/>
          <w:b/>
          <w:bCs/>
          <w:color w:val="000000" w:themeColor="text1"/>
          <w:sz w:val="28"/>
          <w:szCs w:val="28"/>
        </w:rPr>
      </w:pPr>
      <w:r>
        <w:rPr>
          <w:rFonts w:ascii="Arial" w:eastAsiaTheme="minorHAnsi" w:hAnsi="Arial" w:cs="Arial"/>
          <w:b/>
          <w:bCs/>
          <w:color w:val="000000" w:themeColor="text1"/>
          <w:sz w:val="28"/>
          <w:szCs w:val="28"/>
        </w:rPr>
        <w:lastRenderedPageBreak/>
        <w:t>-4-</w:t>
      </w:r>
    </w:p>
    <w:p w14:paraId="0F8769FC" w14:textId="77777777" w:rsidR="0016741F" w:rsidRPr="0016741F" w:rsidRDefault="0016741F" w:rsidP="0016741F">
      <w:pPr>
        <w:pStyle w:val="chapter-2"/>
        <w:shd w:val="clear" w:color="auto" w:fill="FFFFFF"/>
        <w:contextualSpacing/>
        <w:mirrorIndents/>
        <w:jc w:val="center"/>
        <w:rPr>
          <w:rFonts w:ascii="Arial" w:eastAsiaTheme="minorHAnsi" w:hAnsi="Arial" w:cs="Arial"/>
          <w:b/>
          <w:bCs/>
          <w:color w:val="000000" w:themeColor="text1"/>
          <w:sz w:val="28"/>
          <w:szCs w:val="28"/>
        </w:rPr>
      </w:pPr>
    </w:p>
    <w:p w14:paraId="31625FCD" w14:textId="3BED403A" w:rsidR="0016741F" w:rsidRDefault="0016741F" w:rsidP="0016741F">
      <w:pPr>
        <w:pStyle w:val="chapter-2"/>
        <w:shd w:val="clear" w:color="auto" w:fill="FFFFFF"/>
        <w:contextualSpacing/>
        <w:mirrorIndents/>
        <w:rPr>
          <w:rFonts w:ascii="Arial" w:eastAsiaTheme="minorHAnsi" w:hAnsi="Arial" w:cs="Arial"/>
          <w:color w:val="000000" w:themeColor="text1"/>
          <w:sz w:val="28"/>
          <w:szCs w:val="28"/>
        </w:rPr>
      </w:pPr>
      <w:r w:rsidRPr="0016741F">
        <w:rPr>
          <w:rFonts w:ascii="Arial" w:eastAsiaTheme="minorHAnsi" w:hAnsi="Arial" w:cs="Arial"/>
          <w:b/>
          <w:bCs/>
          <w:color w:val="000000" w:themeColor="text1"/>
          <w:sz w:val="28"/>
          <w:szCs w:val="28"/>
          <w:u w:val="single"/>
        </w:rPr>
        <w:t>Revelation 22:12</w:t>
      </w:r>
      <w:r>
        <w:rPr>
          <w:rFonts w:ascii="Arial" w:eastAsiaTheme="minorHAnsi" w:hAnsi="Arial" w:cs="Arial"/>
          <w:b/>
          <w:bCs/>
          <w:color w:val="000000" w:themeColor="text1"/>
          <w:sz w:val="28"/>
          <w:szCs w:val="28"/>
        </w:rPr>
        <w:t>:</w:t>
      </w:r>
      <w:r>
        <w:rPr>
          <w:rFonts w:ascii="Arial" w:eastAsiaTheme="minorHAnsi" w:hAnsi="Arial" w:cs="Arial"/>
          <w:color w:val="000000" w:themeColor="text1"/>
          <w:sz w:val="28"/>
          <w:szCs w:val="28"/>
        </w:rPr>
        <w:t xml:space="preserve"> </w:t>
      </w:r>
      <w:r w:rsidRPr="0016741F">
        <w:rPr>
          <w:rFonts w:ascii="Arial" w:eastAsiaTheme="minorHAnsi" w:hAnsi="Arial" w:cs="Arial"/>
          <w:color w:val="000000" w:themeColor="text1"/>
          <w:sz w:val="28"/>
          <w:szCs w:val="28"/>
        </w:rPr>
        <w:t>“And behold, I am coming quickly, and My reward is with Me, to give to everyone according to his work</w:t>
      </w:r>
      <w:r>
        <w:rPr>
          <w:rFonts w:ascii="Arial" w:eastAsiaTheme="minorHAnsi" w:hAnsi="Arial" w:cs="Arial"/>
          <w:color w:val="000000" w:themeColor="text1"/>
          <w:sz w:val="28"/>
          <w:szCs w:val="28"/>
        </w:rPr>
        <w:t>.</w:t>
      </w:r>
      <w:r w:rsidRPr="0016741F">
        <w:rPr>
          <w:rFonts w:ascii="Arial" w:eastAsiaTheme="minorHAnsi" w:hAnsi="Arial" w:cs="Arial"/>
          <w:color w:val="000000" w:themeColor="text1"/>
          <w:sz w:val="28"/>
          <w:szCs w:val="28"/>
        </w:rPr>
        <w:t>”</w:t>
      </w:r>
      <w:r>
        <w:rPr>
          <w:rFonts w:ascii="Arial" w:hAnsi="Arial" w:cs="Arial"/>
          <w:b/>
          <w:bCs/>
          <w:color w:val="000000" w:themeColor="text1"/>
          <w:sz w:val="28"/>
          <w:szCs w:val="28"/>
        </w:rPr>
        <w:t xml:space="preserve"> </w:t>
      </w:r>
    </w:p>
    <w:p w14:paraId="36E1C7CA" w14:textId="77777777" w:rsidR="0016741F" w:rsidRDefault="0016741F" w:rsidP="0016741F">
      <w:pPr>
        <w:pStyle w:val="chapter-2"/>
        <w:shd w:val="clear" w:color="auto" w:fill="FFFFFF"/>
        <w:contextualSpacing/>
        <w:mirrorIndents/>
        <w:rPr>
          <w:rFonts w:ascii="Arial" w:eastAsiaTheme="minorHAnsi" w:hAnsi="Arial" w:cs="Arial"/>
          <w:color w:val="000000" w:themeColor="text1"/>
          <w:sz w:val="28"/>
          <w:szCs w:val="28"/>
        </w:rPr>
      </w:pPr>
    </w:p>
    <w:p w14:paraId="4B54CD88" w14:textId="0B4BF946" w:rsidR="0016741F" w:rsidRPr="0016741F" w:rsidRDefault="0016741F" w:rsidP="0016741F">
      <w:pPr>
        <w:pStyle w:val="chapter-2"/>
        <w:shd w:val="clear" w:color="auto" w:fill="FFFFFF"/>
        <w:contextualSpacing/>
        <w:mirrorIndents/>
        <w:rPr>
          <w:rFonts w:ascii="Arial" w:eastAsiaTheme="minorHAnsi" w:hAnsi="Arial" w:cs="Arial"/>
          <w:color w:val="000000" w:themeColor="text1"/>
          <w:sz w:val="28"/>
          <w:szCs w:val="28"/>
        </w:rPr>
      </w:pPr>
      <w:r w:rsidRPr="00CD1ABC">
        <w:rPr>
          <w:rFonts w:ascii="Arial" w:eastAsiaTheme="minorHAnsi" w:hAnsi="Arial" w:cs="Arial"/>
          <w:b/>
          <w:bCs/>
          <w:color w:val="000000" w:themeColor="text1"/>
          <w:sz w:val="28"/>
          <w:szCs w:val="28"/>
          <w:u w:val="single"/>
        </w:rPr>
        <w:t>I Thessalonians 4:16</w:t>
      </w:r>
      <w:r>
        <w:rPr>
          <w:rFonts w:ascii="Arial" w:eastAsiaTheme="minorHAnsi" w:hAnsi="Arial" w:cs="Arial"/>
          <w:color w:val="000000" w:themeColor="text1"/>
          <w:sz w:val="28"/>
          <w:szCs w:val="28"/>
        </w:rPr>
        <w:t xml:space="preserve">: </w:t>
      </w:r>
      <w:r w:rsidRPr="0016741F">
        <w:rPr>
          <w:rFonts w:ascii="Arial" w:eastAsiaTheme="minorHAnsi" w:hAnsi="Arial" w:cs="Arial"/>
          <w:color w:val="000000" w:themeColor="text1"/>
          <w:sz w:val="28"/>
          <w:szCs w:val="28"/>
        </w:rPr>
        <w:t xml:space="preserve">“Then we who are alive and remain shall be caught up together with them in the clouds to meet the Lord in the air. And </w:t>
      </w:r>
      <w:r w:rsidRPr="0016741F">
        <w:rPr>
          <w:rFonts w:ascii="Arial" w:eastAsiaTheme="minorHAnsi" w:hAnsi="Arial" w:cs="Arial"/>
          <w:color w:val="000000" w:themeColor="text1"/>
          <w:sz w:val="28"/>
          <w:szCs w:val="28"/>
        </w:rPr>
        <w:t>thus,</w:t>
      </w:r>
      <w:r w:rsidRPr="0016741F">
        <w:rPr>
          <w:rFonts w:ascii="Arial" w:eastAsiaTheme="minorHAnsi" w:hAnsi="Arial" w:cs="Arial"/>
          <w:color w:val="000000" w:themeColor="text1"/>
          <w:sz w:val="28"/>
          <w:szCs w:val="28"/>
        </w:rPr>
        <w:t xml:space="preserve"> we shall always be with the Lord.”  </w:t>
      </w:r>
    </w:p>
    <w:p w14:paraId="036B879A" w14:textId="77777777" w:rsidR="0016741F" w:rsidRPr="00E37C3A" w:rsidRDefault="0016741F" w:rsidP="0016741F">
      <w:pPr>
        <w:pStyle w:val="chapter-2"/>
        <w:shd w:val="clear" w:color="auto" w:fill="FFFFFF"/>
        <w:contextualSpacing/>
        <w:mirrorIndents/>
        <w:rPr>
          <w:rFonts w:ascii="Arial" w:eastAsiaTheme="minorHAnsi" w:hAnsi="Arial" w:cs="Arial"/>
          <w:b/>
          <w:bCs/>
          <w:color w:val="000000" w:themeColor="text1"/>
          <w:sz w:val="28"/>
          <w:szCs w:val="28"/>
          <w:u w:val="single"/>
        </w:rPr>
      </w:pPr>
    </w:p>
    <w:p w14:paraId="17D5F233" w14:textId="4A2B9A7B" w:rsidR="0016741F" w:rsidRPr="0016741F" w:rsidRDefault="0016741F" w:rsidP="0016741F">
      <w:pPr>
        <w:pStyle w:val="chapter-2"/>
        <w:shd w:val="clear" w:color="auto" w:fill="FFFFFF"/>
        <w:contextualSpacing/>
        <w:mirrorIndents/>
        <w:rPr>
          <w:rFonts w:ascii="Arial" w:hAnsi="Arial" w:cs="Arial"/>
          <w:color w:val="000000"/>
          <w:sz w:val="28"/>
          <w:szCs w:val="28"/>
        </w:rPr>
      </w:pPr>
      <w:r w:rsidRPr="00E37C3A">
        <w:rPr>
          <w:rFonts w:ascii="Arial" w:eastAsiaTheme="minorHAnsi" w:hAnsi="Arial" w:cs="Arial"/>
          <w:b/>
          <w:bCs/>
          <w:color w:val="000000" w:themeColor="text1"/>
          <w:sz w:val="28"/>
          <w:szCs w:val="28"/>
          <w:u w:val="single"/>
        </w:rPr>
        <w:t>Revelation 1:18</w:t>
      </w:r>
      <w:r w:rsidRPr="00E37C3A">
        <w:rPr>
          <w:rFonts w:ascii="Arial" w:eastAsiaTheme="minorHAnsi" w:hAnsi="Arial" w:cs="Arial"/>
          <w:b/>
          <w:bCs/>
          <w:color w:val="000000" w:themeColor="text1"/>
          <w:sz w:val="28"/>
          <w:szCs w:val="28"/>
        </w:rPr>
        <w:t xml:space="preserve">: </w:t>
      </w:r>
      <w:r w:rsidRPr="0016741F">
        <w:rPr>
          <w:rFonts w:ascii="Arial" w:hAnsi="Arial" w:cs="Arial"/>
          <w:color w:val="000000"/>
          <w:sz w:val="28"/>
          <w:szCs w:val="28"/>
        </w:rPr>
        <w:t xml:space="preserve">I am the Living One; I was dead, and now look, I am alive forever and ever! And I hold the keys of death and Hades.  </w:t>
      </w:r>
    </w:p>
    <w:p w14:paraId="388A3DDC" w14:textId="77777777" w:rsidR="00955ED2" w:rsidRDefault="00955ED2" w:rsidP="0016741F">
      <w:pPr>
        <w:jc w:val="center"/>
      </w:pPr>
    </w:p>
    <w:sectPr w:rsidR="00955E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w:altName w:val="Times New Roman"/>
    <w:panose1 w:val="020B0604020202020204"/>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41F"/>
    <w:rsid w:val="00074EE4"/>
    <w:rsid w:val="0016741F"/>
    <w:rsid w:val="0054473D"/>
    <w:rsid w:val="008470F6"/>
    <w:rsid w:val="009378B6"/>
    <w:rsid w:val="00955E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088BBB6"/>
  <w15:chartTrackingRefBased/>
  <w15:docId w15:val="{C6C69B41-9C00-4F4D-BEB4-3FBF2EBEC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741F"/>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16741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6741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6741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6741F"/>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16741F"/>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6741F"/>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6741F"/>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6741F"/>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6741F"/>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74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74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74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74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74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74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74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74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741F"/>
    <w:rPr>
      <w:rFonts w:eastAsiaTheme="majorEastAsia" w:cstheme="majorBidi"/>
      <w:color w:val="272727" w:themeColor="text1" w:themeTint="D8"/>
    </w:rPr>
  </w:style>
  <w:style w:type="paragraph" w:styleId="Title">
    <w:name w:val="Title"/>
    <w:basedOn w:val="Normal"/>
    <w:next w:val="Normal"/>
    <w:link w:val="TitleChar"/>
    <w:uiPriority w:val="10"/>
    <w:qFormat/>
    <w:rsid w:val="0016741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674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741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674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741F"/>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16741F"/>
    <w:rPr>
      <w:i/>
      <w:iCs/>
      <w:color w:val="404040" w:themeColor="text1" w:themeTint="BF"/>
    </w:rPr>
  </w:style>
  <w:style w:type="paragraph" w:styleId="ListParagraph">
    <w:name w:val="List Paragraph"/>
    <w:basedOn w:val="Normal"/>
    <w:uiPriority w:val="34"/>
    <w:qFormat/>
    <w:rsid w:val="0016741F"/>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16741F"/>
    <w:rPr>
      <w:i/>
      <w:iCs/>
      <w:color w:val="0F4761" w:themeColor="accent1" w:themeShade="BF"/>
    </w:rPr>
  </w:style>
  <w:style w:type="paragraph" w:styleId="IntenseQuote">
    <w:name w:val="Intense Quote"/>
    <w:basedOn w:val="Normal"/>
    <w:next w:val="Normal"/>
    <w:link w:val="IntenseQuoteChar"/>
    <w:uiPriority w:val="30"/>
    <w:qFormat/>
    <w:rsid w:val="0016741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16741F"/>
    <w:rPr>
      <w:i/>
      <w:iCs/>
      <w:color w:val="0F4761" w:themeColor="accent1" w:themeShade="BF"/>
    </w:rPr>
  </w:style>
  <w:style w:type="character" w:styleId="IntenseReference">
    <w:name w:val="Intense Reference"/>
    <w:basedOn w:val="DefaultParagraphFont"/>
    <w:uiPriority w:val="32"/>
    <w:qFormat/>
    <w:rsid w:val="0016741F"/>
    <w:rPr>
      <w:b/>
      <w:bCs/>
      <w:smallCaps/>
      <w:color w:val="0F4761" w:themeColor="accent1" w:themeShade="BF"/>
      <w:spacing w:val="5"/>
    </w:rPr>
  </w:style>
  <w:style w:type="paragraph" w:styleId="NormalWeb">
    <w:name w:val="Normal (Web)"/>
    <w:basedOn w:val="Normal"/>
    <w:uiPriority w:val="99"/>
    <w:unhideWhenUsed/>
    <w:rsid w:val="0016741F"/>
    <w:pPr>
      <w:spacing w:before="100" w:beforeAutospacing="1" w:after="100" w:afterAutospacing="1"/>
    </w:pPr>
    <w:rPr>
      <w:rFonts w:ascii="Times" w:hAnsi="Times"/>
      <w:sz w:val="20"/>
      <w:szCs w:val="20"/>
    </w:rPr>
  </w:style>
  <w:style w:type="character" w:customStyle="1" w:styleId="text">
    <w:name w:val="text"/>
    <w:basedOn w:val="DefaultParagraphFont"/>
    <w:rsid w:val="0016741F"/>
  </w:style>
  <w:style w:type="paragraph" w:customStyle="1" w:styleId="chapter-2">
    <w:name w:val="chapter-2"/>
    <w:basedOn w:val="Normal"/>
    <w:rsid w:val="0016741F"/>
    <w:pPr>
      <w:spacing w:before="100" w:beforeAutospacing="1" w:after="100" w:afterAutospacing="1"/>
    </w:pPr>
  </w:style>
  <w:style w:type="paragraph" w:customStyle="1" w:styleId="top-05">
    <w:name w:val="top-05"/>
    <w:basedOn w:val="Normal"/>
    <w:rsid w:val="0016741F"/>
    <w:pPr>
      <w:spacing w:before="100" w:beforeAutospacing="1" w:after="100" w:afterAutospacing="1"/>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59</TotalTime>
  <Pages>4</Pages>
  <Words>1093</Words>
  <Characters>4888</Characters>
  <Application>Microsoft Office Word</Application>
  <DocSecurity>0</DocSecurity>
  <Lines>132</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Swamidass</dc:creator>
  <cp:keywords/>
  <dc:description/>
  <cp:lastModifiedBy>Abraham Swamidass</cp:lastModifiedBy>
  <cp:revision>1</cp:revision>
  <dcterms:created xsi:type="dcterms:W3CDTF">2026-08-20T00:01:00Z</dcterms:created>
  <dcterms:modified xsi:type="dcterms:W3CDTF">2026-08-20T01:22:00Z</dcterms:modified>
</cp:coreProperties>
</file>