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C89354" w14:textId="66E88825" w:rsidR="003375BF" w:rsidRDefault="003375BF" w:rsidP="003375BF">
      <w:pPr>
        <w:contextualSpacing/>
        <w:mirrorIndents/>
        <w:jc w:val="center"/>
        <w:rPr>
          <w:rFonts w:ascii="Arial" w:hAnsi="Arial" w:cs="Arial"/>
          <w:color w:val="000000" w:themeColor="text1"/>
          <w:sz w:val="28"/>
          <w:szCs w:val="28"/>
        </w:rPr>
      </w:pPr>
      <w:r>
        <w:rPr>
          <w:rFonts w:ascii="Arial" w:hAnsi="Arial" w:cs="Arial"/>
          <w:b/>
          <w:bCs/>
          <w:color w:val="000000" w:themeColor="text1"/>
          <w:sz w:val="28"/>
          <w:szCs w:val="28"/>
        </w:rPr>
        <w:t>JOB 14</w:t>
      </w:r>
    </w:p>
    <w:p w14:paraId="6D045FE9" w14:textId="77777777" w:rsidR="003375BF" w:rsidRDefault="003375BF" w:rsidP="003375BF">
      <w:pPr>
        <w:contextualSpacing/>
        <w:mirrorIndents/>
        <w:rPr>
          <w:rFonts w:ascii="Arial" w:hAnsi="Arial" w:cs="Arial"/>
          <w:color w:val="000000" w:themeColor="text1"/>
          <w:sz w:val="28"/>
          <w:szCs w:val="28"/>
        </w:rPr>
      </w:pPr>
    </w:p>
    <w:p w14:paraId="49874ABD" w14:textId="77777777" w:rsidR="003375BF" w:rsidRDefault="003375BF" w:rsidP="003375BF">
      <w:pPr>
        <w:contextualSpacing/>
        <w:mirrorIndents/>
        <w:rPr>
          <w:rFonts w:ascii="Arial" w:hAnsi="Arial" w:cs="Arial"/>
          <w:color w:val="000000" w:themeColor="text1"/>
          <w:sz w:val="28"/>
          <w:szCs w:val="28"/>
        </w:rPr>
      </w:pPr>
    </w:p>
    <w:p w14:paraId="719E4A91" w14:textId="6C13F42B" w:rsidR="003375BF" w:rsidRPr="003375BF" w:rsidRDefault="003375BF" w:rsidP="003375BF">
      <w:pPr>
        <w:contextualSpacing/>
        <w:mirrorIndents/>
        <w:rPr>
          <w:rFonts w:ascii="Arial" w:hAnsi="Arial" w:cs="Arial"/>
          <w:color w:val="000000" w:themeColor="text1"/>
          <w:sz w:val="28"/>
          <w:szCs w:val="28"/>
        </w:rPr>
      </w:pPr>
      <w:r w:rsidRPr="00A141DB">
        <w:rPr>
          <w:rFonts w:ascii="Arial" w:hAnsi="Arial" w:cs="Arial"/>
          <w:b/>
          <w:bCs/>
          <w:color w:val="000000" w:themeColor="text1"/>
          <w:sz w:val="28"/>
          <w:szCs w:val="28"/>
          <w:u w:val="single"/>
        </w:rPr>
        <w:t>I Corinthians 12:26</w:t>
      </w:r>
      <w:r>
        <w:rPr>
          <w:rFonts w:ascii="Arial" w:hAnsi="Arial" w:cs="Arial"/>
          <w:color w:val="000000" w:themeColor="text1"/>
          <w:sz w:val="28"/>
          <w:szCs w:val="28"/>
        </w:rPr>
        <w:t xml:space="preserve">: </w:t>
      </w:r>
      <w:r w:rsidRPr="003375BF">
        <w:rPr>
          <w:rFonts w:ascii="Arial" w:hAnsi="Arial" w:cs="Arial"/>
          <w:color w:val="000000" w:themeColor="text1"/>
          <w:sz w:val="28"/>
          <w:szCs w:val="28"/>
        </w:rPr>
        <w:t xml:space="preserve">“When one part of the body suffers, all the parts suffer with it.” </w:t>
      </w:r>
    </w:p>
    <w:p w14:paraId="72254732" w14:textId="77777777" w:rsidR="003375BF" w:rsidRPr="000A13E4" w:rsidRDefault="003375BF" w:rsidP="003375BF">
      <w:pPr>
        <w:contextualSpacing/>
        <w:mirrorIndents/>
        <w:rPr>
          <w:rFonts w:ascii="Arial" w:hAnsi="Arial" w:cs="Arial"/>
          <w:b/>
          <w:bCs/>
          <w:color w:val="000000" w:themeColor="text1"/>
          <w:sz w:val="28"/>
          <w:szCs w:val="28"/>
          <w:u w:val="single"/>
        </w:rPr>
      </w:pPr>
    </w:p>
    <w:p w14:paraId="45775BA9" w14:textId="77777777" w:rsidR="003375BF" w:rsidRPr="003375BF" w:rsidRDefault="003375BF" w:rsidP="003375BF">
      <w:pPr>
        <w:contextualSpacing/>
        <w:mirrorIndents/>
        <w:rPr>
          <w:rFonts w:ascii="Arial" w:hAnsi="Arial" w:cs="Arial"/>
          <w:color w:val="000000" w:themeColor="text1"/>
          <w:sz w:val="28"/>
          <w:szCs w:val="28"/>
        </w:rPr>
      </w:pPr>
      <w:r w:rsidRPr="000A13E4">
        <w:rPr>
          <w:rFonts w:ascii="Arial" w:hAnsi="Arial" w:cs="Arial"/>
          <w:b/>
          <w:bCs/>
          <w:color w:val="000000" w:themeColor="text1"/>
          <w:sz w:val="28"/>
          <w:szCs w:val="28"/>
          <w:u w:val="single"/>
        </w:rPr>
        <w:t>Job 3:11</w:t>
      </w:r>
      <w:r w:rsidRPr="000A13E4">
        <w:rPr>
          <w:rFonts w:ascii="Arial" w:hAnsi="Arial" w:cs="Arial"/>
          <w:b/>
          <w:bCs/>
          <w:color w:val="000000" w:themeColor="text1"/>
          <w:sz w:val="28"/>
          <w:szCs w:val="28"/>
        </w:rPr>
        <w:t xml:space="preserve">: </w:t>
      </w:r>
      <w:r w:rsidRPr="003375BF">
        <w:rPr>
          <w:rFonts w:ascii="Arial" w:hAnsi="Arial" w:cs="Arial"/>
          <w:color w:val="000000" w:themeColor="text1"/>
          <w:sz w:val="28"/>
          <w:szCs w:val="28"/>
        </w:rPr>
        <w:t xml:space="preserve">Why did I not die at birth?  Why did I not perish when I came from the womb?  </w:t>
      </w:r>
    </w:p>
    <w:p w14:paraId="30709C81" w14:textId="77777777" w:rsidR="003375BF" w:rsidRDefault="003375BF" w:rsidP="003375BF">
      <w:pPr>
        <w:contextualSpacing/>
        <w:mirrorIndents/>
        <w:rPr>
          <w:rFonts w:ascii="Arial" w:hAnsi="Arial" w:cs="Arial"/>
          <w:color w:val="000000" w:themeColor="text1"/>
          <w:sz w:val="28"/>
          <w:szCs w:val="28"/>
        </w:rPr>
      </w:pPr>
    </w:p>
    <w:p w14:paraId="12C49486" w14:textId="277EE4BB" w:rsidR="003375BF" w:rsidRPr="003375BF" w:rsidRDefault="003375BF" w:rsidP="003375BF">
      <w:pPr>
        <w:contextualSpacing/>
        <w:mirrorIndents/>
        <w:rPr>
          <w:rFonts w:ascii="Arial" w:hAnsi="Arial" w:cs="Arial"/>
          <w:color w:val="000000" w:themeColor="text1"/>
          <w:sz w:val="28"/>
          <w:szCs w:val="28"/>
        </w:rPr>
      </w:pPr>
      <w:r w:rsidRPr="000A13E4">
        <w:rPr>
          <w:rFonts w:ascii="Arial" w:hAnsi="Arial" w:cs="Arial"/>
          <w:b/>
          <w:bCs/>
          <w:color w:val="000000" w:themeColor="text1"/>
          <w:sz w:val="28"/>
          <w:szCs w:val="28"/>
          <w:u w:val="single"/>
        </w:rPr>
        <w:t>Job 3:25</w:t>
      </w:r>
      <w:r w:rsidRPr="000A13E4">
        <w:rPr>
          <w:rFonts w:ascii="Arial" w:hAnsi="Arial" w:cs="Arial"/>
          <w:b/>
          <w:bCs/>
          <w:color w:val="000000" w:themeColor="text1"/>
          <w:sz w:val="28"/>
          <w:szCs w:val="28"/>
        </w:rPr>
        <w:t xml:space="preserve">: </w:t>
      </w:r>
      <w:r w:rsidRPr="003375BF">
        <w:rPr>
          <w:rFonts w:ascii="Arial" w:hAnsi="Arial" w:cs="Arial"/>
          <w:color w:val="000000" w:themeColor="text1"/>
          <w:sz w:val="28"/>
          <w:szCs w:val="28"/>
        </w:rPr>
        <w:t xml:space="preserve">The thing that I greatly feared has come upon me, and what I dreaded has happened to me.  </w:t>
      </w:r>
    </w:p>
    <w:p w14:paraId="4880BC2F" w14:textId="77777777" w:rsidR="003375BF" w:rsidRPr="000E6999" w:rsidRDefault="003375BF" w:rsidP="003375BF">
      <w:pPr>
        <w:contextualSpacing/>
        <w:mirrorIndents/>
        <w:rPr>
          <w:rStyle w:val="text"/>
          <w:rFonts w:ascii="Arial" w:hAnsi="Arial" w:cs="Arial"/>
          <w:b/>
          <w:bCs/>
          <w:color w:val="000000"/>
          <w:sz w:val="28"/>
          <w:szCs w:val="28"/>
          <w:u w:val="single"/>
        </w:rPr>
      </w:pPr>
    </w:p>
    <w:p w14:paraId="3678AF28" w14:textId="3FAA882B" w:rsidR="003375BF" w:rsidRDefault="003375BF" w:rsidP="003375BF">
      <w:pPr>
        <w:contextualSpacing/>
        <w:mirrorIndents/>
        <w:rPr>
          <w:rStyle w:val="text"/>
          <w:rFonts w:ascii="Arial" w:hAnsi="Arial" w:cs="Arial"/>
          <w:color w:val="000000"/>
          <w:sz w:val="28"/>
          <w:szCs w:val="28"/>
          <w:u w:val="single"/>
        </w:rPr>
      </w:pPr>
      <w:r w:rsidRPr="000E6999">
        <w:rPr>
          <w:rStyle w:val="text"/>
          <w:rFonts w:ascii="Arial" w:hAnsi="Arial" w:cs="Arial"/>
          <w:b/>
          <w:bCs/>
          <w:color w:val="000000"/>
          <w:sz w:val="28"/>
          <w:szCs w:val="28"/>
          <w:u w:val="single"/>
        </w:rPr>
        <w:t>Job 13:18-28</w:t>
      </w:r>
      <w:r w:rsidRPr="000E6999">
        <w:rPr>
          <w:rStyle w:val="text"/>
          <w:rFonts w:ascii="Arial" w:hAnsi="Arial" w:cs="Arial"/>
          <w:b/>
          <w:bCs/>
          <w:color w:val="000000"/>
          <w:sz w:val="28"/>
          <w:szCs w:val="28"/>
        </w:rPr>
        <w:t>:</w:t>
      </w:r>
      <w:r>
        <w:rPr>
          <w:rStyle w:val="text"/>
          <w:rFonts w:ascii="Arial" w:hAnsi="Arial" w:cs="Arial"/>
          <w:b/>
          <w:bCs/>
          <w:color w:val="000000"/>
          <w:sz w:val="28"/>
          <w:szCs w:val="28"/>
        </w:rPr>
        <w:t xml:space="preserve"> </w:t>
      </w:r>
      <w:r w:rsidRPr="003375BF">
        <w:rPr>
          <w:rStyle w:val="text"/>
          <w:rFonts w:ascii="Arial" w:hAnsi="Arial" w:cs="Arial"/>
          <w:color w:val="000000"/>
          <w:sz w:val="28"/>
          <w:szCs w:val="28"/>
        </w:rPr>
        <w:t>Now that I have prepared my case,</w:t>
      </w:r>
      <w:r w:rsidRPr="003375BF">
        <w:rPr>
          <w:rFonts w:ascii="Arial" w:hAnsi="Arial" w:cs="Arial"/>
          <w:color w:val="000000"/>
          <w:sz w:val="28"/>
          <w:szCs w:val="28"/>
        </w:rPr>
        <w:t xml:space="preserve"> </w:t>
      </w:r>
      <w:r w:rsidRPr="003375BF">
        <w:rPr>
          <w:rStyle w:val="text"/>
          <w:rFonts w:ascii="Arial" w:hAnsi="Arial" w:cs="Arial"/>
          <w:color w:val="000000"/>
          <w:sz w:val="28"/>
          <w:szCs w:val="28"/>
        </w:rPr>
        <w:t>I know I will be vindicated.</w:t>
      </w:r>
      <w:r w:rsidRPr="003375BF">
        <w:rPr>
          <w:rFonts w:ascii="Arial" w:hAnsi="Arial" w:cs="Arial"/>
          <w:color w:val="000000"/>
          <w:sz w:val="28"/>
          <w:szCs w:val="28"/>
        </w:rPr>
        <w:t xml:space="preserve"> </w:t>
      </w:r>
      <w:r w:rsidRPr="003375BF">
        <w:rPr>
          <w:rStyle w:val="text"/>
          <w:rFonts w:ascii="Arial" w:hAnsi="Arial" w:cs="Arial"/>
          <w:color w:val="000000"/>
          <w:sz w:val="28"/>
          <w:szCs w:val="28"/>
        </w:rPr>
        <w:t>Can anyone bring charges against me?</w:t>
      </w:r>
      <w:r w:rsidRPr="003375BF">
        <w:rPr>
          <w:rFonts w:ascii="Arial" w:hAnsi="Arial" w:cs="Arial"/>
          <w:color w:val="000000"/>
          <w:sz w:val="28"/>
          <w:szCs w:val="28"/>
        </w:rPr>
        <w:t xml:space="preserve"> </w:t>
      </w:r>
      <w:r w:rsidRPr="003375BF">
        <w:rPr>
          <w:rStyle w:val="text"/>
          <w:rFonts w:ascii="Arial" w:hAnsi="Arial" w:cs="Arial"/>
          <w:color w:val="000000"/>
          <w:sz w:val="28"/>
          <w:szCs w:val="28"/>
        </w:rPr>
        <w:t xml:space="preserve">If so, I will be silent and die. “Only grant me these </w:t>
      </w:r>
      <w:r w:rsidRPr="003375BF">
        <w:rPr>
          <w:rStyle w:val="text"/>
          <w:rFonts w:ascii="Arial" w:hAnsi="Arial" w:cs="Arial"/>
          <w:color w:val="000000"/>
          <w:sz w:val="28"/>
          <w:szCs w:val="28"/>
          <w:u w:val="single"/>
        </w:rPr>
        <w:t>two things</w:t>
      </w:r>
      <w:r w:rsidRPr="003375BF">
        <w:rPr>
          <w:rStyle w:val="text"/>
          <w:rFonts w:ascii="Arial" w:hAnsi="Arial" w:cs="Arial"/>
          <w:color w:val="000000"/>
          <w:sz w:val="28"/>
          <w:szCs w:val="28"/>
        </w:rPr>
        <w:t>, God,</w:t>
      </w:r>
      <w:r w:rsidRPr="003375BF">
        <w:rPr>
          <w:rFonts w:ascii="Arial" w:hAnsi="Arial" w:cs="Arial"/>
          <w:color w:val="000000"/>
          <w:sz w:val="28"/>
          <w:szCs w:val="28"/>
        </w:rPr>
        <w:t xml:space="preserve"> </w:t>
      </w:r>
      <w:r w:rsidRPr="003375BF">
        <w:rPr>
          <w:rStyle w:val="text"/>
          <w:rFonts w:ascii="Arial" w:hAnsi="Arial" w:cs="Arial"/>
          <w:color w:val="000000"/>
          <w:sz w:val="28"/>
          <w:szCs w:val="28"/>
        </w:rPr>
        <w:t>and then I will not hide from you:</w:t>
      </w:r>
      <w:r w:rsidRPr="003375BF">
        <w:rPr>
          <w:rFonts w:ascii="Arial" w:hAnsi="Arial" w:cs="Arial"/>
          <w:color w:val="000000"/>
          <w:sz w:val="28"/>
          <w:szCs w:val="28"/>
        </w:rPr>
        <w:t xml:space="preserve"> </w:t>
      </w:r>
      <w:r w:rsidRPr="003375BF">
        <w:rPr>
          <w:rStyle w:val="text"/>
          <w:rFonts w:ascii="Arial" w:hAnsi="Arial" w:cs="Arial"/>
          <w:color w:val="000000"/>
          <w:sz w:val="28"/>
          <w:szCs w:val="28"/>
        </w:rPr>
        <w:t>Withdraw your hand far from me</w:t>
      </w:r>
      <w:r w:rsidRPr="003375BF">
        <w:rPr>
          <w:rFonts w:ascii="Arial" w:hAnsi="Arial" w:cs="Arial"/>
          <w:color w:val="000000"/>
          <w:sz w:val="28"/>
          <w:szCs w:val="28"/>
        </w:rPr>
        <w:t xml:space="preserve"> </w:t>
      </w:r>
      <w:r w:rsidRPr="003375BF">
        <w:rPr>
          <w:rStyle w:val="text"/>
          <w:rFonts w:ascii="Arial" w:hAnsi="Arial" w:cs="Arial"/>
          <w:color w:val="000000"/>
          <w:sz w:val="28"/>
          <w:szCs w:val="28"/>
        </w:rPr>
        <w:t>and stop frightening me with your terrors.</w:t>
      </w:r>
      <w:r w:rsidRPr="003375BF">
        <w:rPr>
          <w:rFonts w:ascii="Arial" w:hAnsi="Arial" w:cs="Arial"/>
          <w:color w:val="000000"/>
          <w:sz w:val="28"/>
          <w:szCs w:val="28"/>
        </w:rPr>
        <w:t xml:space="preserve"> </w:t>
      </w:r>
      <w:r w:rsidRPr="003375BF">
        <w:rPr>
          <w:rStyle w:val="text"/>
          <w:rFonts w:ascii="Arial" w:hAnsi="Arial" w:cs="Arial"/>
          <w:color w:val="000000"/>
          <w:sz w:val="28"/>
          <w:szCs w:val="28"/>
        </w:rPr>
        <w:t>Then summon me and I will answer,</w:t>
      </w:r>
      <w:r w:rsidRPr="003375BF">
        <w:rPr>
          <w:rFonts w:ascii="Arial" w:hAnsi="Arial" w:cs="Arial"/>
          <w:color w:val="000000"/>
          <w:sz w:val="28"/>
          <w:szCs w:val="28"/>
        </w:rPr>
        <w:t xml:space="preserve"> </w:t>
      </w:r>
      <w:r w:rsidRPr="003375BF">
        <w:rPr>
          <w:rStyle w:val="text"/>
          <w:rFonts w:ascii="Arial" w:hAnsi="Arial" w:cs="Arial"/>
          <w:color w:val="000000"/>
          <w:sz w:val="28"/>
          <w:szCs w:val="28"/>
        </w:rPr>
        <w:t>or let me speak, and you reply to me.</w:t>
      </w:r>
      <w:r w:rsidRPr="003375BF">
        <w:rPr>
          <w:rFonts w:ascii="Arial" w:hAnsi="Arial" w:cs="Arial"/>
          <w:color w:val="000000"/>
          <w:sz w:val="28"/>
          <w:szCs w:val="28"/>
        </w:rPr>
        <w:t xml:space="preserve"> </w:t>
      </w:r>
      <w:r w:rsidRPr="003375BF">
        <w:rPr>
          <w:rStyle w:val="text"/>
          <w:rFonts w:ascii="Arial" w:hAnsi="Arial" w:cs="Arial"/>
          <w:color w:val="000000"/>
          <w:sz w:val="28"/>
          <w:szCs w:val="28"/>
        </w:rPr>
        <w:t>How many wrongs and sins have I committed?</w:t>
      </w:r>
      <w:r w:rsidRPr="003375BF">
        <w:rPr>
          <w:rFonts w:ascii="Arial" w:hAnsi="Arial" w:cs="Arial"/>
          <w:color w:val="000000"/>
          <w:sz w:val="28"/>
          <w:szCs w:val="28"/>
        </w:rPr>
        <w:t xml:space="preserve"> </w:t>
      </w:r>
      <w:r w:rsidRPr="003375BF">
        <w:rPr>
          <w:rStyle w:val="text"/>
          <w:rFonts w:ascii="Arial" w:hAnsi="Arial" w:cs="Arial"/>
          <w:color w:val="000000"/>
          <w:sz w:val="28"/>
          <w:szCs w:val="28"/>
        </w:rPr>
        <w:t>Show me my offense and my sin.</w:t>
      </w:r>
      <w:r w:rsidRPr="003375BF">
        <w:rPr>
          <w:rFonts w:ascii="Arial" w:hAnsi="Arial" w:cs="Arial"/>
          <w:color w:val="000000"/>
          <w:sz w:val="28"/>
          <w:szCs w:val="28"/>
        </w:rPr>
        <w:t xml:space="preserve"> </w:t>
      </w:r>
      <w:r w:rsidRPr="003375BF">
        <w:rPr>
          <w:rStyle w:val="text"/>
          <w:rFonts w:ascii="Arial" w:hAnsi="Arial" w:cs="Arial"/>
          <w:color w:val="000000"/>
          <w:sz w:val="28"/>
          <w:szCs w:val="28"/>
        </w:rPr>
        <w:t>Why do you hide your face</w:t>
      </w:r>
      <w:r w:rsidRPr="003375BF">
        <w:rPr>
          <w:rFonts w:ascii="Arial" w:hAnsi="Arial" w:cs="Arial"/>
          <w:color w:val="000000"/>
          <w:sz w:val="28"/>
          <w:szCs w:val="28"/>
        </w:rPr>
        <w:t xml:space="preserve"> </w:t>
      </w:r>
      <w:r w:rsidRPr="003375BF">
        <w:rPr>
          <w:rStyle w:val="text"/>
          <w:rFonts w:ascii="Arial" w:hAnsi="Arial" w:cs="Arial"/>
          <w:color w:val="000000"/>
          <w:sz w:val="28"/>
          <w:szCs w:val="28"/>
        </w:rPr>
        <w:t>and consider me your enemy?</w:t>
      </w:r>
      <w:r w:rsidRPr="003375BF">
        <w:rPr>
          <w:rFonts w:ascii="Arial" w:hAnsi="Arial" w:cs="Arial"/>
          <w:color w:val="000000"/>
          <w:sz w:val="28"/>
          <w:szCs w:val="28"/>
        </w:rPr>
        <w:t xml:space="preserve"> </w:t>
      </w:r>
      <w:r w:rsidRPr="003375BF">
        <w:rPr>
          <w:rStyle w:val="text"/>
          <w:rFonts w:ascii="Arial" w:hAnsi="Arial" w:cs="Arial"/>
          <w:color w:val="000000"/>
          <w:sz w:val="28"/>
          <w:szCs w:val="28"/>
        </w:rPr>
        <w:t>Will you torment a windblown leaf?</w:t>
      </w:r>
      <w:r w:rsidRPr="003375BF">
        <w:rPr>
          <w:rFonts w:ascii="Arial" w:hAnsi="Arial" w:cs="Arial"/>
          <w:color w:val="000000"/>
          <w:sz w:val="28"/>
          <w:szCs w:val="28"/>
        </w:rPr>
        <w:t xml:space="preserve"> </w:t>
      </w:r>
      <w:r w:rsidRPr="003375BF">
        <w:rPr>
          <w:rStyle w:val="text"/>
          <w:rFonts w:ascii="Arial" w:hAnsi="Arial" w:cs="Arial"/>
          <w:color w:val="000000"/>
          <w:sz w:val="28"/>
          <w:szCs w:val="28"/>
        </w:rPr>
        <w:t>Will you chase after dry chaff?</w:t>
      </w:r>
      <w:r w:rsidRPr="003375BF">
        <w:rPr>
          <w:rFonts w:ascii="Arial" w:hAnsi="Arial" w:cs="Arial"/>
          <w:color w:val="000000"/>
          <w:sz w:val="28"/>
          <w:szCs w:val="28"/>
        </w:rPr>
        <w:t xml:space="preserve"> </w:t>
      </w:r>
      <w:r w:rsidRPr="003375BF">
        <w:rPr>
          <w:rStyle w:val="text"/>
          <w:rFonts w:ascii="Arial" w:hAnsi="Arial" w:cs="Arial"/>
          <w:color w:val="000000"/>
          <w:sz w:val="28"/>
          <w:szCs w:val="28"/>
        </w:rPr>
        <w:t>For you write down bitter things against me</w:t>
      </w:r>
      <w:r w:rsidRPr="003375BF">
        <w:rPr>
          <w:rFonts w:ascii="Arial" w:hAnsi="Arial" w:cs="Arial"/>
          <w:color w:val="000000"/>
          <w:sz w:val="28"/>
          <w:szCs w:val="28"/>
        </w:rPr>
        <w:t xml:space="preserve"> </w:t>
      </w:r>
      <w:r w:rsidRPr="003375BF">
        <w:rPr>
          <w:rStyle w:val="text"/>
          <w:rFonts w:ascii="Arial" w:hAnsi="Arial" w:cs="Arial"/>
          <w:color w:val="000000"/>
          <w:sz w:val="28"/>
          <w:szCs w:val="28"/>
        </w:rPr>
        <w:t>and make me reap the sins of my youth.</w:t>
      </w:r>
      <w:r w:rsidRPr="003375BF">
        <w:rPr>
          <w:rFonts w:ascii="Arial" w:hAnsi="Arial" w:cs="Arial"/>
          <w:color w:val="000000"/>
          <w:sz w:val="28"/>
          <w:szCs w:val="28"/>
        </w:rPr>
        <w:t xml:space="preserve"> </w:t>
      </w:r>
      <w:r w:rsidRPr="003375BF">
        <w:rPr>
          <w:rStyle w:val="text"/>
          <w:rFonts w:ascii="Arial" w:hAnsi="Arial" w:cs="Arial"/>
          <w:color w:val="000000"/>
          <w:sz w:val="28"/>
          <w:szCs w:val="28"/>
        </w:rPr>
        <w:t>You fasten my feet in shackles;</w:t>
      </w:r>
      <w:r w:rsidRPr="003375BF">
        <w:rPr>
          <w:rFonts w:ascii="Arial" w:hAnsi="Arial" w:cs="Arial"/>
          <w:color w:val="000000"/>
          <w:sz w:val="28"/>
          <w:szCs w:val="28"/>
        </w:rPr>
        <w:t xml:space="preserve"> </w:t>
      </w:r>
      <w:r w:rsidRPr="003375BF">
        <w:rPr>
          <w:rStyle w:val="text"/>
          <w:rFonts w:ascii="Arial" w:hAnsi="Arial" w:cs="Arial"/>
          <w:color w:val="000000"/>
          <w:sz w:val="28"/>
          <w:szCs w:val="28"/>
        </w:rPr>
        <w:t>you keep close watch on all my paths</w:t>
      </w:r>
      <w:r w:rsidRPr="003375BF">
        <w:rPr>
          <w:rFonts w:ascii="Arial" w:hAnsi="Arial" w:cs="Arial"/>
          <w:color w:val="000000"/>
          <w:sz w:val="28"/>
          <w:szCs w:val="28"/>
        </w:rPr>
        <w:t xml:space="preserve"> </w:t>
      </w:r>
      <w:r w:rsidRPr="003375BF">
        <w:rPr>
          <w:rStyle w:val="text"/>
          <w:rFonts w:ascii="Arial" w:hAnsi="Arial" w:cs="Arial"/>
          <w:color w:val="000000"/>
          <w:sz w:val="28"/>
          <w:szCs w:val="28"/>
        </w:rPr>
        <w:t>by putting marks on the soles of my feet. “So, man wastes away like something rotten,</w:t>
      </w:r>
      <w:r w:rsidRPr="003375BF">
        <w:rPr>
          <w:rFonts w:ascii="Arial" w:hAnsi="Arial" w:cs="Arial"/>
          <w:color w:val="000000"/>
          <w:sz w:val="28"/>
          <w:szCs w:val="28"/>
        </w:rPr>
        <w:t xml:space="preserve"> </w:t>
      </w:r>
      <w:r w:rsidRPr="003375BF">
        <w:rPr>
          <w:rStyle w:val="text"/>
          <w:rFonts w:ascii="Arial" w:hAnsi="Arial" w:cs="Arial"/>
          <w:color w:val="000000"/>
          <w:sz w:val="28"/>
          <w:szCs w:val="28"/>
        </w:rPr>
        <w:t>like a garment eaten by moths.”</w:t>
      </w:r>
      <w:r>
        <w:rPr>
          <w:rStyle w:val="text"/>
          <w:rFonts w:ascii="Arial" w:hAnsi="Arial" w:cs="Arial"/>
          <w:b/>
          <w:bCs/>
          <w:color w:val="000000"/>
          <w:sz w:val="28"/>
          <w:szCs w:val="28"/>
        </w:rPr>
        <w:t xml:space="preserve">  </w:t>
      </w:r>
    </w:p>
    <w:p w14:paraId="2B8F3085" w14:textId="77777777" w:rsidR="003375BF" w:rsidRPr="009F4620" w:rsidRDefault="003375BF" w:rsidP="003375BF">
      <w:pPr>
        <w:contextualSpacing/>
        <w:mirrorIndents/>
        <w:rPr>
          <w:rStyle w:val="text"/>
          <w:rFonts w:ascii="Arial" w:hAnsi="Arial" w:cs="Arial"/>
          <w:b/>
          <w:bCs/>
          <w:color w:val="000000" w:themeColor="text1"/>
          <w:sz w:val="28"/>
          <w:szCs w:val="28"/>
          <w:u w:val="single"/>
        </w:rPr>
      </w:pPr>
    </w:p>
    <w:p w14:paraId="28127A10" w14:textId="627AF9A6" w:rsidR="003375BF" w:rsidRPr="003375BF" w:rsidRDefault="003375BF" w:rsidP="003375BF">
      <w:pPr>
        <w:contextualSpacing/>
        <w:mirrorIndents/>
        <w:rPr>
          <w:rFonts w:ascii="Arial" w:hAnsi="Arial" w:cs="Arial"/>
          <w:color w:val="000000" w:themeColor="text1"/>
          <w:sz w:val="28"/>
          <w:szCs w:val="28"/>
        </w:rPr>
      </w:pPr>
      <w:r w:rsidRPr="009F4620">
        <w:rPr>
          <w:rStyle w:val="text"/>
          <w:rFonts w:ascii="Arial" w:hAnsi="Arial" w:cs="Arial"/>
          <w:b/>
          <w:bCs/>
          <w:color w:val="000000" w:themeColor="text1"/>
          <w:sz w:val="28"/>
          <w:szCs w:val="28"/>
          <w:u w:val="single"/>
        </w:rPr>
        <w:t>Job 14:1-2</w:t>
      </w:r>
      <w:r>
        <w:rPr>
          <w:rStyle w:val="text"/>
          <w:rFonts w:ascii="Arial" w:hAnsi="Arial" w:cs="Arial"/>
          <w:color w:val="000000" w:themeColor="text1"/>
          <w:sz w:val="28"/>
          <w:szCs w:val="28"/>
        </w:rPr>
        <w:t xml:space="preserve">: </w:t>
      </w:r>
      <w:r w:rsidRPr="003375BF">
        <w:rPr>
          <w:rFonts w:ascii="Arial" w:hAnsi="Arial" w:cs="Arial"/>
          <w:color w:val="000000" w:themeColor="text1"/>
          <w:sz w:val="28"/>
          <w:szCs w:val="28"/>
        </w:rPr>
        <w:t xml:space="preserve">“Mortals, born of </w:t>
      </w:r>
      <w:proofErr w:type="gramStart"/>
      <w:r w:rsidRPr="003375BF">
        <w:rPr>
          <w:rFonts w:ascii="Arial" w:hAnsi="Arial" w:cs="Arial"/>
          <w:color w:val="000000" w:themeColor="text1"/>
          <w:sz w:val="28"/>
          <w:szCs w:val="28"/>
        </w:rPr>
        <w:t>woman</w:t>
      </w:r>
      <w:r w:rsidRPr="003375BF">
        <w:rPr>
          <w:rFonts w:ascii="Arial" w:hAnsi="Arial" w:cs="Arial"/>
          <w:color w:val="000000" w:themeColor="text1"/>
          <w:sz w:val="28"/>
          <w:szCs w:val="28"/>
        </w:rPr>
        <w:t xml:space="preserve"> </w:t>
      </w:r>
      <w:r w:rsidRPr="003375BF">
        <w:rPr>
          <w:rFonts w:ascii="Arial" w:hAnsi="Arial" w:cs="Arial"/>
          <w:color w:val="000000" w:themeColor="text1"/>
          <w:sz w:val="28"/>
          <w:szCs w:val="28"/>
        </w:rPr>
        <w:t>,are</w:t>
      </w:r>
      <w:proofErr w:type="gramEnd"/>
      <w:r w:rsidRPr="003375BF">
        <w:rPr>
          <w:rFonts w:ascii="Arial" w:hAnsi="Arial" w:cs="Arial"/>
          <w:color w:val="000000" w:themeColor="text1"/>
          <w:sz w:val="28"/>
          <w:szCs w:val="28"/>
        </w:rPr>
        <w:t xml:space="preserve"> of few days and full of trouble. They spring up like flowers and wither away; like fleeting shadows, they do not endure.  </w:t>
      </w:r>
    </w:p>
    <w:p w14:paraId="27B60A44" w14:textId="77777777" w:rsidR="003375BF" w:rsidRPr="009F4620" w:rsidRDefault="003375BF" w:rsidP="003375BF">
      <w:pPr>
        <w:contextualSpacing/>
        <w:mirrorIndents/>
        <w:rPr>
          <w:rFonts w:ascii="Arial" w:hAnsi="Arial" w:cs="Arial"/>
          <w:b/>
          <w:bCs/>
          <w:color w:val="000000" w:themeColor="text1"/>
          <w:sz w:val="28"/>
          <w:szCs w:val="28"/>
          <w:u w:val="single"/>
        </w:rPr>
      </w:pPr>
    </w:p>
    <w:p w14:paraId="084B230E" w14:textId="77777777" w:rsidR="003375BF" w:rsidRDefault="003375BF" w:rsidP="003375BF">
      <w:pPr>
        <w:contextualSpacing/>
        <w:mirrorIndents/>
        <w:rPr>
          <w:rFonts w:ascii="Arial" w:hAnsi="Arial" w:cs="Arial"/>
          <w:color w:val="000000" w:themeColor="text1"/>
          <w:sz w:val="28"/>
          <w:szCs w:val="28"/>
        </w:rPr>
      </w:pPr>
      <w:r w:rsidRPr="009F4620">
        <w:rPr>
          <w:rFonts w:ascii="Arial" w:hAnsi="Arial" w:cs="Arial"/>
          <w:b/>
          <w:bCs/>
          <w:color w:val="000000" w:themeColor="text1"/>
          <w:sz w:val="28"/>
          <w:szCs w:val="28"/>
          <w:u w:val="single"/>
        </w:rPr>
        <w:t>Job 14:3-5</w:t>
      </w:r>
      <w:r>
        <w:rPr>
          <w:rFonts w:ascii="Arial" w:hAnsi="Arial" w:cs="Arial"/>
          <w:color w:val="000000" w:themeColor="text1"/>
          <w:sz w:val="28"/>
          <w:szCs w:val="28"/>
        </w:rPr>
        <w:t xml:space="preserve">: </w:t>
      </w:r>
      <w:r w:rsidRPr="003375BF">
        <w:rPr>
          <w:rFonts w:ascii="Arial" w:hAnsi="Arial" w:cs="Arial"/>
          <w:color w:val="000000" w:themeColor="text1"/>
          <w:sz w:val="28"/>
          <w:szCs w:val="28"/>
        </w:rPr>
        <w:t>Do you fix your eye on them? Will you bring them before you for judgment? Who can bring what is pure from the impure? No one! A person’s days are determined; you have decreed the number of his months and have set limits he cannot exceed.</w:t>
      </w:r>
      <w:r>
        <w:rPr>
          <w:rFonts w:ascii="Arial" w:hAnsi="Arial" w:cs="Arial"/>
          <w:b/>
          <w:bCs/>
          <w:color w:val="000000" w:themeColor="text1"/>
          <w:sz w:val="28"/>
          <w:szCs w:val="28"/>
        </w:rPr>
        <w:t xml:space="preserve">  </w:t>
      </w:r>
    </w:p>
    <w:p w14:paraId="39162EB4" w14:textId="77777777" w:rsidR="003375BF" w:rsidRDefault="003375BF" w:rsidP="003375BF">
      <w:pPr>
        <w:contextualSpacing/>
        <w:mirrorIndents/>
        <w:rPr>
          <w:rFonts w:ascii="Arial" w:hAnsi="Arial" w:cs="Arial"/>
          <w:color w:val="000000" w:themeColor="text1"/>
          <w:sz w:val="28"/>
          <w:szCs w:val="28"/>
        </w:rPr>
      </w:pPr>
    </w:p>
    <w:p w14:paraId="4F61D618" w14:textId="230A7DEB" w:rsidR="003375BF" w:rsidRPr="003375BF" w:rsidRDefault="003375BF" w:rsidP="003375BF">
      <w:pPr>
        <w:contextualSpacing/>
        <w:mirrorIndents/>
        <w:rPr>
          <w:rFonts w:ascii="Arial" w:hAnsi="Arial" w:cs="Arial"/>
          <w:color w:val="000000" w:themeColor="text1"/>
          <w:sz w:val="28"/>
          <w:szCs w:val="28"/>
        </w:rPr>
      </w:pPr>
      <w:r w:rsidRPr="00E53785">
        <w:rPr>
          <w:rFonts w:ascii="Arial" w:hAnsi="Arial" w:cs="Arial"/>
          <w:b/>
          <w:bCs/>
          <w:color w:val="000000" w:themeColor="text1"/>
          <w:sz w:val="28"/>
          <w:szCs w:val="28"/>
          <w:u w:val="single"/>
        </w:rPr>
        <w:t>Job 14:6</w:t>
      </w:r>
      <w:r>
        <w:rPr>
          <w:rFonts w:ascii="Arial" w:hAnsi="Arial" w:cs="Arial"/>
          <w:color w:val="000000" w:themeColor="text1"/>
          <w:sz w:val="28"/>
          <w:szCs w:val="28"/>
        </w:rPr>
        <w:t>:</w:t>
      </w:r>
      <w:r>
        <w:rPr>
          <w:rFonts w:ascii="Arial" w:hAnsi="Arial" w:cs="Arial"/>
          <w:b/>
          <w:bCs/>
          <w:color w:val="000000" w:themeColor="text1"/>
          <w:sz w:val="28"/>
          <w:szCs w:val="28"/>
        </w:rPr>
        <w:t xml:space="preserve"> </w:t>
      </w:r>
      <w:r w:rsidRPr="003375BF">
        <w:rPr>
          <w:rFonts w:ascii="Arial" w:hAnsi="Arial" w:cs="Arial"/>
          <w:color w:val="000000" w:themeColor="text1"/>
          <w:sz w:val="28"/>
          <w:szCs w:val="28"/>
        </w:rPr>
        <w:t xml:space="preserve">So, look away from him and let him alone, till he has put in his time like a hired laborer.  </w:t>
      </w:r>
    </w:p>
    <w:p w14:paraId="1EE765B6" w14:textId="77777777" w:rsidR="003375BF" w:rsidRPr="003375BF" w:rsidRDefault="003375BF" w:rsidP="003375BF">
      <w:pPr>
        <w:contextualSpacing/>
        <w:mirrorIndents/>
        <w:rPr>
          <w:rFonts w:ascii="Arial" w:hAnsi="Arial" w:cs="Arial"/>
          <w:color w:val="000000" w:themeColor="text1"/>
          <w:sz w:val="28"/>
          <w:szCs w:val="28"/>
        </w:rPr>
      </w:pPr>
    </w:p>
    <w:p w14:paraId="775F4336" w14:textId="77777777" w:rsidR="003375BF" w:rsidRDefault="003375BF" w:rsidP="003375BF">
      <w:pPr>
        <w:contextualSpacing/>
        <w:mirrorIndents/>
        <w:rPr>
          <w:rFonts w:ascii="Arial" w:hAnsi="Arial" w:cs="Arial"/>
          <w:color w:val="000000" w:themeColor="text1"/>
          <w:sz w:val="28"/>
          <w:szCs w:val="28"/>
        </w:rPr>
      </w:pPr>
    </w:p>
    <w:p w14:paraId="5A0A347A" w14:textId="77777777" w:rsidR="003375BF" w:rsidRDefault="003375BF" w:rsidP="003375BF">
      <w:pPr>
        <w:contextualSpacing/>
        <w:mirrorIndents/>
        <w:rPr>
          <w:rFonts w:ascii="Arial" w:hAnsi="Arial" w:cs="Arial"/>
          <w:b/>
          <w:bCs/>
          <w:color w:val="000000" w:themeColor="text1"/>
          <w:sz w:val="28"/>
          <w:szCs w:val="28"/>
          <w:u w:val="single"/>
        </w:rPr>
      </w:pPr>
    </w:p>
    <w:p w14:paraId="1B6A9DD8" w14:textId="77777777" w:rsidR="003375BF" w:rsidRDefault="003375BF" w:rsidP="003375BF">
      <w:pPr>
        <w:contextualSpacing/>
        <w:mirrorIndents/>
        <w:rPr>
          <w:rFonts w:ascii="Arial" w:hAnsi="Arial" w:cs="Arial"/>
          <w:b/>
          <w:bCs/>
          <w:color w:val="000000" w:themeColor="text1"/>
          <w:sz w:val="28"/>
          <w:szCs w:val="28"/>
          <w:u w:val="single"/>
        </w:rPr>
      </w:pPr>
    </w:p>
    <w:p w14:paraId="0D04ACF3" w14:textId="1AA01415" w:rsidR="003375BF" w:rsidRDefault="003375BF" w:rsidP="003375BF">
      <w:pPr>
        <w:contextualSpacing/>
        <w:mirrorIndents/>
        <w:jc w:val="center"/>
        <w:rPr>
          <w:rFonts w:ascii="Arial" w:hAnsi="Arial" w:cs="Arial"/>
          <w:b/>
          <w:bCs/>
          <w:color w:val="000000" w:themeColor="text1"/>
          <w:sz w:val="28"/>
          <w:szCs w:val="28"/>
        </w:rPr>
      </w:pPr>
      <w:r>
        <w:rPr>
          <w:rFonts w:ascii="Arial" w:hAnsi="Arial" w:cs="Arial"/>
          <w:b/>
          <w:bCs/>
          <w:color w:val="000000" w:themeColor="text1"/>
          <w:sz w:val="28"/>
          <w:szCs w:val="28"/>
        </w:rPr>
        <w:lastRenderedPageBreak/>
        <w:t>-2-</w:t>
      </w:r>
    </w:p>
    <w:p w14:paraId="4E14941E" w14:textId="77777777" w:rsidR="003375BF" w:rsidRPr="003375BF" w:rsidRDefault="003375BF" w:rsidP="003375BF">
      <w:pPr>
        <w:contextualSpacing/>
        <w:mirrorIndents/>
        <w:jc w:val="center"/>
        <w:rPr>
          <w:rFonts w:ascii="Arial" w:hAnsi="Arial" w:cs="Arial"/>
          <w:b/>
          <w:bCs/>
          <w:color w:val="000000" w:themeColor="text1"/>
          <w:sz w:val="28"/>
          <w:szCs w:val="28"/>
        </w:rPr>
      </w:pPr>
    </w:p>
    <w:p w14:paraId="1CA26F6C" w14:textId="64362A61" w:rsidR="003375BF" w:rsidRPr="003375BF" w:rsidRDefault="003375BF" w:rsidP="003375BF">
      <w:pPr>
        <w:contextualSpacing/>
        <w:mirrorIndents/>
        <w:rPr>
          <w:rFonts w:ascii="Arial" w:hAnsi="Arial" w:cs="Arial"/>
          <w:color w:val="000000" w:themeColor="text1"/>
          <w:sz w:val="28"/>
          <w:szCs w:val="28"/>
        </w:rPr>
      </w:pPr>
      <w:r w:rsidRPr="00E53785">
        <w:rPr>
          <w:rFonts w:ascii="Arial" w:hAnsi="Arial" w:cs="Arial"/>
          <w:b/>
          <w:bCs/>
          <w:color w:val="000000" w:themeColor="text1"/>
          <w:sz w:val="28"/>
          <w:szCs w:val="28"/>
          <w:u w:val="single"/>
        </w:rPr>
        <w:t>Job 14:7-12</w:t>
      </w:r>
      <w:r>
        <w:rPr>
          <w:rFonts w:ascii="Arial" w:hAnsi="Arial" w:cs="Arial"/>
          <w:color w:val="000000" w:themeColor="text1"/>
          <w:sz w:val="28"/>
          <w:szCs w:val="28"/>
        </w:rPr>
        <w:t xml:space="preserve">: </w:t>
      </w:r>
      <w:r w:rsidRPr="003375BF">
        <w:rPr>
          <w:rFonts w:ascii="Arial" w:hAnsi="Arial" w:cs="Arial"/>
          <w:color w:val="000000" w:themeColor="text1"/>
          <w:sz w:val="28"/>
          <w:szCs w:val="28"/>
        </w:rPr>
        <w:t xml:space="preserve">“At least there is hope for a tree: If it is cut down, it will sprout again, and its new shoots will not fail. Its roots may grow old in the ground and its stump die in the soil, yet at the scent of water it will bud and put forth shoots like a plant. But a man dies and is laid low; he breathes his last and is no more. As the water of a lake dries up or a riverbed becomes parched and dry, so he lies down and does not rise; till the heavens are no more, people will not awake or be roused from their sleep.  </w:t>
      </w:r>
    </w:p>
    <w:p w14:paraId="28B22DE2" w14:textId="77777777" w:rsidR="003375BF" w:rsidRPr="00106AB6" w:rsidRDefault="003375BF" w:rsidP="003375BF">
      <w:pPr>
        <w:contextualSpacing/>
        <w:mirrorIndents/>
        <w:rPr>
          <w:rFonts w:ascii="Arial" w:hAnsi="Arial" w:cs="Arial"/>
          <w:b/>
          <w:bCs/>
          <w:color w:val="000000" w:themeColor="text1"/>
          <w:sz w:val="28"/>
          <w:szCs w:val="28"/>
          <w:u w:val="single"/>
        </w:rPr>
      </w:pPr>
    </w:p>
    <w:p w14:paraId="78EE07B3" w14:textId="77777777" w:rsidR="003375BF" w:rsidRPr="003375BF" w:rsidRDefault="003375BF" w:rsidP="003375BF">
      <w:pPr>
        <w:pStyle w:val="line"/>
        <w:shd w:val="clear" w:color="auto" w:fill="FFFFFF"/>
        <w:spacing w:before="0" w:beforeAutospacing="0" w:after="0" w:afterAutospacing="0"/>
        <w:contextualSpacing/>
        <w:mirrorIndents/>
        <w:rPr>
          <w:rStyle w:val="text"/>
          <w:rFonts w:ascii="Arial" w:hAnsi="Arial" w:cs="Arial"/>
          <w:color w:val="000000"/>
          <w:sz w:val="28"/>
          <w:szCs w:val="28"/>
        </w:rPr>
      </w:pPr>
      <w:r w:rsidRPr="00106AB6">
        <w:rPr>
          <w:rFonts w:ascii="Arial" w:hAnsi="Arial" w:cs="Arial"/>
          <w:b/>
          <w:bCs/>
          <w:color w:val="000000" w:themeColor="text1"/>
          <w:sz w:val="28"/>
          <w:szCs w:val="28"/>
          <w:u w:val="single"/>
        </w:rPr>
        <w:t>Psalm 17:15</w:t>
      </w:r>
      <w:r w:rsidRPr="00106AB6">
        <w:rPr>
          <w:rFonts w:ascii="Arial" w:hAnsi="Arial" w:cs="Arial"/>
          <w:b/>
          <w:bCs/>
          <w:color w:val="000000" w:themeColor="text1"/>
          <w:sz w:val="28"/>
          <w:szCs w:val="28"/>
        </w:rPr>
        <w:t xml:space="preserve">: </w:t>
      </w:r>
      <w:r w:rsidRPr="003375BF">
        <w:rPr>
          <w:rStyle w:val="text"/>
          <w:rFonts w:ascii="Arial" w:hAnsi="Arial" w:cs="Arial"/>
          <w:color w:val="000000"/>
          <w:sz w:val="28"/>
          <w:szCs w:val="28"/>
          <w:shd w:val="clear" w:color="auto" w:fill="FFFFFF"/>
        </w:rPr>
        <w:t>As for me, I will be vindicated and will see your face;</w:t>
      </w:r>
      <w:r w:rsidRPr="003375BF">
        <w:rPr>
          <w:rFonts w:ascii="Arial" w:hAnsi="Arial" w:cs="Arial"/>
          <w:color w:val="000000"/>
          <w:sz w:val="28"/>
          <w:szCs w:val="28"/>
        </w:rPr>
        <w:t xml:space="preserve"> </w:t>
      </w:r>
      <w:r w:rsidRPr="003375BF">
        <w:rPr>
          <w:rStyle w:val="text"/>
          <w:rFonts w:ascii="Arial" w:hAnsi="Arial" w:cs="Arial"/>
          <w:color w:val="000000"/>
          <w:sz w:val="28"/>
          <w:szCs w:val="28"/>
          <w:shd w:val="clear" w:color="auto" w:fill="FFFFFF"/>
        </w:rPr>
        <w:t xml:space="preserve">when I awake, I will be satisfied with seeing your likeness.  </w:t>
      </w:r>
      <w:r w:rsidRPr="003375BF">
        <w:rPr>
          <w:rStyle w:val="text"/>
          <w:rFonts w:ascii="Arial" w:hAnsi="Arial" w:cs="Arial"/>
          <w:color w:val="000000"/>
          <w:sz w:val="28"/>
          <w:szCs w:val="28"/>
          <w:u w:val="single"/>
          <w:shd w:val="clear" w:color="auto" w:fill="FFFFFF"/>
        </w:rPr>
        <w:t>Isaiah 26:19</w:t>
      </w:r>
      <w:r w:rsidRPr="003375BF">
        <w:rPr>
          <w:rStyle w:val="text"/>
          <w:rFonts w:ascii="Arial" w:hAnsi="Arial" w:cs="Arial"/>
          <w:color w:val="000000"/>
          <w:sz w:val="28"/>
          <w:szCs w:val="28"/>
          <w:shd w:val="clear" w:color="auto" w:fill="FFFFFF"/>
        </w:rPr>
        <w:t xml:space="preserve">: </w:t>
      </w:r>
      <w:r w:rsidRPr="003375BF">
        <w:rPr>
          <w:rStyle w:val="text"/>
          <w:rFonts w:ascii="Arial" w:hAnsi="Arial" w:cs="Arial"/>
          <w:color w:val="000000"/>
          <w:sz w:val="28"/>
          <w:szCs w:val="28"/>
        </w:rPr>
        <w:t>But your dead will live, </w:t>
      </w:r>
      <w:r w:rsidRPr="003375BF">
        <w:rPr>
          <w:rStyle w:val="small-caps"/>
          <w:rFonts w:ascii="Arial" w:hAnsi="Arial" w:cs="Arial"/>
          <w:smallCaps/>
          <w:color w:val="000000"/>
          <w:sz w:val="28"/>
          <w:szCs w:val="28"/>
        </w:rPr>
        <w:t>Lord</w:t>
      </w:r>
      <w:r w:rsidRPr="003375BF">
        <w:rPr>
          <w:rStyle w:val="text"/>
          <w:rFonts w:ascii="Arial" w:hAnsi="Arial" w:cs="Arial"/>
          <w:color w:val="000000"/>
          <w:sz w:val="28"/>
          <w:szCs w:val="28"/>
        </w:rPr>
        <w:t>;</w:t>
      </w:r>
      <w:r w:rsidRPr="003375BF">
        <w:rPr>
          <w:rFonts w:ascii="Arial" w:hAnsi="Arial" w:cs="Arial"/>
          <w:color w:val="000000"/>
          <w:sz w:val="28"/>
          <w:szCs w:val="28"/>
        </w:rPr>
        <w:t xml:space="preserve"> </w:t>
      </w:r>
      <w:r w:rsidRPr="003375BF">
        <w:rPr>
          <w:rStyle w:val="text"/>
          <w:rFonts w:ascii="Arial" w:hAnsi="Arial" w:cs="Arial"/>
          <w:color w:val="000000"/>
          <w:sz w:val="28"/>
          <w:szCs w:val="28"/>
        </w:rPr>
        <w:t>their bodies will rise—let those who dwell in the dust</w:t>
      </w:r>
      <w:r w:rsidRPr="003375BF">
        <w:rPr>
          <w:rFonts w:ascii="Arial" w:hAnsi="Arial" w:cs="Arial"/>
          <w:color w:val="000000"/>
          <w:sz w:val="28"/>
          <w:szCs w:val="28"/>
        </w:rPr>
        <w:t xml:space="preserve"> </w:t>
      </w:r>
      <w:r w:rsidRPr="003375BF">
        <w:rPr>
          <w:rStyle w:val="text"/>
          <w:rFonts w:ascii="Arial" w:hAnsi="Arial" w:cs="Arial"/>
          <w:color w:val="000000"/>
          <w:sz w:val="28"/>
          <w:szCs w:val="28"/>
        </w:rPr>
        <w:t>wake up and shout for joy—your dew is like the dew of the morning;</w:t>
      </w:r>
      <w:r w:rsidRPr="003375BF">
        <w:rPr>
          <w:rFonts w:ascii="Arial" w:hAnsi="Arial" w:cs="Arial"/>
          <w:color w:val="000000"/>
          <w:sz w:val="28"/>
          <w:szCs w:val="28"/>
        </w:rPr>
        <w:t xml:space="preserve"> </w:t>
      </w:r>
      <w:r w:rsidRPr="003375BF">
        <w:rPr>
          <w:rStyle w:val="text"/>
          <w:rFonts w:ascii="Arial" w:hAnsi="Arial" w:cs="Arial"/>
          <w:color w:val="000000"/>
          <w:sz w:val="28"/>
          <w:szCs w:val="28"/>
        </w:rPr>
        <w:t xml:space="preserve">the earth will give birth to her dead.  </w:t>
      </w:r>
    </w:p>
    <w:p w14:paraId="46B1C8D7" w14:textId="77777777" w:rsidR="003375BF" w:rsidRPr="003375BF" w:rsidRDefault="003375BF" w:rsidP="003375BF">
      <w:pPr>
        <w:pStyle w:val="line"/>
        <w:shd w:val="clear" w:color="auto" w:fill="FFFFFF"/>
        <w:spacing w:before="0" w:beforeAutospacing="0" w:after="0" w:afterAutospacing="0"/>
        <w:contextualSpacing/>
        <w:mirrorIndents/>
        <w:rPr>
          <w:rStyle w:val="text"/>
          <w:rFonts w:ascii="Arial" w:hAnsi="Arial" w:cs="Arial"/>
          <w:color w:val="000000"/>
          <w:sz w:val="28"/>
          <w:szCs w:val="28"/>
        </w:rPr>
      </w:pPr>
    </w:p>
    <w:p w14:paraId="7812C8C0" w14:textId="0F13C1D1" w:rsidR="003375BF" w:rsidRPr="003375BF" w:rsidRDefault="003375BF" w:rsidP="003375BF">
      <w:pPr>
        <w:pStyle w:val="line"/>
        <w:shd w:val="clear" w:color="auto" w:fill="FFFFFF"/>
        <w:spacing w:before="0" w:beforeAutospacing="0" w:after="0" w:afterAutospacing="0"/>
        <w:contextualSpacing/>
        <w:mirrorIndents/>
        <w:rPr>
          <w:rStyle w:val="text"/>
          <w:rFonts w:ascii="Arial" w:hAnsi="Arial" w:cs="Arial"/>
          <w:color w:val="000000"/>
          <w:sz w:val="28"/>
          <w:szCs w:val="28"/>
          <w:shd w:val="clear" w:color="auto" w:fill="FFFFFF"/>
        </w:rPr>
      </w:pPr>
      <w:r w:rsidRPr="00106AB6">
        <w:rPr>
          <w:rStyle w:val="text"/>
          <w:rFonts w:ascii="Arial" w:hAnsi="Arial" w:cs="Arial"/>
          <w:b/>
          <w:bCs/>
          <w:color w:val="000000"/>
          <w:sz w:val="28"/>
          <w:szCs w:val="28"/>
          <w:u w:val="single"/>
        </w:rPr>
        <w:t>Daniel 12:1-2</w:t>
      </w:r>
      <w:r w:rsidRPr="00106AB6">
        <w:rPr>
          <w:rStyle w:val="text"/>
          <w:rFonts w:ascii="Arial" w:hAnsi="Arial" w:cs="Arial"/>
          <w:b/>
          <w:bCs/>
          <w:color w:val="000000"/>
          <w:sz w:val="28"/>
          <w:szCs w:val="28"/>
        </w:rPr>
        <w:t xml:space="preserve">: </w:t>
      </w:r>
      <w:r w:rsidRPr="003375BF">
        <w:rPr>
          <w:rStyle w:val="text"/>
          <w:rFonts w:ascii="Arial" w:hAnsi="Arial" w:cs="Arial"/>
          <w:color w:val="000000"/>
          <w:sz w:val="28"/>
          <w:szCs w:val="28"/>
          <w:shd w:val="clear" w:color="auto" w:fill="FFFFFF"/>
        </w:rPr>
        <w:t>“At that time Michael, the great prince who protects your people, will arise. There will be a time of distress such as has not happened from the beginning of nations until then. But at that time your people—everyone whose name is found written in the book—will be delivered.</w:t>
      </w:r>
      <w:r w:rsidRPr="003375BF">
        <w:rPr>
          <w:rFonts w:ascii="Arial" w:hAnsi="Arial" w:cs="Arial"/>
          <w:color w:val="000000"/>
          <w:sz w:val="28"/>
          <w:szCs w:val="28"/>
          <w:shd w:val="clear" w:color="auto" w:fill="FFFFFF"/>
        </w:rPr>
        <w:t xml:space="preserve"> </w:t>
      </w:r>
      <w:r w:rsidRPr="003375BF">
        <w:rPr>
          <w:rStyle w:val="text"/>
          <w:rFonts w:ascii="Arial" w:hAnsi="Arial" w:cs="Arial"/>
          <w:color w:val="000000"/>
          <w:sz w:val="28"/>
          <w:szCs w:val="28"/>
          <w:shd w:val="clear" w:color="auto" w:fill="FFFFFF"/>
        </w:rPr>
        <w:t xml:space="preserve">Multitudes who sleep in the dust of the earth will awake some to everlasting life, others to shame and everlasting contempt.  </w:t>
      </w:r>
    </w:p>
    <w:p w14:paraId="1C5C27E4" w14:textId="77777777" w:rsidR="003375BF" w:rsidRPr="00964A88" w:rsidRDefault="003375BF" w:rsidP="003375BF">
      <w:pPr>
        <w:pStyle w:val="line"/>
        <w:shd w:val="clear" w:color="auto" w:fill="FFFFFF"/>
        <w:spacing w:before="0" w:beforeAutospacing="0" w:after="0" w:afterAutospacing="0"/>
        <w:contextualSpacing/>
        <w:mirrorIndents/>
        <w:rPr>
          <w:rStyle w:val="text"/>
          <w:rFonts w:ascii="Arial" w:hAnsi="Arial" w:cs="Arial"/>
          <w:b/>
          <w:bCs/>
          <w:color w:val="000000"/>
          <w:sz w:val="28"/>
          <w:szCs w:val="28"/>
          <w:u w:val="single"/>
          <w:shd w:val="clear" w:color="auto" w:fill="FFFFFF"/>
        </w:rPr>
      </w:pPr>
    </w:p>
    <w:p w14:paraId="071A5160" w14:textId="0C4EEFA4" w:rsidR="003375BF" w:rsidRPr="003375BF" w:rsidRDefault="003375BF" w:rsidP="003375BF">
      <w:pPr>
        <w:pStyle w:val="line"/>
        <w:shd w:val="clear" w:color="auto" w:fill="FFFFFF"/>
        <w:spacing w:before="0" w:beforeAutospacing="0" w:after="0" w:afterAutospacing="0"/>
        <w:contextualSpacing/>
        <w:mirrorIndents/>
        <w:rPr>
          <w:rFonts w:ascii="Arial" w:hAnsi="Arial" w:cs="Arial"/>
          <w:color w:val="000000" w:themeColor="text1"/>
          <w:sz w:val="28"/>
          <w:szCs w:val="28"/>
        </w:rPr>
      </w:pPr>
      <w:r w:rsidRPr="00964A88">
        <w:rPr>
          <w:rStyle w:val="text"/>
          <w:rFonts w:ascii="Arial" w:hAnsi="Arial" w:cs="Arial"/>
          <w:b/>
          <w:bCs/>
          <w:color w:val="000000"/>
          <w:sz w:val="28"/>
          <w:szCs w:val="28"/>
          <w:u w:val="single"/>
          <w:shd w:val="clear" w:color="auto" w:fill="FFFFFF"/>
        </w:rPr>
        <w:t>Job 14:13</w:t>
      </w:r>
      <w:r>
        <w:rPr>
          <w:rStyle w:val="text"/>
          <w:rFonts w:ascii="Arial" w:hAnsi="Arial" w:cs="Arial"/>
          <w:color w:val="000000"/>
          <w:sz w:val="28"/>
          <w:szCs w:val="28"/>
          <w:shd w:val="clear" w:color="auto" w:fill="FFFFFF"/>
        </w:rPr>
        <w:t xml:space="preserve">: </w:t>
      </w:r>
      <w:r w:rsidRPr="003375BF">
        <w:rPr>
          <w:rFonts w:ascii="Arial" w:hAnsi="Arial" w:cs="Arial"/>
          <w:color w:val="000000" w:themeColor="text1"/>
          <w:sz w:val="28"/>
          <w:szCs w:val="28"/>
        </w:rPr>
        <w:t xml:space="preserve">“If only you would hide me in the grave and conceal me till your anger has passed! If only you would set me a time and then remember me!  </w:t>
      </w:r>
    </w:p>
    <w:p w14:paraId="068C9955" w14:textId="77777777" w:rsidR="003375BF" w:rsidRPr="00CB05AD" w:rsidRDefault="003375BF" w:rsidP="003375BF">
      <w:pPr>
        <w:pStyle w:val="line"/>
        <w:shd w:val="clear" w:color="auto" w:fill="FFFFFF"/>
        <w:spacing w:before="0" w:beforeAutospacing="0" w:after="0" w:afterAutospacing="0"/>
        <w:contextualSpacing/>
        <w:mirrorIndents/>
        <w:rPr>
          <w:rFonts w:ascii="Arial" w:hAnsi="Arial" w:cs="Arial"/>
          <w:b/>
          <w:bCs/>
          <w:sz w:val="28"/>
          <w:szCs w:val="28"/>
          <w:u w:val="single"/>
        </w:rPr>
      </w:pPr>
    </w:p>
    <w:p w14:paraId="6C2728C9" w14:textId="414F6FC8" w:rsidR="003375BF" w:rsidRPr="003375BF" w:rsidRDefault="003375BF" w:rsidP="003375BF">
      <w:pPr>
        <w:pStyle w:val="line"/>
        <w:shd w:val="clear" w:color="auto" w:fill="FFFFFF"/>
        <w:spacing w:before="0" w:beforeAutospacing="0" w:after="0" w:afterAutospacing="0"/>
        <w:contextualSpacing/>
        <w:mirrorIndents/>
        <w:rPr>
          <w:rFonts w:ascii="Arial" w:hAnsi="Arial" w:cs="Arial"/>
          <w:bCs/>
          <w:sz w:val="28"/>
          <w:szCs w:val="28"/>
        </w:rPr>
      </w:pPr>
      <w:r w:rsidRPr="00CB05AD">
        <w:rPr>
          <w:rFonts w:ascii="Arial" w:hAnsi="Arial" w:cs="Arial"/>
          <w:b/>
          <w:bCs/>
          <w:sz w:val="28"/>
          <w:szCs w:val="28"/>
          <w:u w:val="single"/>
        </w:rPr>
        <w:t>Romans 5:1:</w:t>
      </w:r>
      <w:r>
        <w:rPr>
          <w:rFonts w:ascii="Arial" w:hAnsi="Arial" w:cs="Arial"/>
          <w:sz w:val="28"/>
          <w:szCs w:val="28"/>
        </w:rPr>
        <w:t xml:space="preserve"> </w:t>
      </w:r>
      <w:r w:rsidRPr="003375BF">
        <w:rPr>
          <w:rFonts w:ascii="Arial" w:hAnsi="Arial" w:cs="Arial"/>
          <w:bCs/>
          <w:sz w:val="28"/>
          <w:szCs w:val="28"/>
        </w:rPr>
        <w:t xml:space="preserve">Therefore, since we have been justified through faith, we have peace with God </w:t>
      </w:r>
      <w:r w:rsidRPr="003375BF">
        <w:rPr>
          <w:rFonts w:ascii="Arial" w:hAnsi="Arial" w:cs="Arial"/>
          <w:bCs/>
          <w:i/>
          <w:iCs/>
          <w:sz w:val="28"/>
          <w:szCs w:val="28"/>
          <w:u w:val="single"/>
        </w:rPr>
        <w:t>through</w:t>
      </w:r>
      <w:r w:rsidRPr="003375BF">
        <w:rPr>
          <w:rFonts w:ascii="Arial" w:hAnsi="Arial" w:cs="Arial"/>
          <w:bCs/>
          <w:sz w:val="28"/>
          <w:szCs w:val="28"/>
        </w:rPr>
        <w:t xml:space="preserve"> our Lord Jesus Christ.  </w:t>
      </w:r>
    </w:p>
    <w:p w14:paraId="75E36621" w14:textId="77777777" w:rsidR="003375BF" w:rsidRPr="00D8141B" w:rsidRDefault="003375BF" w:rsidP="003375BF">
      <w:pPr>
        <w:pStyle w:val="line"/>
        <w:shd w:val="clear" w:color="auto" w:fill="FFFFFF"/>
        <w:spacing w:before="0" w:beforeAutospacing="0" w:after="0" w:afterAutospacing="0"/>
        <w:contextualSpacing/>
        <w:mirrorIndents/>
        <w:rPr>
          <w:rFonts w:ascii="Arial" w:hAnsi="Arial" w:cs="Arial"/>
          <w:b/>
          <w:bCs/>
          <w:sz w:val="28"/>
          <w:szCs w:val="28"/>
          <w:u w:val="single"/>
        </w:rPr>
      </w:pPr>
    </w:p>
    <w:p w14:paraId="0DAF69A7" w14:textId="629245A9" w:rsidR="003375BF" w:rsidRPr="003375BF" w:rsidRDefault="003375BF" w:rsidP="003375BF">
      <w:pPr>
        <w:pStyle w:val="line"/>
        <w:shd w:val="clear" w:color="auto" w:fill="FFFFFF"/>
        <w:spacing w:before="0" w:beforeAutospacing="0" w:after="0" w:afterAutospacing="0"/>
        <w:contextualSpacing/>
        <w:mirrorIndents/>
        <w:rPr>
          <w:rFonts w:ascii="Arial" w:hAnsi="Arial" w:cs="Arial"/>
          <w:sz w:val="28"/>
          <w:szCs w:val="28"/>
        </w:rPr>
      </w:pPr>
      <w:r w:rsidRPr="00D8141B">
        <w:rPr>
          <w:rFonts w:ascii="Arial" w:hAnsi="Arial" w:cs="Arial"/>
          <w:b/>
          <w:bCs/>
          <w:sz w:val="28"/>
          <w:szCs w:val="28"/>
          <w:u w:val="single"/>
        </w:rPr>
        <w:t>2 Corinthians 5:19</w:t>
      </w:r>
      <w:r w:rsidRPr="00D8141B">
        <w:rPr>
          <w:rFonts w:ascii="Arial" w:hAnsi="Arial" w:cs="Arial"/>
          <w:b/>
          <w:bCs/>
          <w:sz w:val="28"/>
          <w:szCs w:val="28"/>
        </w:rPr>
        <w:t xml:space="preserve">: </w:t>
      </w:r>
      <w:r w:rsidRPr="003375BF">
        <w:rPr>
          <w:rFonts w:ascii="Arial" w:hAnsi="Arial" w:cs="Arial"/>
          <w:sz w:val="28"/>
          <w:szCs w:val="28"/>
        </w:rPr>
        <w:t xml:space="preserve">God reconciled the world to himself in Christ, not counting people’s sins against them.  </w:t>
      </w:r>
    </w:p>
    <w:p w14:paraId="72C6C332" w14:textId="77777777" w:rsidR="003375BF" w:rsidRPr="004B13BE" w:rsidRDefault="003375BF" w:rsidP="003375BF">
      <w:pPr>
        <w:pStyle w:val="line"/>
        <w:shd w:val="clear" w:color="auto" w:fill="FFFFFF"/>
        <w:spacing w:before="0" w:beforeAutospacing="0" w:after="0" w:afterAutospacing="0"/>
        <w:contextualSpacing/>
        <w:mirrorIndents/>
        <w:rPr>
          <w:rFonts w:ascii="Arial" w:hAnsi="Arial" w:cs="Arial"/>
          <w:b/>
          <w:bCs/>
          <w:sz w:val="28"/>
          <w:szCs w:val="28"/>
        </w:rPr>
      </w:pPr>
    </w:p>
    <w:p w14:paraId="70A71D66" w14:textId="157A788B" w:rsidR="003375BF" w:rsidRDefault="003375BF" w:rsidP="003375BF">
      <w:pPr>
        <w:pStyle w:val="line"/>
        <w:shd w:val="clear" w:color="auto" w:fill="FFFFFF"/>
        <w:spacing w:before="0" w:beforeAutospacing="0" w:after="0" w:afterAutospacing="0"/>
        <w:contextualSpacing/>
        <w:mirrorIndents/>
        <w:rPr>
          <w:rFonts w:ascii="Arial" w:hAnsi="Arial" w:cs="Arial"/>
          <w:sz w:val="28"/>
          <w:szCs w:val="28"/>
        </w:rPr>
      </w:pPr>
      <w:r>
        <w:rPr>
          <w:rFonts w:ascii="Arial" w:hAnsi="Arial" w:cs="Arial"/>
          <w:b/>
          <w:bCs/>
          <w:sz w:val="28"/>
          <w:szCs w:val="28"/>
        </w:rPr>
        <w:t>T</w:t>
      </w:r>
      <w:r w:rsidRPr="004B13BE">
        <w:rPr>
          <w:rFonts w:ascii="Arial" w:hAnsi="Arial" w:cs="Arial"/>
          <w:b/>
          <w:bCs/>
          <w:sz w:val="28"/>
          <w:szCs w:val="28"/>
        </w:rPr>
        <w:t>he difference between</w:t>
      </w:r>
      <w:r w:rsidRPr="0042003B">
        <w:rPr>
          <w:rFonts w:ascii="Arial" w:hAnsi="Arial" w:cs="Arial"/>
          <w:sz w:val="28"/>
          <w:szCs w:val="28"/>
        </w:rPr>
        <w:t xml:space="preserve"> </w:t>
      </w:r>
      <w:r w:rsidRPr="0042003B">
        <w:rPr>
          <w:rFonts w:ascii="Arial" w:hAnsi="Arial" w:cs="Arial"/>
          <w:b/>
          <w:sz w:val="28"/>
          <w:szCs w:val="28"/>
        </w:rPr>
        <w:t>peace with God and peace of God</w:t>
      </w:r>
      <w:r w:rsidRPr="0042003B">
        <w:rPr>
          <w:rFonts w:ascii="Arial" w:hAnsi="Arial" w:cs="Arial"/>
          <w:sz w:val="28"/>
          <w:szCs w:val="28"/>
        </w:rPr>
        <w:t xml:space="preserve">.   </w:t>
      </w:r>
    </w:p>
    <w:p w14:paraId="1ADB21DE" w14:textId="77777777" w:rsidR="003375BF" w:rsidRDefault="003375BF" w:rsidP="003375BF">
      <w:pPr>
        <w:pStyle w:val="line"/>
        <w:shd w:val="clear" w:color="auto" w:fill="FFFFFF"/>
        <w:spacing w:before="0" w:beforeAutospacing="0" w:after="0" w:afterAutospacing="0"/>
        <w:contextualSpacing/>
        <w:mirrorIndents/>
        <w:rPr>
          <w:rFonts w:ascii="Arial" w:hAnsi="Arial" w:cs="Arial"/>
          <w:sz w:val="28"/>
          <w:szCs w:val="28"/>
        </w:rPr>
      </w:pPr>
    </w:p>
    <w:p w14:paraId="277C01CC" w14:textId="205D47C4" w:rsidR="003375BF" w:rsidRPr="003375BF" w:rsidRDefault="003375BF" w:rsidP="003375BF">
      <w:pPr>
        <w:pStyle w:val="line"/>
        <w:numPr>
          <w:ilvl w:val="0"/>
          <w:numId w:val="1"/>
        </w:numPr>
        <w:shd w:val="clear" w:color="auto" w:fill="FFFFFF"/>
        <w:spacing w:before="0" w:beforeAutospacing="0" w:after="0" w:afterAutospacing="0"/>
        <w:contextualSpacing/>
        <w:mirrorIndents/>
        <w:rPr>
          <w:rFonts w:ascii="Arial" w:hAnsi="Arial" w:cs="Arial"/>
          <w:bCs/>
          <w:sz w:val="28"/>
          <w:szCs w:val="28"/>
        </w:rPr>
      </w:pPr>
      <w:r w:rsidRPr="003375BF">
        <w:rPr>
          <w:rFonts w:ascii="Arial" w:hAnsi="Arial" w:cs="Arial"/>
          <w:bCs/>
          <w:sz w:val="28"/>
          <w:szCs w:val="28"/>
        </w:rPr>
        <w:t xml:space="preserve">Peace with God is an objective peace.  It comes because of being justified.  </w:t>
      </w:r>
    </w:p>
    <w:p w14:paraId="3AAF2A61" w14:textId="77777777" w:rsidR="003375BF" w:rsidRPr="003375BF" w:rsidRDefault="003375BF" w:rsidP="003375BF">
      <w:pPr>
        <w:pStyle w:val="line"/>
        <w:shd w:val="clear" w:color="auto" w:fill="FFFFFF"/>
        <w:spacing w:before="0" w:beforeAutospacing="0" w:after="0" w:afterAutospacing="0"/>
        <w:contextualSpacing/>
        <w:mirrorIndents/>
        <w:rPr>
          <w:rFonts w:ascii="Arial" w:hAnsi="Arial" w:cs="Arial"/>
          <w:bCs/>
          <w:sz w:val="28"/>
          <w:szCs w:val="28"/>
        </w:rPr>
      </w:pPr>
    </w:p>
    <w:p w14:paraId="34696CB0" w14:textId="661619CB" w:rsidR="003375BF" w:rsidRPr="003375BF" w:rsidRDefault="003375BF" w:rsidP="003375BF">
      <w:pPr>
        <w:pStyle w:val="line"/>
        <w:numPr>
          <w:ilvl w:val="0"/>
          <w:numId w:val="1"/>
        </w:numPr>
        <w:shd w:val="clear" w:color="auto" w:fill="FFFFFF"/>
        <w:spacing w:before="0" w:beforeAutospacing="0" w:after="0" w:afterAutospacing="0"/>
        <w:contextualSpacing/>
        <w:mirrorIndents/>
        <w:rPr>
          <w:rFonts w:ascii="Arial" w:hAnsi="Arial" w:cs="Arial"/>
          <w:bCs/>
          <w:color w:val="333333"/>
          <w:sz w:val="28"/>
          <w:szCs w:val="28"/>
          <w:u w:val="single"/>
          <w:shd w:val="clear" w:color="auto" w:fill="FFFFFF"/>
        </w:rPr>
      </w:pPr>
      <w:r w:rsidRPr="003375BF">
        <w:rPr>
          <w:rFonts w:ascii="Arial" w:hAnsi="Arial" w:cs="Arial"/>
          <w:bCs/>
          <w:sz w:val="28"/>
          <w:szCs w:val="28"/>
        </w:rPr>
        <w:t xml:space="preserve">the peace of God is a subjective peace.  It comes as we trust our Heavenly Father during the problems of life.  </w:t>
      </w:r>
    </w:p>
    <w:p w14:paraId="6D6B61EB" w14:textId="77777777" w:rsidR="003375BF" w:rsidRDefault="003375BF" w:rsidP="003375BF">
      <w:pPr>
        <w:pStyle w:val="top-05"/>
        <w:spacing w:before="0" w:beforeAutospacing="0"/>
        <w:ind w:right="-414"/>
        <w:contextualSpacing/>
        <w:rPr>
          <w:rFonts w:ascii="Arial" w:hAnsi="Arial" w:cs="Arial"/>
          <w:b/>
          <w:bCs/>
          <w:color w:val="333333"/>
          <w:sz w:val="28"/>
          <w:szCs w:val="28"/>
          <w:u w:val="single"/>
          <w:shd w:val="clear" w:color="auto" w:fill="FFFFFF"/>
        </w:rPr>
      </w:pPr>
    </w:p>
    <w:p w14:paraId="250FD279" w14:textId="040F5FAF" w:rsidR="003375BF" w:rsidRDefault="003375BF" w:rsidP="003375BF">
      <w:pPr>
        <w:pStyle w:val="top-05"/>
        <w:spacing w:before="0" w:beforeAutospacing="0"/>
        <w:ind w:right="-414"/>
        <w:contextualSpacing/>
        <w:jc w:val="center"/>
        <w:rPr>
          <w:rFonts w:ascii="Arial" w:hAnsi="Arial" w:cs="Arial"/>
          <w:b/>
          <w:bCs/>
          <w:color w:val="333333"/>
          <w:sz w:val="28"/>
          <w:szCs w:val="28"/>
          <w:shd w:val="clear" w:color="auto" w:fill="FFFFFF"/>
        </w:rPr>
      </w:pPr>
      <w:r>
        <w:rPr>
          <w:rFonts w:ascii="Arial" w:hAnsi="Arial" w:cs="Arial"/>
          <w:b/>
          <w:bCs/>
          <w:color w:val="333333"/>
          <w:sz w:val="28"/>
          <w:szCs w:val="28"/>
          <w:shd w:val="clear" w:color="auto" w:fill="FFFFFF"/>
        </w:rPr>
        <w:lastRenderedPageBreak/>
        <w:t>-3-</w:t>
      </w:r>
    </w:p>
    <w:p w14:paraId="283F63C9" w14:textId="77777777" w:rsidR="003375BF" w:rsidRPr="003375BF" w:rsidRDefault="003375BF" w:rsidP="003375BF">
      <w:pPr>
        <w:pStyle w:val="top-05"/>
        <w:spacing w:before="0" w:beforeAutospacing="0"/>
        <w:ind w:right="-414"/>
        <w:contextualSpacing/>
        <w:jc w:val="center"/>
        <w:rPr>
          <w:rFonts w:ascii="Arial" w:hAnsi="Arial" w:cs="Arial"/>
          <w:b/>
          <w:bCs/>
          <w:color w:val="333333"/>
          <w:sz w:val="28"/>
          <w:szCs w:val="28"/>
          <w:shd w:val="clear" w:color="auto" w:fill="FFFFFF"/>
        </w:rPr>
      </w:pPr>
    </w:p>
    <w:p w14:paraId="4B7B6F1C" w14:textId="216B1BA2" w:rsidR="003375BF" w:rsidRPr="003375BF" w:rsidRDefault="003375BF" w:rsidP="003375BF">
      <w:pPr>
        <w:pStyle w:val="top-05"/>
        <w:spacing w:before="0" w:beforeAutospacing="0"/>
        <w:ind w:right="-414"/>
        <w:contextualSpacing/>
        <w:rPr>
          <w:rStyle w:val="text"/>
          <w:rFonts w:ascii="Arial" w:hAnsi="Arial" w:cs="Arial"/>
          <w:color w:val="000000"/>
          <w:sz w:val="28"/>
          <w:szCs w:val="28"/>
        </w:rPr>
      </w:pPr>
      <w:r w:rsidRPr="00536205">
        <w:rPr>
          <w:rFonts w:ascii="Arial" w:hAnsi="Arial" w:cs="Arial"/>
          <w:b/>
          <w:bCs/>
          <w:color w:val="333333"/>
          <w:sz w:val="28"/>
          <w:szCs w:val="28"/>
          <w:u w:val="single"/>
          <w:shd w:val="clear" w:color="auto" w:fill="FFFFFF"/>
        </w:rPr>
        <w:t>John 14:27</w:t>
      </w:r>
      <w:r>
        <w:rPr>
          <w:rFonts w:ascii="Arial" w:hAnsi="Arial" w:cs="Arial"/>
          <w:color w:val="333333"/>
          <w:sz w:val="28"/>
          <w:szCs w:val="28"/>
          <w:shd w:val="clear" w:color="auto" w:fill="FFFFFF"/>
        </w:rPr>
        <w:t xml:space="preserve">: </w:t>
      </w:r>
      <w:r w:rsidRPr="003375BF">
        <w:rPr>
          <w:rFonts w:ascii="Arial" w:hAnsi="Arial" w:cs="Arial"/>
          <w:color w:val="333333"/>
          <w:sz w:val="28"/>
          <w:szCs w:val="28"/>
          <w:shd w:val="clear" w:color="auto" w:fill="FFFFFF"/>
        </w:rPr>
        <w:t>Peace,</w:t>
      </w:r>
      <w:r w:rsidRPr="003375BF">
        <w:rPr>
          <w:rFonts w:ascii="Arial" w:hAnsi="Arial" w:cs="Arial"/>
          <w:color w:val="333333"/>
          <w:sz w:val="28"/>
          <w:szCs w:val="28"/>
          <w:shd w:val="clear" w:color="auto" w:fill="FFFFFF"/>
        </w:rPr>
        <w:t xml:space="preserve"> I leave with you; my peace I give you.  I do not give to you as the world gives. Do not let your hearts be troubled and do not be afraid.  </w:t>
      </w:r>
    </w:p>
    <w:p w14:paraId="3838C9D8" w14:textId="77777777" w:rsidR="003375BF" w:rsidRPr="00D7113E" w:rsidRDefault="003375BF" w:rsidP="003375BF">
      <w:pPr>
        <w:pStyle w:val="top-05"/>
        <w:spacing w:before="0" w:beforeAutospacing="0"/>
        <w:ind w:right="-414"/>
        <w:contextualSpacing/>
        <w:rPr>
          <w:rStyle w:val="text"/>
          <w:rFonts w:ascii="Arial" w:hAnsi="Arial" w:cs="Arial"/>
          <w:b/>
          <w:bCs/>
          <w:color w:val="000000"/>
          <w:sz w:val="28"/>
          <w:szCs w:val="28"/>
          <w:u w:val="single"/>
        </w:rPr>
      </w:pPr>
    </w:p>
    <w:p w14:paraId="2BB620DA" w14:textId="50E4C0F6" w:rsidR="003375BF" w:rsidRPr="003375BF" w:rsidRDefault="003375BF" w:rsidP="003375BF">
      <w:pPr>
        <w:pStyle w:val="top-05"/>
        <w:spacing w:before="0" w:beforeAutospacing="0"/>
        <w:ind w:right="-414"/>
        <w:contextualSpacing/>
        <w:rPr>
          <w:rStyle w:val="text"/>
          <w:rFonts w:ascii="Arial" w:hAnsi="Arial" w:cs="Arial"/>
          <w:color w:val="000000"/>
          <w:sz w:val="28"/>
          <w:szCs w:val="28"/>
        </w:rPr>
      </w:pPr>
      <w:r w:rsidRPr="00D7113E">
        <w:rPr>
          <w:rStyle w:val="text"/>
          <w:rFonts w:ascii="Arial" w:hAnsi="Arial" w:cs="Arial"/>
          <w:b/>
          <w:bCs/>
          <w:color w:val="000000"/>
          <w:sz w:val="28"/>
          <w:szCs w:val="28"/>
          <w:u w:val="single"/>
        </w:rPr>
        <w:t>Luke 8:22-25</w:t>
      </w:r>
      <w:r>
        <w:rPr>
          <w:rStyle w:val="text"/>
          <w:rFonts w:ascii="Arial" w:hAnsi="Arial" w:cs="Arial"/>
          <w:color w:val="000000"/>
          <w:sz w:val="28"/>
          <w:szCs w:val="28"/>
        </w:rPr>
        <w:t xml:space="preserve">: </w:t>
      </w:r>
      <w:r w:rsidRPr="003375BF">
        <w:rPr>
          <w:rFonts w:ascii="Arial" w:eastAsia="Calibri" w:hAnsi="Arial" w:cs="Arial"/>
          <w:color w:val="000000"/>
          <w:sz w:val="28"/>
          <w:szCs w:val="28"/>
        </w:rPr>
        <w:t>One day Jesus said to his disciples, “</w:t>
      </w:r>
      <w:r w:rsidRPr="003375BF">
        <w:rPr>
          <w:rFonts w:ascii="Arial" w:eastAsia="Calibri" w:hAnsi="Arial" w:cs="Arial"/>
          <w:i/>
          <w:iCs/>
          <w:color w:val="000000"/>
          <w:sz w:val="28"/>
          <w:szCs w:val="28"/>
        </w:rPr>
        <w:t>Let us go over to the other side of the lake</w:t>
      </w:r>
      <w:r w:rsidRPr="003375BF">
        <w:rPr>
          <w:rFonts w:ascii="Arial" w:eastAsia="Calibri" w:hAnsi="Arial" w:cs="Arial"/>
          <w:color w:val="000000"/>
          <w:sz w:val="28"/>
          <w:szCs w:val="28"/>
        </w:rPr>
        <w:t>.” So</w:t>
      </w:r>
      <w:r w:rsidRPr="003375BF">
        <w:rPr>
          <w:rFonts w:ascii="Arial" w:hAnsi="Arial" w:cs="Arial"/>
          <w:color w:val="000000"/>
          <w:sz w:val="28"/>
          <w:szCs w:val="28"/>
        </w:rPr>
        <w:t>,</w:t>
      </w:r>
      <w:r w:rsidRPr="003375BF">
        <w:rPr>
          <w:rFonts w:ascii="Arial" w:eastAsia="Calibri" w:hAnsi="Arial" w:cs="Arial"/>
          <w:color w:val="000000"/>
          <w:sz w:val="28"/>
          <w:szCs w:val="28"/>
        </w:rPr>
        <w:t xml:space="preserve"> they got into a boat and set out.</w:t>
      </w:r>
      <w:r w:rsidRPr="003375BF">
        <w:rPr>
          <w:rFonts w:ascii="Arial" w:hAnsi="Arial" w:cs="Arial"/>
          <w:color w:val="000000"/>
          <w:sz w:val="28"/>
          <w:szCs w:val="28"/>
        </w:rPr>
        <w:t xml:space="preserve"> </w:t>
      </w:r>
      <w:r w:rsidRPr="003375BF">
        <w:rPr>
          <w:rFonts w:ascii="Arial" w:eastAsia="Calibri" w:hAnsi="Arial" w:cs="Arial"/>
          <w:color w:val="000000"/>
          <w:sz w:val="28"/>
          <w:szCs w:val="28"/>
        </w:rPr>
        <w:t>As they sailed, he fell asleep. A</w:t>
      </w:r>
      <w:r w:rsidRPr="003375BF">
        <w:rPr>
          <w:rFonts w:ascii="Arial" w:hAnsi="Arial" w:cs="Arial"/>
          <w:color w:val="000000"/>
          <w:sz w:val="28"/>
          <w:szCs w:val="28"/>
        </w:rPr>
        <w:t xml:space="preserve"> windstorm</w:t>
      </w:r>
      <w:r w:rsidRPr="003375BF">
        <w:rPr>
          <w:rFonts w:ascii="Arial" w:eastAsia="Calibri" w:hAnsi="Arial" w:cs="Arial"/>
          <w:color w:val="000000"/>
          <w:sz w:val="28"/>
          <w:szCs w:val="28"/>
        </w:rPr>
        <w:t xml:space="preserve"> came down on the lake, so that the boat was being swamped, and they were in great danger.</w:t>
      </w:r>
      <w:r w:rsidRPr="003375BF">
        <w:rPr>
          <w:rFonts w:ascii="Arial" w:hAnsi="Arial" w:cs="Arial"/>
          <w:color w:val="000000"/>
          <w:sz w:val="28"/>
          <w:szCs w:val="28"/>
        </w:rPr>
        <w:t xml:space="preserve">  </w:t>
      </w:r>
      <w:r w:rsidRPr="003375BF">
        <w:rPr>
          <w:rFonts w:ascii="Arial" w:eastAsia="Calibri" w:hAnsi="Arial" w:cs="Arial"/>
          <w:color w:val="000000"/>
          <w:sz w:val="28"/>
          <w:szCs w:val="28"/>
        </w:rPr>
        <w:t>The disciples went and woke him, saying, “</w:t>
      </w:r>
      <w:r w:rsidRPr="003375BF">
        <w:rPr>
          <w:rFonts w:ascii="Arial" w:eastAsia="Calibri" w:hAnsi="Arial" w:cs="Arial"/>
          <w:i/>
          <w:iCs/>
          <w:color w:val="000000"/>
          <w:sz w:val="28"/>
          <w:szCs w:val="28"/>
        </w:rPr>
        <w:t>Master, Master, we’re going to drown</w:t>
      </w:r>
      <w:r w:rsidRPr="003375BF">
        <w:rPr>
          <w:rFonts w:ascii="Arial" w:eastAsia="Calibri" w:hAnsi="Arial" w:cs="Arial"/>
          <w:color w:val="000000"/>
          <w:sz w:val="28"/>
          <w:szCs w:val="28"/>
        </w:rPr>
        <w:t>!”</w:t>
      </w:r>
      <w:r w:rsidRPr="003375BF">
        <w:rPr>
          <w:rFonts w:ascii="Arial" w:hAnsi="Arial" w:cs="Arial"/>
          <w:color w:val="000000"/>
          <w:sz w:val="28"/>
          <w:szCs w:val="28"/>
        </w:rPr>
        <w:t xml:space="preserve"> </w:t>
      </w:r>
      <w:r w:rsidRPr="003375BF">
        <w:rPr>
          <w:rFonts w:ascii="Arial" w:eastAsia="Calibri" w:hAnsi="Arial" w:cs="Arial"/>
          <w:color w:val="000000"/>
          <w:sz w:val="28"/>
          <w:szCs w:val="28"/>
        </w:rPr>
        <w:t>He got up and rebuked the wind and the raging waters; the storm subsided, and all was calm. “</w:t>
      </w:r>
      <w:r w:rsidRPr="003375BF">
        <w:rPr>
          <w:rFonts w:ascii="Arial" w:eastAsia="Calibri" w:hAnsi="Arial" w:cs="Arial"/>
          <w:i/>
          <w:iCs/>
          <w:color w:val="000000"/>
          <w:sz w:val="28"/>
          <w:szCs w:val="28"/>
        </w:rPr>
        <w:t>Where is your faith</w:t>
      </w:r>
      <w:r w:rsidRPr="003375BF">
        <w:rPr>
          <w:rFonts w:ascii="Arial" w:eastAsia="Calibri" w:hAnsi="Arial" w:cs="Arial"/>
          <w:color w:val="000000"/>
          <w:sz w:val="28"/>
          <w:szCs w:val="28"/>
        </w:rPr>
        <w:t>?” he asked his disciples.</w:t>
      </w:r>
      <w:r w:rsidRPr="003375BF">
        <w:rPr>
          <w:rFonts w:ascii="Arial" w:hAnsi="Arial" w:cs="Arial"/>
          <w:color w:val="000000"/>
          <w:sz w:val="28"/>
          <w:szCs w:val="28"/>
        </w:rPr>
        <w:t xml:space="preserve"> </w:t>
      </w:r>
      <w:r w:rsidRPr="003375BF">
        <w:rPr>
          <w:rFonts w:ascii="Arial" w:eastAsia="Calibri" w:hAnsi="Arial" w:cs="Arial"/>
          <w:color w:val="000000"/>
          <w:sz w:val="28"/>
          <w:szCs w:val="28"/>
        </w:rPr>
        <w:t xml:space="preserve">In fear and </w:t>
      </w:r>
      <w:r w:rsidRPr="003375BF">
        <w:rPr>
          <w:rFonts w:ascii="Arial" w:hAnsi="Arial" w:cs="Arial"/>
          <w:color w:val="000000"/>
          <w:sz w:val="28"/>
          <w:szCs w:val="28"/>
        </w:rPr>
        <w:t>amazement,</w:t>
      </w:r>
      <w:r w:rsidRPr="003375BF">
        <w:rPr>
          <w:rFonts w:ascii="Arial" w:eastAsia="Calibri" w:hAnsi="Arial" w:cs="Arial"/>
          <w:color w:val="000000"/>
          <w:sz w:val="28"/>
          <w:szCs w:val="28"/>
        </w:rPr>
        <w:t xml:space="preserve"> they asked one another, “Who is this? He commands even the winds and the water, and they obey him.”</w:t>
      </w:r>
      <w:r w:rsidRPr="003375BF">
        <w:rPr>
          <w:rFonts w:ascii="Arial" w:hAnsi="Arial" w:cs="Arial"/>
          <w:color w:val="000000"/>
          <w:sz w:val="28"/>
          <w:szCs w:val="28"/>
        </w:rPr>
        <w:t xml:space="preserve"> </w:t>
      </w:r>
    </w:p>
    <w:p w14:paraId="3A192C6B" w14:textId="77777777" w:rsidR="003375BF" w:rsidRPr="00024EE0" w:rsidRDefault="003375BF" w:rsidP="003375BF">
      <w:pPr>
        <w:pStyle w:val="top-05"/>
        <w:spacing w:before="0" w:beforeAutospacing="0"/>
        <w:ind w:right="-414"/>
        <w:contextualSpacing/>
        <w:rPr>
          <w:rStyle w:val="text"/>
          <w:rFonts w:ascii="Arial" w:hAnsi="Arial" w:cs="Arial"/>
          <w:b/>
          <w:bCs/>
          <w:color w:val="000000"/>
          <w:sz w:val="28"/>
          <w:szCs w:val="28"/>
          <w:u w:val="single"/>
        </w:rPr>
      </w:pPr>
    </w:p>
    <w:p w14:paraId="51DADF90" w14:textId="113E372C" w:rsidR="003375BF" w:rsidRPr="003375BF" w:rsidRDefault="003375BF" w:rsidP="003375BF">
      <w:pPr>
        <w:pStyle w:val="top-05"/>
        <w:spacing w:before="0" w:beforeAutospacing="0"/>
        <w:ind w:right="-414"/>
        <w:contextualSpacing/>
        <w:rPr>
          <w:rFonts w:ascii="Arial" w:hAnsi="Arial" w:cs="Arial"/>
          <w:color w:val="000000" w:themeColor="text1"/>
          <w:sz w:val="28"/>
          <w:szCs w:val="28"/>
        </w:rPr>
      </w:pPr>
      <w:r w:rsidRPr="00024EE0">
        <w:rPr>
          <w:rStyle w:val="text"/>
          <w:rFonts w:ascii="Arial" w:hAnsi="Arial" w:cs="Arial"/>
          <w:b/>
          <w:bCs/>
          <w:color w:val="000000"/>
          <w:sz w:val="28"/>
          <w:szCs w:val="28"/>
          <w:u w:val="single"/>
        </w:rPr>
        <w:t>Job 14:14-17</w:t>
      </w:r>
      <w:r>
        <w:rPr>
          <w:rStyle w:val="text"/>
          <w:rFonts w:ascii="Arial" w:hAnsi="Arial" w:cs="Arial"/>
          <w:color w:val="000000"/>
          <w:sz w:val="28"/>
          <w:szCs w:val="28"/>
        </w:rPr>
        <w:t xml:space="preserve">: </w:t>
      </w:r>
      <w:r w:rsidRPr="003375BF">
        <w:rPr>
          <w:rFonts w:ascii="Arial" w:hAnsi="Arial" w:cs="Arial"/>
          <w:color w:val="000000" w:themeColor="text1"/>
          <w:sz w:val="28"/>
          <w:szCs w:val="28"/>
        </w:rPr>
        <w:t>If someone dies, will they live again? All the days of my hard service I will wait for my renewal to come. You will call and I will answer you; you will long for the creature your hands have made. Surely then you will count my steps but not keep track of my sin. My offenses will be sealed up in a bag; you will cover over my sin.</w:t>
      </w:r>
    </w:p>
    <w:p w14:paraId="54BF6AEE" w14:textId="77777777" w:rsidR="003375BF" w:rsidRDefault="003375BF" w:rsidP="003375BF">
      <w:pPr>
        <w:pStyle w:val="top-05"/>
        <w:spacing w:before="0" w:beforeAutospacing="0"/>
        <w:ind w:right="-414"/>
        <w:contextualSpacing/>
        <w:rPr>
          <w:rFonts w:ascii="Arial" w:hAnsi="Arial" w:cs="Arial"/>
          <w:b/>
          <w:bCs/>
          <w:color w:val="000000" w:themeColor="text1"/>
          <w:sz w:val="28"/>
          <w:szCs w:val="28"/>
        </w:rPr>
      </w:pPr>
    </w:p>
    <w:p w14:paraId="4E762193" w14:textId="531ABE35" w:rsidR="003375BF" w:rsidRDefault="003375BF" w:rsidP="003375BF">
      <w:pPr>
        <w:pStyle w:val="top-05"/>
        <w:spacing w:before="0" w:beforeAutospacing="0"/>
        <w:ind w:right="-414"/>
        <w:contextualSpacing/>
        <w:rPr>
          <w:rFonts w:ascii="Arial" w:eastAsiaTheme="minorEastAsia" w:hAnsi="Arial" w:cs="Arial"/>
          <w:bCs/>
          <w:sz w:val="28"/>
          <w:szCs w:val="28"/>
        </w:rPr>
      </w:pPr>
      <w:r w:rsidRPr="00726514">
        <w:rPr>
          <w:rFonts w:ascii="Arial" w:eastAsiaTheme="minorEastAsia" w:hAnsi="Arial" w:cs="Arial"/>
          <w:b/>
          <w:sz w:val="28"/>
          <w:szCs w:val="28"/>
          <w:u w:val="single"/>
        </w:rPr>
        <w:t>Romans 5:9</w:t>
      </w:r>
      <w:r>
        <w:rPr>
          <w:rFonts w:ascii="Arial" w:eastAsiaTheme="minorEastAsia" w:hAnsi="Arial" w:cs="Arial"/>
          <w:b/>
          <w:sz w:val="28"/>
          <w:szCs w:val="28"/>
        </w:rPr>
        <w:t xml:space="preserve">: </w:t>
      </w:r>
      <w:r w:rsidRPr="003375BF">
        <w:rPr>
          <w:rFonts w:ascii="Arial" w:eastAsiaTheme="minorEastAsia" w:hAnsi="Arial" w:cs="Arial"/>
          <w:bCs/>
          <w:sz w:val="28"/>
          <w:szCs w:val="28"/>
        </w:rPr>
        <w:t>Since we have now been justified by his blood, how much more shall we be saved from God's wrath through him!</w:t>
      </w:r>
      <w:r w:rsidRPr="009A18BD">
        <w:rPr>
          <w:rFonts w:ascii="Arial" w:eastAsiaTheme="minorEastAsia" w:hAnsi="Arial" w:cs="Arial"/>
          <w:b/>
          <w:sz w:val="28"/>
          <w:szCs w:val="28"/>
        </w:rPr>
        <w:t xml:space="preserve">  </w:t>
      </w:r>
    </w:p>
    <w:p w14:paraId="4B49D1C2" w14:textId="77777777" w:rsidR="003375BF" w:rsidRPr="007969EB" w:rsidRDefault="003375BF" w:rsidP="003375BF">
      <w:pPr>
        <w:pStyle w:val="top-05"/>
        <w:spacing w:before="0" w:beforeAutospacing="0"/>
        <w:ind w:right="-414"/>
        <w:contextualSpacing/>
        <w:rPr>
          <w:rFonts w:ascii="Arial" w:eastAsiaTheme="minorEastAsia" w:hAnsi="Arial" w:cs="Arial"/>
          <w:b/>
          <w:sz w:val="28"/>
          <w:szCs w:val="28"/>
          <w:u w:val="single"/>
        </w:rPr>
      </w:pPr>
    </w:p>
    <w:p w14:paraId="13B7E889" w14:textId="71A80277" w:rsidR="003375BF" w:rsidRPr="003375BF" w:rsidRDefault="003375BF" w:rsidP="003375BF">
      <w:pPr>
        <w:pStyle w:val="top-05"/>
        <w:spacing w:before="0" w:beforeAutospacing="0"/>
        <w:ind w:right="-414"/>
        <w:contextualSpacing/>
        <w:rPr>
          <w:rFonts w:ascii="Arial" w:eastAsiaTheme="minorEastAsia" w:hAnsi="Arial" w:cs="Arial"/>
          <w:bCs/>
          <w:sz w:val="28"/>
          <w:szCs w:val="28"/>
        </w:rPr>
      </w:pPr>
      <w:r w:rsidRPr="007969EB">
        <w:rPr>
          <w:rFonts w:ascii="Arial" w:eastAsiaTheme="minorEastAsia" w:hAnsi="Arial" w:cs="Arial"/>
          <w:b/>
          <w:sz w:val="28"/>
          <w:szCs w:val="28"/>
          <w:u w:val="single"/>
        </w:rPr>
        <w:t>Matthew 3:17</w:t>
      </w:r>
      <w:r w:rsidRPr="009A18BD">
        <w:rPr>
          <w:rFonts w:ascii="Arial" w:eastAsiaTheme="minorEastAsia" w:hAnsi="Arial" w:cs="Arial"/>
          <w:sz w:val="28"/>
          <w:szCs w:val="28"/>
        </w:rPr>
        <w:t xml:space="preserve">:  </w:t>
      </w:r>
      <w:r w:rsidRPr="003375BF">
        <w:rPr>
          <w:rFonts w:ascii="Arial" w:hAnsi="Arial" w:cs="Arial"/>
          <w:bCs/>
          <w:sz w:val="28"/>
          <w:szCs w:val="28"/>
        </w:rPr>
        <w:t>And a voice from heaven said, “This is my Son, whom I love; with him I am well pleased.”</w:t>
      </w:r>
      <w:r w:rsidRPr="003375BF">
        <w:rPr>
          <w:rFonts w:ascii="Arial" w:eastAsiaTheme="minorEastAsia" w:hAnsi="Arial" w:cs="Arial"/>
          <w:bCs/>
          <w:sz w:val="28"/>
          <w:szCs w:val="28"/>
        </w:rPr>
        <w:t xml:space="preserve">  </w:t>
      </w:r>
    </w:p>
    <w:p w14:paraId="69382B46" w14:textId="77777777" w:rsidR="003375BF" w:rsidRPr="009A18BD" w:rsidRDefault="003375BF" w:rsidP="003375BF">
      <w:pPr>
        <w:pStyle w:val="top-05"/>
        <w:spacing w:before="0" w:beforeAutospacing="0"/>
        <w:ind w:right="-414"/>
        <w:contextualSpacing/>
        <w:rPr>
          <w:rFonts w:ascii="Arial" w:eastAsiaTheme="minorEastAsia" w:hAnsi="Arial" w:cs="Arial"/>
          <w:b/>
          <w:sz w:val="28"/>
          <w:szCs w:val="28"/>
          <w:u w:val="single"/>
        </w:rPr>
      </w:pPr>
    </w:p>
    <w:p w14:paraId="5DFA6DFC" w14:textId="240E43D6" w:rsidR="003375BF" w:rsidRPr="003375BF" w:rsidRDefault="003375BF" w:rsidP="003375BF">
      <w:pPr>
        <w:pStyle w:val="top-05"/>
        <w:spacing w:before="0" w:beforeAutospacing="0"/>
        <w:ind w:right="-414"/>
        <w:contextualSpacing/>
        <w:rPr>
          <w:rFonts w:ascii="Arial" w:hAnsi="Arial" w:cs="Arial"/>
          <w:bCs/>
          <w:color w:val="000000" w:themeColor="text1"/>
          <w:sz w:val="28"/>
          <w:szCs w:val="28"/>
        </w:rPr>
      </w:pPr>
      <w:r w:rsidRPr="009A18BD">
        <w:rPr>
          <w:rFonts w:ascii="Arial" w:eastAsiaTheme="minorEastAsia" w:hAnsi="Arial" w:cs="Arial"/>
          <w:b/>
          <w:sz w:val="28"/>
          <w:szCs w:val="28"/>
          <w:u w:val="single"/>
        </w:rPr>
        <w:t>Romans 5</w:t>
      </w:r>
      <w:r w:rsidRPr="009A18BD">
        <w:rPr>
          <w:rFonts w:ascii="Arial" w:eastAsiaTheme="minorEastAsia" w:hAnsi="Arial" w:cs="Arial"/>
          <w:sz w:val="28"/>
          <w:szCs w:val="28"/>
          <w:u w:val="single"/>
        </w:rPr>
        <w:t>:</w:t>
      </w:r>
      <w:r w:rsidRPr="009A18BD">
        <w:rPr>
          <w:rFonts w:ascii="Arial" w:eastAsiaTheme="minorEastAsia" w:hAnsi="Arial" w:cs="Arial"/>
          <w:b/>
          <w:bCs/>
          <w:sz w:val="28"/>
          <w:szCs w:val="28"/>
          <w:u w:val="single"/>
        </w:rPr>
        <w:t>10, 11:</w:t>
      </w:r>
      <w:r w:rsidRPr="009A18BD">
        <w:rPr>
          <w:rFonts w:ascii="Arial" w:eastAsiaTheme="minorEastAsia" w:hAnsi="Arial" w:cs="Arial"/>
          <w:b/>
          <w:sz w:val="28"/>
          <w:szCs w:val="28"/>
        </w:rPr>
        <w:t xml:space="preserve"> </w:t>
      </w:r>
      <w:r w:rsidRPr="003375BF">
        <w:rPr>
          <w:rFonts w:ascii="Arial" w:eastAsiaTheme="minorEastAsia" w:hAnsi="Arial" w:cs="Arial"/>
          <w:bCs/>
          <w:sz w:val="28"/>
          <w:szCs w:val="28"/>
        </w:rPr>
        <w:t xml:space="preserve">For if, when we were God's enemies, we were reconciled to him through the death of his Son, </w:t>
      </w:r>
      <w:r w:rsidRPr="003375BF">
        <w:rPr>
          <w:rFonts w:ascii="Arial" w:eastAsiaTheme="minorEastAsia" w:hAnsi="Arial" w:cs="Arial"/>
          <w:bCs/>
          <w:i/>
          <w:sz w:val="28"/>
          <w:szCs w:val="28"/>
          <w:u w:val="single"/>
        </w:rPr>
        <w:t>how much more</w:t>
      </w:r>
      <w:r w:rsidRPr="003375BF">
        <w:rPr>
          <w:rFonts w:ascii="Arial" w:eastAsiaTheme="minorEastAsia" w:hAnsi="Arial" w:cs="Arial"/>
          <w:bCs/>
          <w:sz w:val="28"/>
          <w:szCs w:val="28"/>
        </w:rPr>
        <w:t xml:space="preserve">, having been reconciled, shall we be saved through his life! Not only is this so, but we also rejoice in God through our Lord Jesus Christ, through whom we have now received reconciliation.  </w:t>
      </w:r>
    </w:p>
    <w:p w14:paraId="16B8F738" w14:textId="77777777" w:rsidR="003375BF" w:rsidRPr="004170FB" w:rsidRDefault="003375BF" w:rsidP="003375BF">
      <w:pPr>
        <w:pStyle w:val="top-05"/>
        <w:spacing w:before="0" w:beforeAutospacing="0"/>
        <w:ind w:right="-414"/>
        <w:contextualSpacing/>
        <w:rPr>
          <w:rFonts w:ascii="Arial" w:hAnsi="Arial" w:cs="Arial"/>
          <w:b/>
          <w:bCs/>
          <w:color w:val="000000" w:themeColor="text1"/>
          <w:sz w:val="28"/>
          <w:szCs w:val="28"/>
          <w:u w:val="single"/>
        </w:rPr>
      </w:pPr>
    </w:p>
    <w:p w14:paraId="1C254BBA" w14:textId="77777777" w:rsidR="003375BF" w:rsidRDefault="003375BF" w:rsidP="003375BF">
      <w:pPr>
        <w:pStyle w:val="top-05"/>
        <w:spacing w:before="0" w:beforeAutospacing="0"/>
        <w:ind w:right="-414"/>
        <w:contextualSpacing/>
        <w:rPr>
          <w:rFonts w:ascii="Arial" w:hAnsi="Arial" w:cs="Arial"/>
          <w:b/>
          <w:bCs/>
          <w:color w:val="000000" w:themeColor="text1"/>
          <w:sz w:val="28"/>
          <w:szCs w:val="28"/>
          <w:u w:val="single"/>
        </w:rPr>
      </w:pPr>
    </w:p>
    <w:p w14:paraId="1878232D" w14:textId="77777777" w:rsidR="003375BF" w:rsidRDefault="003375BF" w:rsidP="003375BF">
      <w:pPr>
        <w:pStyle w:val="top-05"/>
        <w:spacing w:before="0" w:beforeAutospacing="0"/>
        <w:ind w:right="-414"/>
        <w:contextualSpacing/>
        <w:rPr>
          <w:rFonts w:ascii="Arial" w:hAnsi="Arial" w:cs="Arial"/>
          <w:b/>
          <w:bCs/>
          <w:color w:val="000000" w:themeColor="text1"/>
          <w:sz w:val="28"/>
          <w:szCs w:val="28"/>
          <w:u w:val="single"/>
        </w:rPr>
      </w:pPr>
    </w:p>
    <w:p w14:paraId="5B51FF9F" w14:textId="77777777" w:rsidR="003375BF" w:rsidRDefault="003375BF" w:rsidP="003375BF">
      <w:pPr>
        <w:pStyle w:val="top-05"/>
        <w:spacing w:before="0" w:beforeAutospacing="0"/>
        <w:ind w:right="-414"/>
        <w:contextualSpacing/>
        <w:rPr>
          <w:rFonts w:ascii="Arial" w:hAnsi="Arial" w:cs="Arial"/>
          <w:b/>
          <w:bCs/>
          <w:color w:val="000000" w:themeColor="text1"/>
          <w:sz w:val="28"/>
          <w:szCs w:val="28"/>
          <w:u w:val="single"/>
        </w:rPr>
      </w:pPr>
    </w:p>
    <w:p w14:paraId="697DB673" w14:textId="77777777" w:rsidR="003375BF" w:rsidRDefault="003375BF" w:rsidP="003375BF">
      <w:pPr>
        <w:pStyle w:val="top-05"/>
        <w:spacing w:before="0" w:beforeAutospacing="0"/>
        <w:ind w:right="-414"/>
        <w:contextualSpacing/>
        <w:rPr>
          <w:rFonts w:ascii="Arial" w:hAnsi="Arial" w:cs="Arial"/>
          <w:b/>
          <w:bCs/>
          <w:color w:val="000000" w:themeColor="text1"/>
          <w:sz w:val="28"/>
          <w:szCs w:val="28"/>
          <w:u w:val="single"/>
        </w:rPr>
      </w:pPr>
    </w:p>
    <w:p w14:paraId="59D77F58" w14:textId="77777777" w:rsidR="003375BF" w:rsidRDefault="003375BF" w:rsidP="003375BF">
      <w:pPr>
        <w:pStyle w:val="top-05"/>
        <w:spacing w:before="0" w:beforeAutospacing="0"/>
        <w:ind w:right="-414"/>
        <w:contextualSpacing/>
        <w:rPr>
          <w:rFonts w:ascii="Arial" w:hAnsi="Arial" w:cs="Arial"/>
          <w:b/>
          <w:bCs/>
          <w:color w:val="000000" w:themeColor="text1"/>
          <w:sz w:val="28"/>
          <w:szCs w:val="28"/>
          <w:u w:val="single"/>
        </w:rPr>
      </w:pPr>
    </w:p>
    <w:p w14:paraId="373CF83B" w14:textId="77777777" w:rsidR="003375BF" w:rsidRDefault="003375BF" w:rsidP="003375BF">
      <w:pPr>
        <w:pStyle w:val="top-05"/>
        <w:spacing w:before="0" w:beforeAutospacing="0"/>
        <w:ind w:right="-414"/>
        <w:contextualSpacing/>
        <w:rPr>
          <w:rFonts w:ascii="Arial" w:hAnsi="Arial" w:cs="Arial"/>
          <w:b/>
          <w:bCs/>
          <w:color w:val="000000" w:themeColor="text1"/>
          <w:sz w:val="28"/>
          <w:szCs w:val="28"/>
          <w:u w:val="single"/>
        </w:rPr>
      </w:pPr>
    </w:p>
    <w:p w14:paraId="19E5DDA1" w14:textId="33D673D2" w:rsidR="003375BF" w:rsidRDefault="003375BF" w:rsidP="003375BF">
      <w:pPr>
        <w:pStyle w:val="top-05"/>
        <w:spacing w:before="0" w:beforeAutospacing="0"/>
        <w:ind w:right="-414"/>
        <w:contextualSpacing/>
        <w:jc w:val="center"/>
        <w:rPr>
          <w:rFonts w:ascii="Arial" w:hAnsi="Arial" w:cs="Arial"/>
          <w:b/>
          <w:bCs/>
          <w:color w:val="000000" w:themeColor="text1"/>
          <w:sz w:val="28"/>
          <w:szCs w:val="28"/>
        </w:rPr>
      </w:pPr>
      <w:r>
        <w:rPr>
          <w:rFonts w:ascii="Arial" w:hAnsi="Arial" w:cs="Arial"/>
          <w:b/>
          <w:bCs/>
          <w:color w:val="000000" w:themeColor="text1"/>
          <w:sz w:val="28"/>
          <w:szCs w:val="28"/>
        </w:rPr>
        <w:lastRenderedPageBreak/>
        <w:t>-4-</w:t>
      </w:r>
    </w:p>
    <w:p w14:paraId="5D3DCB19" w14:textId="77777777" w:rsidR="003375BF" w:rsidRPr="003375BF" w:rsidRDefault="003375BF" w:rsidP="003375BF">
      <w:pPr>
        <w:pStyle w:val="top-05"/>
        <w:spacing w:before="0" w:beforeAutospacing="0"/>
        <w:ind w:right="-414"/>
        <w:contextualSpacing/>
        <w:jc w:val="center"/>
        <w:rPr>
          <w:rFonts w:ascii="Arial" w:hAnsi="Arial" w:cs="Arial"/>
          <w:b/>
          <w:bCs/>
          <w:color w:val="000000" w:themeColor="text1"/>
          <w:sz w:val="28"/>
          <w:szCs w:val="28"/>
        </w:rPr>
      </w:pPr>
    </w:p>
    <w:p w14:paraId="6C491EAB" w14:textId="3B3D3C3E" w:rsidR="003375BF" w:rsidRDefault="003375BF" w:rsidP="003375BF">
      <w:pPr>
        <w:pStyle w:val="top-05"/>
        <w:spacing w:before="0" w:beforeAutospacing="0"/>
        <w:ind w:right="-414"/>
        <w:contextualSpacing/>
        <w:rPr>
          <w:rFonts w:ascii="Arial" w:hAnsi="Arial" w:cs="Arial"/>
          <w:color w:val="000000" w:themeColor="text1"/>
          <w:sz w:val="28"/>
          <w:szCs w:val="28"/>
        </w:rPr>
      </w:pPr>
      <w:r w:rsidRPr="004170FB">
        <w:rPr>
          <w:rFonts w:ascii="Arial" w:hAnsi="Arial" w:cs="Arial"/>
          <w:b/>
          <w:bCs/>
          <w:color w:val="000000" w:themeColor="text1"/>
          <w:sz w:val="28"/>
          <w:szCs w:val="28"/>
          <w:u w:val="single"/>
        </w:rPr>
        <w:t>Job 14:18-22</w:t>
      </w:r>
      <w:r>
        <w:rPr>
          <w:rFonts w:ascii="Arial" w:hAnsi="Arial" w:cs="Arial"/>
          <w:color w:val="000000" w:themeColor="text1"/>
          <w:sz w:val="28"/>
          <w:szCs w:val="28"/>
        </w:rPr>
        <w:t xml:space="preserve">: </w:t>
      </w:r>
      <w:r w:rsidRPr="003375BF">
        <w:rPr>
          <w:rFonts w:ascii="Arial" w:hAnsi="Arial" w:cs="Arial"/>
          <w:color w:val="000000" w:themeColor="text1"/>
          <w:sz w:val="28"/>
          <w:szCs w:val="28"/>
        </w:rPr>
        <w:t xml:space="preserve">“But as a mountain erodes and crumbles and as a rock is moved from its place, as water wears away stones and torrents wash away the soil, </w:t>
      </w:r>
      <w:r w:rsidRPr="003375BF">
        <w:rPr>
          <w:rFonts w:ascii="Arial" w:hAnsi="Arial" w:cs="Arial"/>
          <w:color w:val="000000" w:themeColor="text1"/>
          <w:sz w:val="28"/>
          <w:szCs w:val="28"/>
          <w:u w:val="single"/>
        </w:rPr>
        <w:t>so you destroy a person’s hope</w:t>
      </w:r>
      <w:r w:rsidRPr="003375BF">
        <w:rPr>
          <w:rFonts w:ascii="Arial" w:hAnsi="Arial" w:cs="Arial"/>
          <w:color w:val="000000" w:themeColor="text1"/>
          <w:sz w:val="28"/>
          <w:szCs w:val="28"/>
        </w:rPr>
        <w:t xml:space="preserve">. You overpower them once for all, and they are gone; you change their countenance and send them away. If their children are honored, they do not know it; if their offspring are brought low, they do not see it. They feel but the pain of their own bodies and mourn only for themselves.”  </w:t>
      </w:r>
    </w:p>
    <w:p w14:paraId="13665D6B" w14:textId="77777777" w:rsidR="003375BF" w:rsidRPr="003375BF" w:rsidRDefault="003375BF" w:rsidP="003375BF">
      <w:pPr>
        <w:pStyle w:val="top-05"/>
        <w:spacing w:before="0" w:beforeAutospacing="0"/>
        <w:ind w:right="-414"/>
        <w:contextualSpacing/>
        <w:rPr>
          <w:rFonts w:ascii="Arial" w:hAnsi="Arial" w:cs="Arial"/>
          <w:color w:val="000000" w:themeColor="text1"/>
          <w:sz w:val="28"/>
          <w:szCs w:val="28"/>
        </w:rPr>
      </w:pPr>
    </w:p>
    <w:p w14:paraId="6DEA7FF1" w14:textId="77777777" w:rsidR="003375BF" w:rsidRPr="003375BF" w:rsidRDefault="003375BF" w:rsidP="003375BF">
      <w:pPr>
        <w:pStyle w:val="top-05"/>
        <w:spacing w:before="0" w:beforeAutospacing="0"/>
        <w:ind w:right="-414"/>
        <w:contextualSpacing/>
        <w:mirrorIndents/>
        <w:rPr>
          <w:rFonts w:ascii="Arial" w:hAnsi="Arial" w:cs="Arial"/>
          <w:color w:val="000000"/>
          <w:sz w:val="28"/>
          <w:szCs w:val="28"/>
        </w:rPr>
      </w:pPr>
      <w:r w:rsidRPr="005F0B05">
        <w:rPr>
          <w:rFonts w:ascii="Arial" w:hAnsi="Arial" w:cs="Arial"/>
          <w:b/>
          <w:bCs/>
          <w:color w:val="000000" w:themeColor="text1"/>
          <w:sz w:val="28"/>
          <w:szCs w:val="28"/>
          <w:u w:val="single"/>
        </w:rPr>
        <w:t>I Peter 1:3-5</w:t>
      </w:r>
      <w:r w:rsidRPr="005F0B05">
        <w:rPr>
          <w:rFonts w:ascii="Arial" w:hAnsi="Arial" w:cs="Arial"/>
          <w:b/>
          <w:bCs/>
          <w:color w:val="000000" w:themeColor="text1"/>
          <w:sz w:val="28"/>
          <w:szCs w:val="28"/>
        </w:rPr>
        <w:t>:</w:t>
      </w:r>
      <w:r>
        <w:rPr>
          <w:rFonts w:ascii="Arial" w:hAnsi="Arial" w:cs="Arial"/>
          <w:b/>
          <w:bCs/>
          <w:color w:val="000000" w:themeColor="text1"/>
          <w:sz w:val="28"/>
          <w:szCs w:val="28"/>
        </w:rPr>
        <w:t xml:space="preserve"> </w:t>
      </w:r>
      <w:r w:rsidRPr="003375BF">
        <w:rPr>
          <w:rFonts w:ascii="Arial" w:hAnsi="Arial" w:cs="Arial"/>
          <w:color w:val="000000"/>
          <w:sz w:val="28"/>
          <w:szCs w:val="28"/>
        </w:rPr>
        <w:t xml:space="preserve">Praise be to the God and Father of our Lord Jesus Christ! In his great mercy he has given us new birth into </w:t>
      </w:r>
      <w:r w:rsidRPr="003375BF">
        <w:rPr>
          <w:rFonts w:ascii="Arial" w:hAnsi="Arial" w:cs="Arial"/>
          <w:color w:val="000000"/>
          <w:sz w:val="28"/>
          <w:szCs w:val="28"/>
          <w:u w:val="single"/>
        </w:rPr>
        <w:t>a living hope</w:t>
      </w:r>
      <w:r w:rsidRPr="003375BF">
        <w:rPr>
          <w:rFonts w:ascii="Arial" w:hAnsi="Arial" w:cs="Arial"/>
          <w:color w:val="000000"/>
          <w:sz w:val="28"/>
          <w:szCs w:val="28"/>
        </w:rPr>
        <w:t xml:space="preserve"> through the resurrection of Jesus Christ from the dead, and into an inheritance that can never perish, spoil or fade. This inheritance is kept in heaven for you, who through faith are shielded by God’s power until the coming of the salvation that is ready to be revealed in the last time.  </w:t>
      </w:r>
    </w:p>
    <w:p w14:paraId="733BA8C6" w14:textId="77777777" w:rsidR="003375BF" w:rsidRDefault="003375BF" w:rsidP="003375BF">
      <w:pPr>
        <w:pStyle w:val="top-05"/>
        <w:spacing w:before="0" w:beforeAutospacing="0"/>
        <w:ind w:right="-414"/>
        <w:contextualSpacing/>
        <w:mirrorIndents/>
        <w:rPr>
          <w:rFonts w:ascii="Arial" w:hAnsi="Arial" w:cs="Arial"/>
          <w:b/>
          <w:bCs/>
          <w:color w:val="000000"/>
          <w:sz w:val="28"/>
          <w:szCs w:val="28"/>
        </w:rPr>
      </w:pPr>
    </w:p>
    <w:p w14:paraId="32AB4BB0" w14:textId="77777777" w:rsidR="003375BF" w:rsidRPr="003375BF" w:rsidRDefault="003375BF" w:rsidP="003375BF">
      <w:pPr>
        <w:pStyle w:val="top-05"/>
        <w:spacing w:before="0" w:beforeAutospacing="0"/>
        <w:ind w:right="-414"/>
        <w:contextualSpacing/>
        <w:mirrorIndents/>
        <w:rPr>
          <w:rFonts w:ascii="Arial" w:hAnsi="Arial" w:cs="Arial"/>
          <w:color w:val="000000"/>
          <w:sz w:val="28"/>
          <w:szCs w:val="28"/>
        </w:rPr>
      </w:pPr>
      <w:r w:rsidRPr="005F0B05">
        <w:rPr>
          <w:rFonts w:ascii="Arial" w:hAnsi="Arial" w:cs="Arial"/>
          <w:b/>
          <w:bCs/>
          <w:color w:val="000000"/>
          <w:sz w:val="28"/>
          <w:szCs w:val="28"/>
        </w:rPr>
        <w:t xml:space="preserve">Charles L Allen has written, </w:t>
      </w:r>
      <w:r w:rsidRPr="003375BF">
        <w:rPr>
          <w:rFonts w:ascii="Arial" w:hAnsi="Arial" w:cs="Arial"/>
          <w:color w:val="000000"/>
          <w:sz w:val="28"/>
          <w:szCs w:val="28"/>
        </w:rPr>
        <w:t xml:space="preserve">“When you say situation or a person is hopeless, you are slamming the door in the face of God.”  </w:t>
      </w:r>
    </w:p>
    <w:p w14:paraId="7F27972D" w14:textId="77777777" w:rsidR="003375BF" w:rsidRDefault="003375BF" w:rsidP="003375BF">
      <w:pPr>
        <w:pStyle w:val="top-05"/>
        <w:spacing w:before="0" w:beforeAutospacing="0"/>
        <w:ind w:right="-414"/>
        <w:contextualSpacing/>
        <w:mirrorIndents/>
        <w:rPr>
          <w:rFonts w:ascii="Arial" w:hAnsi="Arial" w:cs="Arial"/>
          <w:color w:val="000000"/>
          <w:sz w:val="28"/>
          <w:szCs w:val="28"/>
        </w:rPr>
      </w:pPr>
    </w:p>
    <w:p w14:paraId="6FF876A9" w14:textId="70837B8C" w:rsidR="00955ED2" w:rsidRPr="003375BF" w:rsidRDefault="003375BF" w:rsidP="003375BF">
      <w:pPr>
        <w:pStyle w:val="top-05"/>
        <w:spacing w:before="0" w:beforeAutospacing="0"/>
        <w:ind w:right="-414"/>
        <w:contextualSpacing/>
        <w:mirrorIndents/>
        <w:rPr>
          <w:rFonts w:ascii="Arial" w:hAnsi="Arial" w:cs="Arial"/>
          <w:color w:val="000000"/>
          <w:sz w:val="28"/>
          <w:szCs w:val="28"/>
        </w:rPr>
      </w:pPr>
      <w:r w:rsidRPr="005F0B05">
        <w:rPr>
          <w:rFonts w:ascii="Arial" w:hAnsi="Arial" w:cs="Arial"/>
          <w:b/>
          <w:bCs/>
          <w:color w:val="000000"/>
          <w:sz w:val="28"/>
          <w:szCs w:val="28"/>
          <w:u w:val="single"/>
        </w:rPr>
        <w:t>Romans 15:13</w:t>
      </w:r>
      <w:r>
        <w:rPr>
          <w:rFonts w:ascii="Arial" w:hAnsi="Arial" w:cs="Arial"/>
          <w:color w:val="000000"/>
          <w:sz w:val="28"/>
          <w:szCs w:val="28"/>
        </w:rPr>
        <w:t xml:space="preserve">: </w:t>
      </w:r>
      <w:r w:rsidRPr="003375BF">
        <w:rPr>
          <w:rFonts w:ascii="Arial" w:hAnsi="Arial" w:cs="Arial"/>
          <w:color w:val="000000"/>
          <w:sz w:val="28"/>
          <w:szCs w:val="28"/>
        </w:rPr>
        <w:t>Now may the God of hope fill you with all joy and peace in believing, so that you will abound</w:t>
      </w:r>
    </w:p>
    <w:sectPr w:rsidR="00955ED2" w:rsidRPr="003375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D3214F"/>
    <w:multiLevelType w:val="hybridMultilevel"/>
    <w:tmpl w:val="131EB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3903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5BF"/>
    <w:rsid w:val="00074EE4"/>
    <w:rsid w:val="003375BF"/>
    <w:rsid w:val="0054473D"/>
    <w:rsid w:val="007861F1"/>
    <w:rsid w:val="00955ED2"/>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8352D3"/>
  <w15:chartTrackingRefBased/>
  <w15:docId w15:val="{FCE12662-55AC-4F42-B6E7-C72F15EE0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5B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375B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375B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375B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375BF"/>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375BF"/>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375B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375B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375BF"/>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375BF"/>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5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5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5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5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5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5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5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5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5BF"/>
    <w:rPr>
      <w:rFonts w:eastAsiaTheme="majorEastAsia" w:cstheme="majorBidi"/>
      <w:color w:val="272727" w:themeColor="text1" w:themeTint="D8"/>
    </w:rPr>
  </w:style>
  <w:style w:type="paragraph" w:styleId="Title">
    <w:name w:val="Title"/>
    <w:basedOn w:val="Normal"/>
    <w:next w:val="Normal"/>
    <w:link w:val="TitleChar"/>
    <w:uiPriority w:val="10"/>
    <w:qFormat/>
    <w:rsid w:val="003375B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375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5B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375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5BF"/>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375BF"/>
    <w:rPr>
      <w:i/>
      <w:iCs/>
      <w:color w:val="404040" w:themeColor="text1" w:themeTint="BF"/>
    </w:rPr>
  </w:style>
  <w:style w:type="paragraph" w:styleId="ListParagraph">
    <w:name w:val="List Paragraph"/>
    <w:basedOn w:val="Normal"/>
    <w:uiPriority w:val="34"/>
    <w:qFormat/>
    <w:rsid w:val="003375BF"/>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375BF"/>
    <w:rPr>
      <w:i/>
      <w:iCs/>
      <w:color w:val="0F4761" w:themeColor="accent1" w:themeShade="BF"/>
    </w:rPr>
  </w:style>
  <w:style w:type="paragraph" w:styleId="IntenseQuote">
    <w:name w:val="Intense Quote"/>
    <w:basedOn w:val="Normal"/>
    <w:next w:val="Normal"/>
    <w:link w:val="IntenseQuoteChar"/>
    <w:uiPriority w:val="30"/>
    <w:qFormat/>
    <w:rsid w:val="003375B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375BF"/>
    <w:rPr>
      <w:i/>
      <w:iCs/>
      <w:color w:val="0F4761" w:themeColor="accent1" w:themeShade="BF"/>
    </w:rPr>
  </w:style>
  <w:style w:type="character" w:styleId="IntenseReference">
    <w:name w:val="Intense Reference"/>
    <w:basedOn w:val="DefaultParagraphFont"/>
    <w:uiPriority w:val="32"/>
    <w:qFormat/>
    <w:rsid w:val="003375BF"/>
    <w:rPr>
      <w:b/>
      <w:bCs/>
      <w:smallCaps/>
      <w:color w:val="0F4761" w:themeColor="accent1" w:themeShade="BF"/>
      <w:spacing w:val="5"/>
    </w:rPr>
  </w:style>
  <w:style w:type="character" w:customStyle="1" w:styleId="text">
    <w:name w:val="text"/>
    <w:basedOn w:val="DefaultParagraphFont"/>
    <w:rsid w:val="003375BF"/>
  </w:style>
  <w:style w:type="paragraph" w:customStyle="1" w:styleId="line">
    <w:name w:val="line"/>
    <w:basedOn w:val="Normal"/>
    <w:rsid w:val="003375BF"/>
    <w:pPr>
      <w:spacing w:before="100" w:beforeAutospacing="1" w:after="100" w:afterAutospacing="1"/>
    </w:pPr>
  </w:style>
  <w:style w:type="character" w:customStyle="1" w:styleId="small-caps">
    <w:name w:val="small-caps"/>
    <w:basedOn w:val="DefaultParagraphFont"/>
    <w:rsid w:val="003375BF"/>
  </w:style>
  <w:style w:type="paragraph" w:customStyle="1" w:styleId="top-05">
    <w:name w:val="top-05"/>
    <w:basedOn w:val="Normal"/>
    <w:rsid w:val="003375BF"/>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72</TotalTime>
  <Pages>4</Pages>
  <Words>1212</Words>
  <Characters>5189</Characters>
  <Application>Microsoft Office Word</Application>
  <DocSecurity>0</DocSecurity>
  <Lines>99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Swamidass</dc:creator>
  <cp:keywords/>
  <dc:description/>
  <cp:lastModifiedBy>Abraham Swamidass</cp:lastModifiedBy>
  <cp:revision>1</cp:revision>
  <cp:lastPrinted>2026-07-23T01:27:00Z</cp:lastPrinted>
  <dcterms:created xsi:type="dcterms:W3CDTF">2026-07-23T00:03:00Z</dcterms:created>
  <dcterms:modified xsi:type="dcterms:W3CDTF">2026-07-23T01:28:00Z</dcterms:modified>
</cp:coreProperties>
</file>