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0F98E" w14:textId="6EC4E83C" w:rsidR="00955ED2" w:rsidRDefault="00BA420D" w:rsidP="00BA420D">
      <w:pPr>
        <w:contextualSpacing/>
        <w:mirrorIndents/>
        <w:jc w:val="center"/>
        <w:rPr>
          <w:rFonts w:ascii="Arial" w:hAnsi="Arial" w:cs="Arial"/>
          <w:b/>
          <w:bCs/>
          <w:color w:val="000000" w:themeColor="text1"/>
        </w:rPr>
      </w:pPr>
      <w:r w:rsidRPr="00BA420D">
        <w:rPr>
          <w:rFonts w:ascii="Arial" w:hAnsi="Arial" w:cs="Arial"/>
          <w:b/>
          <w:bCs/>
          <w:color w:val="000000" w:themeColor="text1"/>
        </w:rPr>
        <w:t>Why Must Christ Return?</w:t>
      </w:r>
    </w:p>
    <w:p w14:paraId="1488FA19" w14:textId="77777777" w:rsidR="00BA420D" w:rsidRPr="00BA420D" w:rsidRDefault="00BA420D" w:rsidP="00BA420D">
      <w:pPr>
        <w:contextualSpacing/>
        <w:mirrorIndents/>
        <w:jc w:val="center"/>
        <w:rPr>
          <w:rFonts w:ascii="Arial" w:hAnsi="Arial" w:cs="Arial"/>
          <w:b/>
          <w:bCs/>
          <w:color w:val="000000" w:themeColor="text1"/>
        </w:rPr>
      </w:pPr>
    </w:p>
    <w:p w14:paraId="2D987B08" w14:textId="4DB4A39E" w:rsidR="00BA420D" w:rsidRDefault="00BA420D" w:rsidP="00BA420D">
      <w:pPr>
        <w:pStyle w:val="ListParagraph"/>
        <w:numPr>
          <w:ilvl w:val="0"/>
          <w:numId w:val="1"/>
        </w:numPr>
        <w:mirrorIndents/>
        <w:rPr>
          <w:rFonts w:ascii="Arial" w:hAnsi="Arial" w:cs="Arial"/>
          <w:b/>
          <w:bCs/>
          <w:color w:val="000000" w:themeColor="text1"/>
        </w:rPr>
      </w:pPr>
      <w:r w:rsidRPr="00BA420D">
        <w:rPr>
          <w:rFonts w:ascii="Arial" w:hAnsi="Arial" w:cs="Arial"/>
          <w:b/>
          <w:bCs/>
          <w:i/>
          <w:iCs/>
          <w:color w:val="000000" w:themeColor="text1"/>
        </w:rPr>
        <w:t>The Promise of Christ Demands It</w:t>
      </w:r>
      <w:r w:rsidRPr="00BA420D">
        <w:rPr>
          <w:rFonts w:ascii="Arial" w:hAnsi="Arial" w:cs="Arial"/>
          <w:b/>
          <w:bCs/>
          <w:color w:val="000000" w:themeColor="text1"/>
        </w:rPr>
        <w:t xml:space="preserve">.  </w:t>
      </w:r>
    </w:p>
    <w:p w14:paraId="5654F37D" w14:textId="77777777" w:rsidR="00BA420D" w:rsidRPr="00BA420D" w:rsidRDefault="00BA420D" w:rsidP="00BA420D">
      <w:pPr>
        <w:pStyle w:val="ListParagraph"/>
        <w:ind w:left="740"/>
        <w:mirrorIndents/>
        <w:rPr>
          <w:rFonts w:ascii="Arial" w:hAnsi="Arial" w:cs="Arial"/>
          <w:b/>
          <w:bCs/>
          <w:color w:val="000000" w:themeColor="text1"/>
        </w:rPr>
      </w:pPr>
    </w:p>
    <w:p w14:paraId="1C4C1683" w14:textId="4DEECF09" w:rsidR="00BA420D" w:rsidRPr="00BA420D" w:rsidRDefault="00BA420D" w:rsidP="00BA420D">
      <w:pPr>
        <w:contextualSpacing/>
        <w:mirrorIndents/>
        <w:rPr>
          <w:rFonts w:ascii="Arial" w:hAnsi="Arial" w:cs="Arial"/>
          <w:color w:val="000000" w:themeColor="text1"/>
        </w:rPr>
      </w:pPr>
      <w:r w:rsidRPr="00BA420D">
        <w:rPr>
          <w:rFonts w:ascii="Arial" w:hAnsi="Arial" w:cs="Arial"/>
          <w:color w:val="000000" w:themeColor="text1"/>
        </w:rPr>
        <w:t>John 13:36</w:t>
      </w:r>
    </w:p>
    <w:p w14:paraId="3AD7AA9F" w14:textId="6ED0D294" w:rsidR="00BA420D" w:rsidRPr="00BA420D" w:rsidRDefault="00BA420D" w:rsidP="00BA420D">
      <w:pPr>
        <w:contextualSpacing/>
        <w:mirrorIndents/>
        <w:rPr>
          <w:rFonts w:ascii="Arial" w:hAnsi="Arial" w:cs="Arial"/>
          <w:color w:val="000000" w:themeColor="text1"/>
        </w:rPr>
      </w:pPr>
      <w:r w:rsidRPr="00BA420D">
        <w:rPr>
          <w:rFonts w:ascii="Arial" w:hAnsi="Arial" w:cs="Arial"/>
          <w:color w:val="000000" w:themeColor="text1"/>
        </w:rPr>
        <w:t>John 14:1-3</w:t>
      </w:r>
    </w:p>
    <w:p w14:paraId="3ABB62C1" w14:textId="26957F25" w:rsidR="00BA420D" w:rsidRPr="00BA420D" w:rsidRDefault="00BA420D" w:rsidP="00BA420D">
      <w:pPr>
        <w:contextualSpacing/>
        <w:mirrorIndents/>
        <w:rPr>
          <w:rFonts w:ascii="Arial" w:hAnsi="Arial" w:cs="Arial"/>
          <w:color w:val="000000" w:themeColor="text1"/>
        </w:rPr>
      </w:pPr>
      <w:r w:rsidRPr="00BA420D">
        <w:rPr>
          <w:rFonts w:ascii="Arial" w:hAnsi="Arial" w:cs="Arial"/>
          <w:color w:val="000000" w:themeColor="text1"/>
        </w:rPr>
        <w:t>John 8:46</w:t>
      </w:r>
    </w:p>
    <w:p w14:paraId="145B8130" w14:textId="4BD6DE7F" w:rsidR="00BA420D" w:rsidRPr="00BA420D" w:rsidRDefault="00BA420D" w:rsidP="00BA420D">
      <w:pPr>
        <w:contextualSpacing/>
        <w:mirrorIndents/>
        <w:rPr>
          <w:rFonts w:ascii="Arial" w:hAnsi="Arial" w:cs="Arial"/>
          <w:color w:val="000000" w:themeColor="text1"/>
        </w:rPr>
      </w:pPr>
      <w:r w:rsidRPr="00BA420D">
        <w:rPr>
          <w:rFonts w:ascii="Arial" w:hAnsi="Arial" w:cs="Arial"/>
          <w:color w:val="000000" w:themeColor="text1"/>
        </w:rPr>
        <w:t>I Peter 2:21-22</w:t>
      </w:r>
    </w:p>
    <w:p w14:paraId="7631CEA1" w14:textId="52DE7CF9" w:rsidR="00BA420D" w:rsidRPr="00BA420D" w:rsidRDefault="00BA420D" w:rsidP="00BA420D">
      <w:pPr>
        <w:contextualSpacing/>
        <w:mirrorIndents/>
        <w:rPr>
          <w:rFonts w:ascii="Arial" w:hAnsi="Arial" w:cs="Arial"/>
          <w:color w:val="000000" w:themeColor="text1"/>
        </w:rPr>
      </w:pPr>
      <w:r w:rsidRPr="00BA420D">
        <w:rPr>
          <w:rFonts w:ascii="Arial" w:hAnsi="Arial" w:cs="Arial"/>
          <w:color w:val="000000" w:themeColor="text1"/>
        </w:rPr>
        <w:t>Matthew 24:1-2</w:t>
      </w:r>
    </w:p>
    <w:p w14:paraId="53716EC8" w14:textId="3EDBEBE2" w:rsidR="00BA420D" w:rsidRPr="00BA420D" w:rsidRDefault="00BA420D" w:rsidP="00BA420D">
      <w:pPr>
        <w:contextualSpacing/>
        <w:mirrorIndents/>
        <w:rPr>
          <w:rFonts w:ascii="Arial" w:hAnsi="Arial" w:cs="Arial"/>
          <w:color w:val="000000" w:themeColor="text1"/>
        </w:rPr>
      </w:pPr>
      <w:r w:rsidRPr="00BA420D">
        <w:rPr>
          <w:rFonts w:ascii="Arial" w:hAnsi="Arial" w:cs="Arial"/>
          <w:color w:val="000000" w:themeColor="text1"/>
        </w:rPr>
        <w:t>John 14:3</w:t>
      </w:r>
    </w:p>
    <w:p w14:paraId="436A3A10" w14:textId="77777777" w:rsidR="00BA420D" w:rsidRPr="00BA420D" w:rsidRDefault="00BA420D" w:rsidP="00BA420D">
      <w:pPr>
        <w:spacing w:line="240" w:lineRule="auto"/>
        <w:contextualSpacing/>
        <w:mirrorIndents/>
        <w:rPr>
          <w:rFonts w:ascii="Arial" w:hAnsi="Arial" w:cs="Arial"/>
          <w:color w:val="000000" w:themeColor="text1"/>
        </w:rPr>
      </w:pPr>
    </w:p>
    <w:p w14:paraId="304FA666" w14:textId="53272E74" w:rsidR="00BA420D" w:rsidRDefault="00BA420D" w:rsidP="00BA420D">
      <w:pPr>
        <w:pStyle w:val="ListParagraph"/>
        <w:numPr>
          <w:ilvl w:val="0"/>
          <w:numId w:val="2"/>
        </w:numPr>
        <w:spacing w:line="240" w:lineRule="auto"/>
        <w:mirrorIndents/>
        <w:rPr>
          <w:rFonts w:ascii="Arial" w:hAnsi="Arial" w:cs="Arial"/>
          <w:color w:val="000000" w:themeColor="text1"/>
        </w:rPr>
      </w:pPr>
      <w:r w:rsidRPr="00BA420D">
        <w:rPr>
          <w:rFonts w:ascii="Arial" w:hAnsi="Arial" w:cs="Arial"/>
          <w:color w:val="000000" w:themeColor="text1"/>
        </w:rPr>
        <w:t>“People of the Philippines, I have returned!” he </w:t>
      </w:r>
      <w:hyperlink r:id="rId5" w:history="1">
        <w:r w:rsidRPr="00BA420D">
          <w:rPr>
            <w:rFonts w:ascii="Arial" w:hAnsi="Arial" w:cs="Arial"/>
            <w:color w:val="000000" w:themeColor="text1"/>
            <w:bdr w:val="none" w:sz="0" w:space="0" w:color="auto" w:frame="1"/>
          </w:rPr>
          <w:t>told them</w:t>
        </w:r>
      </w:hyperlink>
      <w:r w:rsidRPr="00BA420D">
        <w:rPr>
          <w:rFonts w:ascii="Arial" w:hAnsi="Arial" w:cs="Arial"/>
          <w:color w:val="000000" w:themeColor="text1"/>
        </w:rPr>
        <w:t xml:space="preserve">. “By the grace of Almighty God, our forces stand again on Philippine soil—soil consecrated in the blood of our two peoples.  We have come, dedicated and committed, to the task of destroying every vestige of enemy control over your daily lives.  The burdens of your long-suffered years of captivity are about to be lifted.” </w:t>
      </w:r>
    </w:p>
    <w:p w14:paraId="2687DABC" w14:textId="77777777" w:rsidR="00BA420D" w:rsidRPr="00BA420D" w:rsidRDefault="00BA420D" w:rsidP="00BA420D">
      <w:pPr>
        <w:pStyle w:val="ListParagraph"/>
        <w:spacing w:line="240" w:lineRule="auto"/>
        <w:mirrorIndents/>
        <w:rPr>
          <w:rFonts w:ascii="Arial" w:hAnsi="Arial" w:cs="Arial"/>
          <w:color w:val="000000" w:themeColor="text1"/>
        </w:rPr>
      </w:pPr>
    </w:p>
    <w:p w14:paraId="37273CF5" w14:textId="77777777" w:rsidR="00BA420D" w:rsidRPr="00BA420D" w:rsidRDefault="00BA420D" w:rsidP="00BA420D">
      <w:pPr>
        <w:pStyle w:val="ListParagraph"/>
        <w:spacing w:line="240" w:lineRule="auto"/>
        <w:mirrorIndents/>
        <w:rPr>
          <w:rFonts w:ascii="Arial" w:hAnsi="Arial" w:cs="Arial"/>
          <w:color w:val="000000" w:themeColor="text1"/>
        </w:rPr>
      </w:pPr>
    </w:p>
    <w:p w14:paraId="0BA13B46" w14:textId="436BB0EA" w:rsidR="00BA420D" w:rsidRDefault="00BA420D" w:rsidP="00BA420D">
      <w:pPr>
        <w:pStyle w:val="ListParagraph"/>
        <w:numPr>
          <w:ilvl w:val="0"/>
          <w:numId w:val="1"/>
        </w:numPr>
        <w:shd w:val="clear" w:color="auto" w:fill="FFFFFF"/>
        <w:spacing w:line="240" w:lineRule="auto"/>
        <w:mirrorIndents/>
        <w:rPr>
          <w:rStyle w:val="woj"/>
          <w:rFonts w:ascii="Arial" w:hAnsi="Arial" w:cs="Arial"/>
          <w:i/>
          <w:iCs/>
          <w:color w:val="000000" w:themeColor="text1"/>
        </w:rPr>
      </w:pPr>
      <w:r w:rsidRPr="00BA420D">
        <w:rPr>
          <w:rStyle w:val="woj"/>
          <w:rFonts w:ascii="Arial" w:hAnsi="Arial" w:cs="Arial"/>
          <w:b/>
          <w:bCs/>
          <w:i/>
          <w:iCs/>
          <w:color w:val="000000" w:themeColor="text1"/>
        </w:rPr>
        <w:t>The Groaning of Creation Demands It</w:t>
      </w:r>
      <w:r w:rsidRPr="00BA420D">
        <w:rPr>
          <w:rStyle w:val="woj"/>
          <w:rFonts w:ascii="Arial" w:hAnsi="Arial" w:cs="Arial"/>
          <w:i/>
          <w:iCs/>
          <w:color w:val="000000" w:themeColor="text1"/>
        </w:rPr>
        <w:t xml:space="preserve">.  </w:t>
      </w:r>
    </w:p>
    <w:p w14:paraId="41E10F3E" w14:textId="77777777" w:rsidR="00BA420D" w:rsidRPr="00BA420D" w:rsidRDefault="00BA420D" w:rsidP="00BA420D">
      <w:pPr>
        <w:pStyle w:val="ListParagraph"/>
        <w:shd w:val="clear" w:color="auto" w:fill="FFFFFF"/>
        <w:spacing w:line="240" w:lineRule="auto"/>
        <w:ind w:left="740"/>
        <w:mirrorIndents/>
        <w:rPr>
          <w:rStyle w:val="woj"/>
          <w:rFonts w:ascii="Arial" w:hAnsi="Arial" w:cs="Arial"/>
          <w:i/>
          <w:iCs/>
          <w:color w:val="000000" w:themeColor="text1"/>
        </w:rPr>
      </w:pPr>
    </w:p>
    <w:p w14:paraId="0B40F6F5" w14:textId="77777777" w:rsidR="00BA420D" w:rsidRPr="00BA420D" w:rsidRDefault="00BA420D" w:rsidP="00BA420D">
      <w:pPr>
        <w:shd w:val="clear" w:color="auto" w:fill="FFFFFF"/>
        <w:spacing w:line="240" w:lineRule="auto"/>
        <w:ind w:left="360"/>
        <w:contextualSpacing/>
        <w:mirrorIndents/>
        <w:rPr>
          <w:rFonts w:ascii="Arial" w:hAnsi="Arial" w:cs="Arial"/>
          <w:bCs/>
          <w:color w:val="000000" w:themeColor="text1"/>
        </w:rPr>
      </w:pPr>
      <w:r w:rsidRPr="00BA420D">
        <w:rPr>
          <w:rFonts w:ascii="Arial" w:hAnsi="Arial" w:cs="Arial"/>
          <w:bCs/>
          <w:color w:val="000000" w:themeColor="text1"/>
          <w:u w:val="single"/>
        </w:rPr>
        <w:t>What is groaning</w:t>
      </w:r>
      <w:r w:rsidRPr="00BA420D">
        <w:rPr>
          <w:rFonts w:ascii="Arial" w:hAnsi="Arial" w:cs="Arial"/>
          <w:bCs/>
          <w:color w:val="000000" w:themeColor="text1"/>
        </w:rPr>
        <w:t>?</w:t>
      </w:r>
      <w:r w:rsidRPr="00BA420D">
        <w:rPr>
          <w:rFonts w:ascii="Arial" w:hAnsi="Arial" w:cs="Arial"/>
          <w:color w:val="000000" w:themeColor="text1"/>
        </w:rPr>
        <w:t xml:space="preserve"> </w:t>
      </w:r>
      <w:r w:rsidRPr="00BA420D">
        <w:rPr>
          <w:rFonts w:ascii="Arial" w:hAnsi="Arial" w:cs="Arial"/>
          <w:bCs/>
          <w:i/>
          <w:color w:val="000000" w:themeColor="text1"/>
        </w:rPr>
        <w:t>To groan is to express deep grief and sorrow over the pain of our circumstances</w:t>
      </w:r>
      <w:r w:rsidRPr="00BA420D">
        <w:rPr>
          <w:rFonts w:ascii="Arial" w:hAnsi="Arial" w:cs="Arial"/>
          <w:bCs/>
          <w:color w:val="000000" w:themeColor="text1"/>
        </w:rPr>
        <w:t xml:space="preserve">. </w:t>
      </w:r>
    </w:p>
    <w:p w14:paraId="2C349362" w14:textId="77777777" w:rsidR="00BA420D" w:rsidRPr="00BA420D" w:rsidRDefault="00BA420D" w:rsidP="00BA420D">
      <w:pPr>
        <w:shd w:val="clear" w:color="auto" w:fill="FFFFFF"/>
        <w:spacing w:line="240" w:lineRule="auto"/>
        <w:contextualSpacing/>
        <w:mirrorIndents/>
        <w:rPr>
          <w:rFonts w:ascii="Arial" w:hAnsi="Arial" w:cs="Arial"/>
          <w:bCs/>
          <w:color w:val="000000" w:themeColor="text1"/>
        </w:rPr>
      </w:pPr>
    </w:p>
    <w:p w14:paraId="0FEEF244" w14:textId="290126A7" w:rsidR="00BA420D" w:rsidRPr="00BA420D" w:rsidRDefault="00BA420D" w:rsidP="00BA420D">
      <w:pPr>
        <w:shd w:val="clear" w:color="auto" w:fill="FFFFFF"/>
        <w:spacing w:line="240" w:lineRule="auto"/>
        <w:contextualSpacing/>
        <w:mirrorIndents/>
        <w:rPr>
          <w:rFonts w:ascii="Arial" w:hAnsi="Arial" w:cs="Arial"/>
          <w:bCs/>
          <w:color w:val="000000" w:themeColor="text1"/>
        </w:rPr>
      </w:pPr>
      <w:r w:rsidRPr="00BA420D">
        <w:rPr>
          <w:rFonts w:ascii="Arial" w:hAnsi="Arial" w:cs="Arial"/>
          <w:bCs/>
          <w:color w:val="000000" w:themeColor="text1"/>
        </w:rPr>
        <w:t>Romans 8:19-20</w:t>
      </w:r>
    </w:p>
    <w:p w14:paraId="2BCDA22B" w14:textId="6075DA5A" w:rsidR="00BA420D" w:rsidRPr="00BA420D" w:rsidRDefault="00BA420D" w:rsidP="00BA420D">
      <w:pPr>
        <w:shd w:val="clear" w:color="auto" w:fill="FFFFFF"/>
        <w:spacing w:line="240" w:lineRule="auto"/>
        <w:contextualSpacing/>
        <w:mirrorIndents/>
        <w:rPr>
          <w:rFonts w:ascii="Arial" w:hAnsi="Arial" w:cs="Arial"/>
          <w:bCs/>
          <w:color w:val="000000" w:themeColor="text1"/>
        </w:rPr>
      </w:pPr>
      <w:r w:rsidRPr="00BA420D">
        <w:rPr>
          <w:rFonts w:ascii="Arial" w:hAnsi="Arial" w:cs="Arial"/>
          <w:bCs/>
          <w:color w:val="000000" w:themeColor="text1"/>
        </w:rPr>
        <w:t>Romans 8:21</w:t>
      </w:r>
    </w:p>
    <w:p w14:paraId="4AD1A91B" w14:textId="67A36D53" w:rsidR="00BA420D" w:rsidRPr="00BA420D" w:rsidRDefault="00BA420D" w:rsidP="00BA420D">
      <w:pPr>
        <w:shd w:val="clear" w:color="auto" w:fill="FFFFFF"/>
        <w:spacing w:line="240" w:lineRule="auto"/>
        <w:contextualSpacing/>
        <w:mirrorIndents/>
        <w:rPr>
          <w:rFonts w:ascii="Arial" w:hAnsi="Arial" w:cs="Arial"/>
          <w:bCs/>
          <w:color w:val="000000" w:themeColor="text1"/>
        </w:rPr>
      </w:pPr>
      <w:r w:rsidRPr="00BA420D">
        <w:rPr>
          <w:rFonts w:ascii="Arial" w:hAnsi="Arial" w:cs="Arial"/>
          <w:bCs/>
          <w:color w:val="000000" w:themeColor="text1"/>
        </w:rPr>
        <w:t>Romans 8:22</w:t>
      </w:r>
    </w:p>
    <w:p w14:paraId="56024304" w14:textId="394DF9CA" w:rsidR="00BA420D" w:rsidRPr="00BA420D" w:rsidRDefault="00BA420D" w:rsidP="00BA420D">
      <w:pPr>
        <w:shd w:val="clear" w:color="auto" w:fill="FFFFFF"/>
        <w:spacing w:line="240" w:lineRule="auto"/>
        <w:contextualSpacing/>
        <w:mirrorIndents/>
        <w:rPr>
          <w:rFonts w:ascii="Arial" w:hAnsi="Arial" w:cs="Arial"/>
          <w:bCs/>
          <w:color w:val="000000" w:themeColor="text1"/>
        </w:rPr>
      </w:pPr>
    </w:p>
    <w:p w14:paraId="134BDF09" w14:textId="77777777" w:rsidR="00BA420D" w:rsidRPr="00BA420D" w:rsidRDefault="00BA420D" w:rsidP="00BA420D">
      <w:pPr>
        <w:shd w:val="clear" w:color="auto" w:fill="FFFFFF"/>
        <w:spacing w:line="240" w:lineRule="auto"/>
        <w:contextualSpacing/>
        <w:mirrorIndents/>
        <w:rPr>
          <w:rFonts w:ascii="Arial" w:hAnsi="Arial" w:cs="Arial"/>
          <w:bCs/>
          <w:color w:val="000000" w:themeColor="text1"/>
        </w:rPr>
      </w:pPr>
    </w:p>
    <w:p w14:paraId="1282AA11" w14:textId="581D3018" w:rsidR="00BA420D" w:rsidRPr="00BA420D" w:rsidRDefault="00BA420D" w:rsidP="00BA420D">
      <w:pPr>
        <w:pStyle w:val="ListParagraph"/>
        <w:numPr>
          <w:ilvl w:val="0"/>
          <w:numId w:val="1"/>
        </w:numPr>
        <w:shd w:val="clear" w:color="auto" w:fill="FFFFFF"/>
        <w:spacing w:line="240" w:lineRule="auto"/>
        <w:mirrorIndents/>
        <w:rPr>
          <w:rFonts w:ascii="Arial" w:hAnsi="Arial" w:cs="Arial"/>
          <w:b/>
          <w:color w:val="000000" w:themeColor="text1"/>
        </w:rPr>
      </w:pPr>
      <w:r w:rsidRPr="00BA420D">
        <w:rPr>
          <w:rFonts w:ascii="Arial" w:hAnsi="Arial" w:cs="Arial"/>
          <w:b/>
          <w:i/>
          <w:iCs/>
          <w:color w:val="000000" w:themeColor="text1"/>
        </w:rPr>
        <w:t>The Groaning of God’s Children Demands it.</w:t>
      </w:r>
    </w:p>
    <w:p w14:paraId="2D82528C" w14:textId="77777777" w:rsidR="00BA420D" w:rsidRPr="00BA420D" w:rsidRDefault="00BA420D" w:rsidP="00BA420D">
      <w:pPr>
        <w:pStyle w:val="ListParagraph"/>
        <w:shd w:val="clear" w:color="auto" w:fill="FFFFFF"/>
        <w:spacing w:line="240" w:lineRule="auto"/>
        <w:ind w:left="740"/>
        <w:mirrorIndents/>
        <w:rPr>
          <w:rFonts w:ascii="Arial" w:hAnsi="Arial" w:cs="Arial"/>
          <w:b/>
          <w:color w:val="000000" w:themeColor="text1"/>
        </w:rPr>
      </w:pPr>
    </w:p>
    <w:p w14:paraId="74981015" w14:textId="08ADF59C"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Romans 8:23</w:t>
      </w:r>
    </w:p>
    <w:p w14:paraId="3C160D2A" w14:textId="7F5EB9AD"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Ephesians 1:14</w:t>
      </w:r>
    </w:p>
    <w:p w14:paraId="3142983B" w14:textId="5A868C69"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Philippians 3:20-21</w:t>
      </w:r>
    </w:p>
    <w:p w14:paraId="0FA442DE" w14:textId="43B2B97E"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I John 3:2b</w:t>
      </w:r>
    </w:p>
    <w:p w14:paraId="49C62631" w14:textId="17D166CC"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Romans 8:24-25</w:t>
      </w:r>
    </w:p>
    <w:p w14:paraId="05777F99" w14:textId="14AD0212"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Romans 8:25b</w:t>
      </w:r>
    </w:p>
    <w:p w14:paraId="693FDA5C" w14:textId="0D579539"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Ecclesiastes 3:11</w:t>
      </w:r>
    </w:p>
    <w:p w14:paraId="6E292B16" w14:textId="2912B767"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Hebrews 13:14</w:t>
      </w:r>
    </w:p>
    <w:p w14:paraId="3F847AB8" w14:textId="62237348" w:rsidR="00BA420D" w:rsidRPr="00BA420D" w:rsidRDefault="00BA420D" w:rsidP="00BA420D">
      <w:pPr>
        <w:shd w:val="clear" w:color="auto" w:fill="FFFFFF"/>
        <w:contextualSpacing/>
        <w:mirrorIndents/>
        <w:rPr>
          <w:rFonts w:ascii="Arial" w:hAnsi="Arial"/>
          <w:color w:val="000000" w:themeColor="text1"/>
        </w:rPr>
      </w:pPr>
      <w:r w:rsidRPr="00BA420D">
        <w:rPr>
          <w:rFonts w:ascii="Arial" w:hAnsi="Arial"/>
          <w:color w:val="000000" w:themeColor="text1"/>
        </w:rPr>
        <w:t>I Corinthians 11:23</w:t>
      </w:r>
    </w:p>
    <w:p w14:paraId="42634690" w14:textId="77777777" w:rsidR="00BA420D" w:rsidRPr="00BA420D" w:rsidRDefault="00BA420D" w:rsidP="00BA420D">
      <w:pPr>
        <w:rPr>
          <w:b/>
          <w:bCs/>
          <w:color w:val="000000" w:themeColor="text1"/>
        </w:rPr>
      </w:pPr>
    </w:p>
    <w:sectPr w:rsidR="00BA420D" w:rsidRPr="00BA4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F56147"/>
    <w:multiLevelType w:val="hybridMultilevel"/>
    <w:tmpl w:val="E0A239AC"/>
    <w:lvl w:ilvl="0" w:tplc="024438A0">
      <w:start w:val="1"/>
      <w:numFmt w:val="decimal"/>
      <w:lvlText w:val="%1."/>
      <w:lvlJc w:val="left"/>
      <w:pPr>
        <w:ind w:left="740" w:hanging="38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F7339E"/>
    <w:multiLevelType w:val="hybridMultilevel"/>
    <w:tmpl w:val="063C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732389">
    <w:abstractNumId w:val="0"/>
  </w:num>
  <w:num w:numId="2" w16cid:durableId="776010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0D"/>
    <w:rsid w:val="00074EE4"/>
    <w:rsid w:val="000D6220"/>
    <w:rsid w:val="0054473D"/>
    <w:rsid w:val="008C1AC3"/>
    <w:rsid w:val="00955ED2"/>
    <w:rsid w:val="00BA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6A2CCB"/>
  <w15:chartTrackingRefBased/>
  <w15:docId w15:val="{FB5F1D60-7AF8-504F-AA0E-C6B2D78D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4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2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2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2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2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2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2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2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2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20D"/>
    <w:rPr>
      <w:rFonts w:eastAsiaTheme="majorEastAsia" w:cstheme="majorBidi"/>
      <w:color w:val="272727" w:themeColor="text1" w:themeTint="D8"/>
    </w:rPr>
  </w:style>
  <w:style w:type="paragraph" w:styleId="Title">
    <w:name w:val="Title"/>
    <w:basedOn w:val="Normal"/>
    <w:next w:val="Normal"/>
    <w:link w:val="TitleChar"/>
    <w:uiPriority w:val="10"/>
    <w:qFormat/>
    <w:rsid w:val="00BA4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20D"/>
    <w:pPr>
      <w:spacing w:before="160"/>
      <w:jc w:val="center"/>
    </w:pPr>
    <w:rPr>
      <w:i/>
      <w:iCs/>
      <w:color w:val="404040" w:themeColor="text1" w:themeTint="BF"/>
    </w:rPr>
  </w:style>
  <w:style w:type="character" w:customStyle="1" w:styleId="QuoteChar">
    <w:name w:val="Quote Char"/>
    <w:basedOn w:val="DefaultParagraphFont"/>
    <w:link w:val="Quote"/>
    <w:uiPriority w:val="29"/>
    <w:rsid w:val="00BA420D"/>
    <w:rPr>
      <w:i/>
      <w:iCs/>
      <w:color w:val="404040" w:themeColor="text1" w:themeTint="BF"/>
    </w:rPr>
  </w:style>
  <w:style w:type="paragraph" w:styleId="ListParagraph">
    <w:name w:val="List Paragraph"/>
    <w:basedOn w:val="Normal"/>
    <w:uiPriority w:val="34"/>
    <w:qFormat/>
    <w:rsid w:val="00BA420D"/>
    <w:pPr>
      <w:ind w:left="720"/>
      <w:contextualSpacing/>
    </w:pPr>
  </w:style>
  <w:style w:type="character" w:styleId="IntenseEmphasis">
    <w:name w:val="Intense Emphasis"/>
    <w:basedOn w:val="DefaultParagraphFont"/>
    <w:uiPriority w:val="21"/>
    <w:qFormat/>
    <w:rsid w:val="00BA420D"/>
    <w:rPr>
      <w:i/>
      <w:iCs/>
      <w:color w:val="0F4761" w:themeColor="accent1" w:themeShade="BF"/>
    </w:rPr>
  </w:style>
  <w:style w:type="paragraph" w:styleId="IntenseQuote">
    <w:name w:val="Intense Quote"/>
    <w:basedOn w:val="Normal"/>
    <w:next w:val="Normal"/>
    <w:link w:val="IntenseQuoteChar"/>
    <w:uiPriority w:val="30"/>
    <w:qFormat/>
    <w:rsid w:val="00BA4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20D"/>
    <w:rPr>
      <w:i/>
      <w:iCs/>
      <w:color w:val="0F4761" w:themeColor="accent1" w:themeShade="BF"/>
    </w:rPr>
  </w:style>
  <w:style w:type="character" w:styleId="IntenseReference">
    <w:name w:val="Intense Reference"/>
    <w:basedOn w:val="DefaultParagraphFont"/>
    <w:uiPriority w:val="32"/>
    <w:qFormat/>
    <w:rsid w:val="00BA420D"/>
    <w:rPr>
      <w:b/>
      <w:bCs/>
      <w:smallCaps/>
      <w:color w:val="0F4761" w:themeColor="accent1" w:themeShade="BF"/>
      <w:spacing w:val="5"/>
    </w:rPr>
  </w:style>
  <w:style w:type="character" w:customStyle="1" w:styleId="apple-converted-space">
    <w:name w:val="apple-converted-space"/>
    <w:basedOn w:val="DefaultParagraphFont"/>
    <w:rsid w:val="00BA420D"/>
  </w:style>
  <w:style w:type="character" w:customStyle="1" w:styleId="text">
    <w:name w:val="text"/>
    <w:basedOn w:val="DefaultParagraphFont"/>
    <w:rsid w:val="00BA420D"/>
  </w:style>
  <w:style w:type="character" w:styleId="Emphasis">
    <w:name w:val="Emphasis"/>
    <w:basedOn w:val="DefaultParagraphFont"/>
    <w:uiPriority w:val="20"/>
    <w:qFormat/>
    <w:rsid w:val="00BA420D"/>
    <w:rPr>
      <w:i/>
      <w:iCs/>
    </w:rPr>
  </w:style>
  <w:style w:type="character" w:customStyle="1" w:styleId="woj">
    <w:name w:val="woj"/>
    <w:basedOn w:val="DefaultParagraphFont"/>
    <w:rsid w:val="00BA420D"/>
  </w:style>
  <w:style w:type="character" w:customStyle="1" w:styleId="versetext">
    <w:name w:val="versetext"/>
    <w:basedOn w:val="DefaultParagraphFont"/>
    <w:rsid w:val="00BA420D"/>
  </w:style>
  <w:style w:type="character" w:customStyle="1" w:styleId="t286pc">
    <w:name w:val="t286pc"/>
    <w:basedOn w:val="DefaultParagraphFont"/>
    <w:rsid w:val="00BA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ptVKbN27_4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172</Words>
  <Characters>775</Characters>
  <Application>Microsoft Office Word</Application>
  <DocSecurity>0</DocSecurity>
  <Lines>18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2026-07-11T13:08:00Z</dcterms:created>
  <dcterms:modified xsi:type="dcterms:W3CDTF">2026-07-11T13:19:00Z</dcterms:modified>
</cp:coreProperties>
</file>