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9AF5" w14:textId="77777777" w:rsidR="00864425" w:rsidRPr="00864425" w:rsidRDefault="00864425" w:rsidP="00864425">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864425">
        <w:rPr>
          <w:rFonts w:ascii="Helvetica Neue" w:eastAsia="Times New Roman" w:hAnsi="Helvetica Neue" w:cs="Times New Roman"/>
          <w:color w:val="052861"/>
          <w:kern w:val="0"/>
          <w:sz w:val="45"/>
          <w:szCs w:val="45"/>
          <w14:ligatures w14:val="none"/>
        </w:rPr>
        <w:t xml:space="preserve">The </w:t>
      </w:r>
      <w:proofErr w:type="spellStart"/>
      <w:r w:rsidRPr="00864425">
        <w:rPr>
          <w:rFonts w:ascii="Helvetica Neue" w:eastAsia="Times New Roman" w:hAnsi="Helvetica Neue" w:cs="Times New Roman"/>
          <w:color w:val="052861"/>
          <w:kern w:val="0"/>
          <w:sz w:val="45"/>
          <w:szCs w:val="45"/>
          <w14:ligatures w14:val="none"/>
        </w:rPr>
        <w:t>Triclenium</w:t>
      </w:r>
      <w:proofErr w:type="spellEnd"/>
      <w:r w:rsidRPr="00864425">
        <w:rPr>
          <w:rFonts w:ascii="Helvetica Neue" w:eastAsia="Times New Roman" w:hAnsi="Helvetica Neue" w:cs="Times New Roman"/>
          <w:color w:val="052861"/>
          <w:kern w:val="0"/>
          <w:sz w:val="45"/>
          <w:szCs w:val="45"/>
          <w14:ligatures w14:val="none"/>
        </w:rPr>
        <w:t xml:space="preserve"> Affair: Love, Power and Betrayal in the Upper Room</w:t>
      </w:r>
    </w:p>
    <w:p w14:paraId="41076C24"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i/>
          <w:iCs/>
          <w:color w:val="0A0A0A"/>
          <w:kern w:val="0"/>
          <w:sz w:val="21"/>
          <w:szCs w:val="21"/>
          <w14:ligatures w14:val="none"/>
        </w:rPr>
        <w:t>By Gregory W. Hamilton, President</w:t>
      </w:r>
      <w:r w:rsidRPr="00864425">
        <w:rPr>
          <w:rFonts w:ascii="Helvetica Neue" w:eastAsia="Times New Roman" w:hAnsi="Helvetica Neue" w:cs="Times New Roman"/>
          <w:b/>
          <w:bCs/>
          <w:i/>
          <w:iCs/>
          <w:color w:val="0A0A0A"/>
          <w:kern w:val="0"/>
          <w:sz w:val="21"/>
          <w:szCs w:val="21"/>
          <w14:ligatures w14:val="none"/>
        </w:rPr>
        <w:br/>
        <w:t>Northwest Religious Liberty Association</w:t>
      </w:r>
    </w:p>
    <w:p w14:paraId="54CC7153" w14:textId="77777777" w:rsidR="00864425" w:rsidRPr="00864425" w:rsidRDefault="00864425" w:rsidP="00864425">
      <w:pPr>
        <w:shd w:val="clear" w:color="auto" w:fill="FEFEFE"/>
        <w:spacing w:before="300" w:after="150" w:line="240" w:lineRule="auto"/>
        <w:outlineLvl w:val="2"/>
        <w:rPr>
          <w:rFonts w:ascii="inherit" w:eastAsia="Times New Roman" w:hAnsi="inherit" w:cs="Times New Roman"/>
          <w:color w:val="052861"/>
          <w:kern w:val="0"/>
          <w:sz w:val="36"/>
          <w:szCs w:val="36"/>
          <w14:ligatures w14:val="none"/>
        </w:rPr>
      </w:pPr>
      <w:r w:rsidRPr="00864425">
        <w:rPr>
          <w:rFonts w:ascii="inherit" w:eastAsia="Times New Roman" w:hAnsi="inherit" w:cs="Times New Roman"/>
          <w:color w:val="052861"/>
          <w:kern w:val="0"/>
          <w:sz w:val="36"/>
          <w:szCs w:val="36"/>
          <w14:ligatures w14:val="none"/>
        </w:rPr>
        <w:t>Overview</w:t>
      </w:r>
    </w:p>
    <w:p w14:paraId="42246B99"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In revisiting Christ's complex relationship with Judas, we discover how Judas's attempt to manage what he believed was Christ's revolutionary movement to establish His kingdom on Earth mirrors contemporary religious and political attitudes and strategies in the United States, and how this is leading many Christians, in the long run, to unwittingly betray Christ when understood in the larger prophetic scheme of things.</w:t>
      </w:r>
    </w:p>
    <w:p w14:paraId="0A409C6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Starting with the Last Supper in </w:t>
      </w:r>
      <w:r w:rsidRPr="00864425">
        <w:rPr>
          <w:rFonts w:ascii="Helvetica Neue" w:eastAsia="Times New Roman" w:hAnsi="Helvetica Neue" w:cs="Times New Roman"/>
          <w:b/>
          <w:bCs/>
          <w:color w:val="0A0A0A"/>
          <w:kern w:val="0"/>
          <w:sz w:val="21"/>
          <w:szCs w:val="21"/>
          <w14:ligatures w14:val="none"/>
        </w:rPr>
        <w:t>John 13</w:t>
      </w:r>
      <w:r w:rsidRPr="00864425">
        <w:rPr>
          <w:rFonts w:ascii="Helvetica Neue" w:eastAsia="Times New Roman" w:hAnsi="Helvetica Neue" w:cs="Times New Roman"/>
          <w:color w:val="0A0A0A"/>
          <w:kern w:val="0"/>
          <w:sz w:val="21"/>
          <w:szCs w:val="21"/>
          <w14:ligatures w14:val="none"/>
        </w:rPr>
        <w:t> and </w:t>
      </w:r>
      <w:r w:rsidRPr="00864425">
        <w:rPr>
          <w:rFonts w:ascii="Helvetica Neue" w:eastAsia="Times New Roman" w:hAnsi="Helvetica Neue" w:cs="Times New Roman"/>
          <w:b/>
          <w:bCs/>
          <w:color w:val="0A0A0A"/>
          <w:kern w:val="0"/>
          <w:sz w:val="21"/>
          <w:szCs w:val="21"/>
          <w14:ligatures w14:val="none"/>
        </w:rPr>
        <w:t>Luke 22</w:t>
      </w:r>
      <w:r w:rsidRPr="00864425">
        <w:rPr>
          <w:rFonts w:ascii="Helvetica Neue" w:eastAsia="Times New Roman" w:hAnsi="Helvetica Neue" w:cs="Times New Roman"/>
          <w:color w:val="0A0A0A"/>
          <w:kern w:val="0"/>
          <w:sz w:val="21"/>
          <w:szCs w:val="21"/>
          <w14:ligatures w14:val="none"/>
        </w:rPr>
        <w:t> where Jesus exposes Judas as a traitor, then flashing back to </w:t>
      </w:r>
      <w:r w:rsidRPr="00864425">
        <w:rPr>
          <w:rFonts w:ascii="Helvetica Neue" w:eastAsia="Times New Roman" w:hAnsi="Helvetica Neue" w:cs="Times New Roman"/>
          <w:b/>
          <w:bCs/>
          <w:color w:val="0A0A0A"/>
          <w:kern w:val="0"/>
          <w:sz w:val="21"/>
          <w:szCs w:val="21"/>
          <w14:ligatures w14:val="none"/>
        </w:rPr>
        <w:t>John 6</w:t>
      </w:r>
      <w:r w:rsidRPr="00864425">
        <w:rPr>
          <w:rFonts w:ascii="Helvetica Neue" w:eastAsia="Times New Roman" w:hAnsi="Helvetica Neue" w:cs="Times New Roman"/>
          <w:color w:val="0A0A0A"/>
          <w:kern w:val="0"/>
          <w:sz w:val="21"/>
          <w:szCs w:val="21"/>
          <w14:ligatures w14:val="none"/>
        </w:rPr>
        <w:t> where Judas had inspired the teeming multitude to force him to accept the throne after Christ had miraculously fed them with five small loaves and two small fishes, and ending with </w:t>
      </w:r>
      <w:r w:rsidRPr="00864425">
        <w:rPr>
          <w:rFonts w:ascii="Helvetica Neue" w:eastAsia="Times New Roman" w:hAnsi="Helvetica Neue" w:cs="Times New Roman"/>
          <w:b/>
          <w:bCs/>
          <w:color w:val="0A0A0A"/>
          <w:kern w:val="0"/>
          <w:sz w:val="21"/>
          <w:szCs w:val="21"/>
          <w14:ligatures w14:val="none"/>
        </w:rPr>
        <w:t>Matthew 27</w:t>
      </w:r>
      <w:r w:rsidRPr="00864425">
        <w:rPr>
          <w:rFonts w:ascii="Helvetica Neue" w:eastAsia="Times New Roman" w:hAnsi="Helvetica Neue" w:cs="Times New Roman"/>
          <w:color w:val="0A0A0A"/>
          <w:kern w:val="0"/>
          <w:sz w:val="21"/>
          <w:szCs w:val="21"/>
          <w14:ligatures w14:val="none"/>
        </w:rPr>
        <w:t> when Judas hangs himself and is buried in a field reserved for strangers, this sermon attempts to survey the competitive struggle between Christ and Judas (not to mention priests, Pharisees, rabbis, scribes, Herodians, and other voices) for the hearts and minds of Christ’s disciples and the people of Israel, over the true meaning of the nature of God’s kingdom. Today’s battle is no different! Those who seek to establish Christ’s kingdom on Earth are numerous. No matter how well-intentioned or disguised, absolute power is the holy grail of their cause, the holy grail of their end game strategy.</w:t>
      </w:r>
    </w:p>
    <w:p w14:paraId="6BBC203C" w14:textId="77777777" w:rsidR="00864425" w:rsidRPr="00864425" w:rsidRDefault="00864425" w:rsidP="00864425">
      <w:pPr>
        <w:shd w:val="clear" w:color="auto" w:fill="FEFEFE"/>
        <w:spacing w:before="300" w:after="150" w:line="240" w:lineRule="auto"/>
        <w:outlineLvl w:val="2"/>
        <w:rPr>
          <w:rFonts w:ascii="inherit" w:eastAsia="Times New Roman" w:hAnsi="inherit" w:cs="Times New Roman"/>
          <w:color w:val="052861"/>
          <w:kern w:val="0"/>
          <w:sz w:val="36"/>
          <w:szCs w:val="36"/>
          <w14:ligatures w14:val="none"/>
        </w:rPr>
      </w:pPr>
      <w:r w:rsidRPr="00864425">
        <w:rPr>
          <w:rFonts w:ascii="inherit" w:eastAsia="Times New Roman" w:hAnsi="inherit" w:cs="Times New Roman"/>
          <w:color w:val="052861"/>
          <w:kern w:val="0"/>
          <w:sz w:val="36"/>
          <w:szCs w:val="36"/>
          <w14:ligatures w14:val="none"/>
        </w:rPr>
        <w:t>Introduction</w:t>
      </w:r>
    </w:p>
    <w:p w14:paraId="2B2D8653"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b/>
          <w:bCs/>
          <w:color w:val="052861"/>
          <w:kern w:val="0"/>
          <w:sz w:val="27"/>
          <w:szCs w:val="27"/>
          <w14:ligatures w14:val="none"/>
        </w:rPr>
        <w:t>The Golden Legend of Judas</w:t>
      </w:r>
    </w:p>
    <w:p w14:paraId="0C86E09E"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“Legend fills up the silence of the Gospels concerning Judas. He is said to have been a foredoomed wretch, whose mother received warning of what he would be in a dream before his birth. To avoid this, his parents enclosed him in a </w:t>
      </w:r>
      <w:proofErr w:type="gramStart"/>
      <w:r w:rsidRPr="00864425">
        <w:rPr>
          <w:rFonts w:ascii="Helvetica Neue" w:eastAsia="Times New Roman" w:hAnsi="Helvetica Neue" w:cs="Times New Roman"/>
          <w:color w:val="0A0A0A"/>
          <w:kern w:val="0"/>
          <w:sz w:val="21"/>
          <w:szCs w:val="21"/>
          <w14:ligatures w14:val="none"/>
        </w:rPr>
        <w:t>chest, and</w:t>
      </w:r>
      <w:proofErr w:type="gramEnd"/>
      <w:r w:rsidRPr="00864425">
        <w:rPr>
          <w:rFonts w:ascii="Helvetica Neue" w:eastAsia="Times New Roman" w:hAnsi="Helvetica Neue" w:cs="Times New Roman"/>
          <w:color w:val="0A0A0A"/>
          <w:kern w:val="0"/>
          <w:sz w:val="21"/>
          <w:szCs w:val="21"/>
          <w14:ligatures w14:val="none"/>
        </w:rPr>
        <w:t xml:space="preserve"> flung him into the sea. The sea cast him upon the shore in the domain of a king and queen who adopted him as their own son. Malignant from his birth, he killed a foster brother, fled to Judea, and became a page to Pontius Pilate. He commits many monstrous crimes, is at length filled with contrition and terror, and flees to Christ for peace” (</w:t>
      </w:r>
      <w:r w:rsidRPr="00864425">
        <w:rPr>
          <w:rFonts w:ascii="Helvetica Neue" w:eastAsia="Times New Roman" w:hAnsi="Helvetica Neue" w:cs="Times New Roman"/>
          <w:i/>
          <w:iCs/>
          <w:color w:val="0A0A0A"/>
          <w:kern w:val="0"/>
          <w:sz w:val="21"/>
          <w:szCs w:val="21"/>
          <w14:ligatures w14:val="none"/>
        </w:rPr>
        <w:t>Encyclopedia of 7700 Illustrations</w:t>
      </w:r>
      <w:r w:rsidRPr="00864425">
        <w:rPr>
          <w:rFonts w:ascii="Helvetica Neue" w:eastAsia="Times New Roman" w:hAnsi="Helvetica Neue" w:cs="Times New Roman"/>
          <w:color w:val="0A0A0A"/>
          <w:kern w:val="0"/>
          <w:sz w:val="21"/>
          <w:szCs w:val="21"/>
          <w14:ligatures w14:val="none"/>
        </w:rPr>
        <w:t>, #2750; see also the amazing book </w:t>
      </w:r>
      <w:r w:rsidRPr="00864425">
        <w:rPr>
          <w:rFonts w:ascii="Helvetica Neue" w:eastAsia="Times New Roman" w:hAnsi="Helvetica Neue" w:cs="Times New Roman"/>
          <w:i/>
          <w:iCs/>
          <w:color w:val="0A0A0A"/>
          <w:kern w:val="0"/>
          <w:sz w:val="21"/>
          <w:szCs w:val="21"/>
          <w14:ligatures w14:val="none"/>
        </w:rPr>
        <w:t>Pontius Pilate</w:t>
      </w:r>
      <w:r w:rsidRPr="00864425">
        <w:rPr>
          <w:rFonts w:ascii="Helvetica Neue" w:eastAsia="Times New Roman" w:hAnsi="Helvetica Neue" w:cs="Times New Roman"/>
          <w:color w:val="0A0A0A"/>
          <w:kern w:val="0"/>
          <w:sz w:val="21"/>
          <w:szCs w:val="21"/>
          <w14:ligatures w14:val="none"/>
        </w:rPr>
        <w:t> by Ann Wroe, 1999, pp. 127-35).</w:t>
      </w:r>
    </w:p>
    <w:p w14:paraId="2D63C54C"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b/>
          <w:bCs/>
          <w:color w:val="052861"/>
          <w:kern w:val="0"/>
          <w:sz w:val="27"/>
          <w:szCs w:val="27"/>
          <w14:ligatures w14:val="none"/>
        </w:rPr>
        <w:t>The Biblical Judas</w:t>
      </w:r>
    </w:p>
    <w:p w14:paraId="6794BB6A"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This legend is like many legends—a fable </w:t>
      </w:r>
      <w:proofErr w:type="gramStart"/>
      <w:r w:rsidRPr="00864425">
        <w:rPr>
          <w:rFonts w:ascii="Helvetica Neue" w:eastAsia="Times New Roman" w:hAnsi="Helvetica Neue" w:cs="Times New Roman"/>
          <w:color w:val="0A0A0A"/>
          <w:kern w:val="0"/>
          <w:sz w:val="21"/>
          <w:szCs w:val="21"/>
          <w14:ligatures w14:val="none"/>
        </w:rPr>
        <w:t>not worthy</w:t>
      </w:r>
      <w:proofErr w:type="gramEnd"/>
      <w:r w:rsidRPr="00864425">
        <w:rPr>
          <w:rFonts w:ascii="Helvetica Neue" w:eastAsia="Times New Roman" w:hAnsi="Helvetica Neue" w:cs="Times New Roman"/>
          <w:color w:val="0A0A0A"/>
          <w:kern w:val="0"/>
          <w:sz w:val="21"/>
          <w:szCs w:val="21"/>
          <w14:ligatures w14:val="none"/>
        </w:rPr>
        <w:t xml:space="preserve"> of its salt. I picture Judas as a tall distinguished-looking man as he presented himself to Jesus one day—a man of some influence. “I will follow You wherever You go,” he said. Anyone looking on would have advised Jesus in the affirmative. You can just hear the other disciples saying to themselves: “This man has great leadership ability and a bright mind. He has a reputation for being economically and politically </w:t>
      </w:r>
      <w:proofErr w:type="gramStart"/>
      <w:r w:rsidRPr="00864425">
        <w:rPr>
          <w:rFonts w:ascii="Helvetica Neue" w:eastAsia="Times New Roman" w:hAnsi="Helvetica Neue" w:cs="Times New Roman"/>
          <w:color w:val="0A0A0A"/>
          <w:kern w:val="0"/>
          <w:sz w:val="21"/>
          <w:szCs w:val="21"/>
          <w14:ligatures w14:val="none"/>
        </w:rPr>
        <w:t>savvy, and</w:t>
      </w:r>
      <w:proofErr w:type="gramEnd"/>
      <w:r w:rsidRPr="00864425">
        <w:rPr>
          <w:rFonts w:ascii="Helvetica Neue" w:eastAsia="Times New Roman" w:hAnsi="Helvetica Neue" w:cs="Times New Roman"/>
          <w:color w:val="0A0A0A"/>
          <w:kern w:val="0"/>
          <w:sz w:val="21"/>
          <w:szCs w:val="21"/>
          <w14:ligatures w14:val="none"/>
        </w:rPr>
        <w:t xml:space="preserve"> will </w:t>
      </w:r>
      <w:proofErr w:type="gramStart"/>
      <w:r w:rsidRPr="00864425">
        <w:rPr>
          <w:rFonts w:ascii="Helvetica Neue" w:eastAsia="Times New Roman" w:hAnsi="Helvetica Neue" w:cs="Times New Roman"/>
          <w:color w:val="0A0A0A"/>
          <w:kern w:val="0"/>
          <w:sz w:val="21"/>
          <w:szCs w:val="21"/>
          <w14:ligatures w14:val="none"/>
        </w:rPr>
        <w:t>definitely be</w:t>
      </w:r>
      <w:proofErr w:type="gramEnd"/>
      <w:r w:rsidRPr="00864425">
        <w:rPr>
          <w:rFonts w:ascii="Helvetica Neue" w:eastAsia="Times New Roman" w:hAnsi="Helvetica Neue" w:cs="Times New Roman"/>
          <w:color w:val="0A0A0A"/>
          <w:kern w:val="0"/>
          <w:sz w:val="21"/>
          <w:szCs w:val="21"/>
          <w14:ligatures w14:val="none"/>
        </w:rPr>
        <w:t xml:space="preserve"> an asset to Christ’s messianic revolution!” On the flip side, a skeptical and perhaps more cautious, but less polite way to put it: “This is a tall, handsome, dude and a first rate ‘Slick Willy’ of a politician!”</w:t>
      </w:r>
    </w:p>
    <w:p w14:paraId="4FE6C44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proofErr w:type="gramStart"/>
      <w:r w:rsidRPr="00864425">
        <w:rPr>
          <w:rFonts w:ascii="Helvetica Neue" w:eastAsia="Times New Roman" w:hAnsi="Helvetica Neue" w:cs="Times New Roman"/>
          <w:color w:val="0A0A0A"/>
          <w:kern w:val="0"/>
          <w:sz w:val="21"/>
          <w:szCs w:val="21"/>
          <w14:ligatures w14:val="none"/>
        </w:rPr>
        <w:lastRenderedPageBreak/>
        <w:t>Certainly</w:t>
      </w:r>
      <w:proofErr w:type="gramEnd"/>
      <w:r w:rsidRPr="00864425">
        <w:rPr>
          <w:rFonts w:ascii="Helvetica Neue" w:eastAsia="Times New Roman" w:hAnsi="Helvetica Neue" w:cs="Times New Roman"/>
          <w:color w:val="0A0A0A"/>
          <w:kern w:val="0"/>
          <w:sz w:val="21"/>
          <w:szCs w:val="21"/>
          <w14:ligatures w14:val="none"/>
        </w:rPr>
        <w:t xml:space="preserve"> Jesus understood this when he responded to Judas’ self-qualifying invitation to voluntarily join His band of chosen followers: “Foxes have holes and birds of the air have nests, but the Son of Man has no place to lay his head” (</w:t>
      </w:r>
      <w:r w:rsidRPr="00864425">
        <w:rPr>
          <w:rFonts w:ascii="Helvetica Neue" w:eastAsia="Times New Roman" w:hAnsi="Helvetica Neue" w:cs="Times New Roman"/>
          <w:b/>
          <w:bCs/>
          <w:color w:val="0A0A0A"/>
          <w:kern w:val="0"/>
          <w:sz w:val="21"/>
          <w:szCs w:val="21"/>
          <w14:ligatures w14:val="none"/>
        </w:rPr>
        <w:t>Matt. 8:20</w:t>
      </w:r>
      <w:r w:rsidRPr="00864425">
        <w:rPr>
          <w:rFonts w:ascii="Helvetica Neue" w:eastAsia="Times New Roman" w:hAnsi="Helvetica Neue" w:cs="Times New Roman"/>
          <w:color w:val="0A0A0A"/>
          <w:kern w:val="0"/>
          <w:sz w:val="21"/>
          <w:szCs w:val="21"/>
          <w14:ligatures w14:val="none"/>
        </w:rPr>
        <w:t>). Jesus knew that Judas was seeking earthly position, honor, and riches; and that He had none to offer.</w:t>
      </w:r>
    </w:p>
    <w:p w14:paraId="63057BF0"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Jesus did not turn him away, however. Jesus accepted Judas as His personal assignment, so to speak, and gave him a chance to learn of Him. When Jesus drew His disciples close to ordain them for the gospel ministry, Judas was there. During Jesus’ entire ministry, Judas remained by His side, a partially converted man whose heart straddled both the kingdom of God and the kingdom of this world!</w:t>
      </w:r>
    </w:p>
    <w:p w14:paraId="6470885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This imposing, handsome, swaggering, ever confident, clever, proud, and opinionated dude considered himself a terrific executive, one even able to manage Christ’s revolution.</w:t>
      </w:r>
    </w:p>
    <w:p w14:paraId="4C2B6FDC"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CHRIST — A Popular Revolutionary Figure to the Disciples</w:t>
      </w:r>
    </w:p>
    <w:p w14:paraId="396F273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“In understanding the motives which led the twelve to leave all and follow him, it is important to stress the fact that they joined his company during the early days of Jesus’ popularity. . . . Jesus was riding a rising tide of public favor when he called them. He was having no difficulty in securing followers.” (Harry Emerson Fosdick, </w:t>
      </w:r>
      <w:r w:rsidRPr="00864425">
        <w:rPr>
          <w:rFonts w:ascii="Helvetica Neue" w:eastAsia="Times New Roman" w:hAnsi="Helvetica Neue" w:cs="Times New Roman"/>
          <w:i/>
          <w:iCs/>
          <w:color w:val="0A0A0A"/>
          <w:kern w:val="0"/>
          <w:sz w:val="21"/>
          <w:szCs w:val="21"/>
          <w14:ligatures w14:val="none"/>
        </w:rPr>
        <w:t xml:space="preserve">The Man </w:t>
      </w:r>
      <w:proofErr w:type="gramStart"/>
      <w:r w:rsidRPr="00864425">
        <w:rPr>
          <w:rFonts w:ascii="Helvetica Neue" w:eastAsia="Times New Roman" w:hAnsi="Helvetica Neue" w:cs="Times New Roman"/>
          <w:i/>
          <w:iCs/>
          <w:color w:val="0A0A0A"/>
          <w:kern w:val="0"/>
          <w:sz w:val="21"/>
          <w:szCs w:val="21"/>
          <w14:ligatures w14:val="none"/>
        </w:rPr>
        <w:t>From</w:t>
      </w:r>
      <w:proofErr w:type="gramEnd"/>
      <w:r w:rsidRPr="00864425">
        <w:rPr>
          <w:rFonts w:ascii="Helvetica Neue" w:eastAsia="Times New Roman" w:hAnsi="Helvetica Neue" w:cs="Times New Roman"/>
          <w:i/>
          <w:iCs/>
          <w:color w:val="0A0A0A"/>
          <w:kern w:val="0"/>
          <w:sz w:val="21"/>
          <w:szCs w:val="21"/>
          <w14:ligatures w14:val="none"/>
        </w:rPr>
        <w:t xml:space="preserve"> Nazareth</w:t>
      </w:r>
      <w:r w:rsidRPr="00864425">
        <w:rPr>
          <w:rFonts w:ascii="Helvetica Neue" w:eastAsia="Times New Roman" w:hAnsi="Helvetica Neue" w:cs="Times New Roman"/>
          <w:color w:val="0A0A0A"/>
          <w:kern w:val="0"/>
          <w:sz w:val="21"/>
          <w:szCs w:val="21"/>
          <w14:ligatures w14:val="none"/>
        </w:rPr>
        <w:t>, p. 166).</w:t>
      </w:r>
    </w:p>
    <w:p w14:paraId="7840FA3E"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THE CALLING:</w:t>
      </w:r>
      <w:r w:rsidRPr="00864425">
        <w:rPr>
          <w:rFonts w:ascii="Helvetica Neue" w:eastAsia="Times New Roman" w:hAnsi="Helvetica Neue" w:cs="Times New Roman"/>
          <w:color w:val="0A0A0A"/>
          <w:kern w:val="0"/>
          <w:sz w:val="21"/>
          <w:szCs w:val="21"/>
          <w14:ligatures w14:val="none"/>
        </w:rPr>
        <w:t> </w:t>
      </w:r>
      <w:proofErr w:type="gramStart"/>
      <w:r w:rsidRPr="00864425">
        <w:rPr>
          <w:rFonts w:ascii="Helvetica Neue" w:eastAsia="Times New Roman" w:hAnsi="Helvetica Neue" w:cs="Times New Roman"/>
          <w:color w:val="0A0A0A"/>
          <w:kern w:val="0"/>
          <w:sz w:val="21"/>
          <w:szCs w:val="21"/>
          <w14:ligatures w14:val="none"/>
        </w:rPr>
        <w:t>In regard to</w:t>
      </w:r>
      <w:proofErr w:type="gramEnd"/>
      <w:r w:rsidRPr="00864425">
        <w:rPr>
          <w:rFonts w:ascii="Helvetica Neue" w:eastAsia="Times New Roman" w:hAnsi="Helvetica Neue" w:cs="Times New Roman"/>
          <w:color w:val="0A0A0A"/>
          <w:kern w:val="0"/>
          <w:sz w:val="21"/>
          <w:szCs w:val="21"/>
          <w14:ligatures w14:val="none"/>
        </w:rPr>
        <w:t xml:space="preserve"> Judas, however, instead of Christ handpicking him as He did with the other eleven disciples, Judas volunteered his skills. He volunteered his services as an expert in </w:t>
      </w:r>
      <w:proofErr w:type="gramStart"/>
      <w:r w:rsidRPr="00864425">
        <w:rPr>
          <w:rFonts w:ascii="Helvetica Neue" w:eastAsia="Times New Roman" w:hAnsi="Helvetica Neue" w:cs="Times New Roman"/>
          <w:color w:val="0A0A0A"/>
          <w:kern w:val="0"/>
          <w:sz w:val="21"/>
          <w:szCs w:val="21"/>
          <w14:ligatures w14:val="none"/>
        </w:rPr>
        <w:t>management, and</w:t>
      </w:r>
      <w:proofErr w:type="gramEnd"/>
      <w:r w:rsidRPr="00864425">
        <w:rPr>
          <w:rFonts w:ascii="Helvetica Neue" w:eastAsia="Times New Roman" w:hAnsi="Helvetica Neue" w:cs="Times New Roman"/>
          <w:color w:val="0A0A0A"/>
          <w:kern w:val="0"/>
          <w:sz w:val="21"/>
          <w:szCs w:val="21"/>
          <w14:ligatures w14:val="none"/>
        </w:rPr>
        <w:t xml:space="preserve"> was drawn to Jesus for his own personal and political advantage—for what he could get out of Jesus. This is a key point, because it helps us to understand how Judas viewed Jesus and His claim to be the Son of God, the Messiah, during His short 3 ½ year ministry.</w:t>
      </w:r>
    </w:p>
    <w:p w14:paraId="6FCD075E"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TREASURER — Managing the Kingdom for Christ</w:t>
      </w:r>
    </w:p>
    <w:p w14:paraId="27A0A21A"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Other than the betrayal of Christ, the most significant moment of Judas’ life depicted in the Gospels is when he rebuked Mary for anointing Jesus’ feet with expensive perfume, claiming that the perfume could have been sold and the money given to the poor. The real reason was that Judas had a habit of rewarding himself by dipping into what came </w:t>
      </w:r>
      <w:proofErr w:type="gramStart"/>
      <w:r w:rsidRPr="00864425">
        <w:rPr>
          <w:rFonts w:ascii="Helvetica Neue" w:eastAsia="Times New Roman" w:hAnsi="Helvetica Neue" w:cs="Times New Roman"/>
          <w:color w:val="0A0A0A"/>
          <w:kern w:val="0"/>
          <w:sz w:val="21"/>
          <w:szCs w:val="21"/>
          <w14:ligatures w14:val="none"/>
        </w:rPr>
        <w:t>in to</w:t>
      </w:r>
      <w:proofErr w:type="gramEnd"/>
      <w:r w:rsidRPr="00864425">
        <w:rPr>
          <w:rFonts w:ascii="Helvetica Neue" w:eastAsia="Times New Roman" w:hAnsi="Helvetica Neue" w:cs="Times New Roman"/>
          <w:color w:val="0A0A0A"/>
          <w:kern w:val="0"/>
          <w:sz w:val="21"/>
          <w:szCs w:val="21"/>
          <w14:ligatures w14:val="none"/>
        </w:rPr>
        <w:t xml:space="preserve"> the treasury. As the treasurer of Christ’s revolutionary kingdom </w:t>
      </w:r>
      <w:proofErr w:type="gramStart"/>
      <w:r w:rsidRPr="00864425">
        <w:rPr>
          <w:rFonts w:ascii="Helvetica Neue" w:eastAsia="Times New Roman" w:hAnsi="Helvetica Neue" w:cs="Times New Roman"/>
          <w:color w:val="0A0A0A"/>
          <w:kern w:val="0"/>
          <w:sz w:val="21"/>
          <w:szCs w:val="21"/>
          <w14:ligatures w14:val="none"/>
        </w:rPr>
        <w:t>movement</w:t>
      </w:r>
      <w:proofErr w:type="gramEnd"/>
      <w:r w:rsidRPr="00864425">
        <w:rPr>
          <w:rFonts w:ascii="Helvetica Neue" w:eastAsia="Times New Roman" w:hAnsi="Helvetica Neue" w:cs="Times New Roman"/>
          <w:color w:val="0A0A0A"/>
          <w:kern w:val="0"/>
          <w:sz w:val="21"/>
          <w:szCs w:val="21"/>
          <w14:ligatures w14:val="none"/>
        </w:rPr>
        <w:t xml:space="preserve"> he believed that he deserved it. He saw himself as indispensable—as Christ’s most valuable player so to speak. Without his management skills to run Christ’s political campaign, </w:t>
      </w:r>
      <w:proofErr w:type="gramStart"/>
      <w:r w:rsidRPr="00864425">
        <w:rPr>
          <w:rFonts w:ascii="Helvetica Neue" w:eastAsia="Times New Roman" w:hAnsi="Helvetica Neue" w:cs="Times New Roman"/>
          <w:color w:val="0A0A0A"/>
          <w:kern w:val="0"/>
          <w:sz w:val="21"/>
          <w:szCs w:val="21"/>
          <w14:ligatures w14:val="none"/>
        </w:rPr>
        <w:t>so as to</w:t>
      </w:r>
      <w:proofErr w:type="gramEnd"/>
      <w:r w:rsidRPr="00864425">
        <w:rPr>
          <w:rFonts w:ascii="Helvetica Neue" w:eastAsia="Times New Roman" w:hAnsi="Helvetica Neue" w:cs="Times New Roman"/>
          <w:color w:val="0A0A0A"/>
          <w:kern w:val="0"/>
          <w:sz w:val="21"/>
          <w:szCs w:val="21"/>
          <w14:ligatures w14:val="none"/>
        </w:rPr>
        <w:t xml:space="preserve"> win the hearts and minds of the people, it would utterly fail. (See </w:t>
      </w:r>
      <w:r w:rsidRPr="00864425">
        <w:rPr>
          <w:rFonts w:ascii="Helvetica Neue" w:eastAsia="Times New Roman" w:hAnsi="Helvetica Neue" w:cs="Times New Roman"/>
          <w:b/>
          <w:bCs/>
          <w:color w:val="0A0A0A"/>
          <w:kern w:val="0"/>
          <w:sz w:val="21"/>
          <w:szCs w:val="21"/>
          <w14:ligatures w14:val="none"/>
        </w:rPr>
        <w:t>John 12:4-6</w:t>
      </w:r>
      <w:r w:rsidRPr="00864425">
        <w:rPr>
          <w:rFonts w:ascii="Helvetica Neue" w:eastAsia="Times New Roman" w:hAnsi="Helvetica Neue" w:cs="Times New Roman"/>
          <w:color w:val="0A0A0A"/>
          <w:kern w:val="0"/>
          <w:sz w:val="21"/>
          <w:szCs w:val="21"/>
          <w14:ligatures w14:val="none"/>
        </w:rPr>
        <w:t>). This incident provides one of the most revealing portrayals of Judas’ character.</w:t>
      </w:r>
    </w:p>
    <w:p w14:paraId="58778A26"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As it is today with many religious leaders in America, the lure of managing the Kingdom for Christ was a very real temptation to Judas—a temptation that he fully succumbed to, leading him toward the quest for political power and the eventual betrayal of Christ. The same scenario is transpiring today and is all too common in the corrupt religious and political worlds we live in. The thirst for wealth, influence, and political power knows no end.</w:t>
      </w:r>
    </w:p>
    <w:p w14:paraId="7CFBB150" w14:textId="77777777" w:rsidR="00864425" w:rsidRPr="00864425" w:rsidRDefault="00864425" w:rsidP="00864425">
      <w:pPr>
        <w:shd w:val="clear" w:color="auto" w:fill="FEFEFE"/>
        <w:spacing w:before="300" w:after="150" w:line="240" w:lineRule="auto"/>
        <w:outlineLvl w:val="1"/>
        <w:rPr>
          <w:rFonts w:ascii="inherit" w:eastAsia="Times New Roman" w:hAnsi="inherit" w:cs="Times New Roman"/>
          <w:color w:val="052861"/>
          <w:kern w:val="0"/>
          <w:sz w:val="45"/>
          <w:szCs w:val="45"/>
          <w14:ligatures w14:val="none"/>
        </w:rPr>
      </w:pPr>
      <w:r w:rsidRPr="00864425">
        <w:rPr>
          <w:rFonts w:ascii="inherit" w:eastAsia="Times New Roman" w:hAnsi="inherit" w:cs="Times New Roman"/>
          <w:color w:val="052861"/>
          <w:kern w:val="0"/>
          <w:sz w:val="45"/>
          <w:szCs w:val="45"/>
          <w14:ligatures w14:val="none"/>
        </w:rPr>
        <w:t>Sermon Outline</w:t>
      </w:r>
    </w:p>
    <w:p w14:paraId="5ECE3E46" w14:textId="77777777" w:rsidR="00864425" w:rsidRPr="00864425" w:rsidRDefault="00864425" w:rsidP="00864425">
      <w:pPr>
        <w:shd w:val="clear" w:color="auto" w:fill="FEFEFE"/>
        <w:spacing w:before="300" w:after="150" w:line="240" w:lineRule="auto"/>
        <w:outlineLvl w:val="2"/>
        <w:rPr>
          <w:rFonts w:ascii="inherit" w:eastAsia="Times New Roman" w:hAnsi="inherit" w:cs="Times New Roman"/>
          <w:color w:val="052861"/>
          <w:kern w:val="0"/>
          <w:sz w:val="36"/>
          <w:szCs w:val="36"/>
          <w14:ligatures w14:val="none"/>
        </w:rPr>
      </w:pPr>
      <w:r w:rsidRPr="00864425">
        <w:rPr>
          <w:rFonts w:ascii="inherit" w:eastAsia="Times New Roman" w:hAnsi="inherit" w:cs="Times New Roman"/>
          <w:b/>
          <w:bCs/>
          <w:color w:val="052861"/>
          <w:kern w:val="0"/>
          <w:sz w:val="36"/>
          <w:szCs w:val="36"/>
          <w14:ligatures w14:val="none"/>
        </w:rPr>
        <w:t xml:space="preserve">I. The </w:t>
      </w:r>
      <w:proofErr w:type="spellStart"/>
      <w:r w:rsidRPr="00864425">
        <w:rPr>
          <w:rFonts w:ascii="inherit" w:eastAsia="Times New Roman" w:hAnsi="inherit" w:cs="Times New Roman"/>
          <w:b/>
          <w:bCs/>
          <w:color w:val="052861"/>
          <w:kern w:val="0"/>
          <w:sz w:val="36"/>
          <w:szCs w:val="36"/>
          <w14:ligatures w14:val="none"/>
        </w:rPr>
        <w:t>Triclenium</w:t>
      </w:r>
      <w:proofErr w:type="spellEnd"/>
      <w:r w:rsidRPr="00864425">
        <w:rPr>
          <w:rFonts w:ascii="inherit" w:eastAsia="Times New Roman" w:hAnsi="inherit" w:cs="Times New Roman"/>
          <w:b/>
          <w:bCs/>
          <w:color w:val="052861"/>
          <w:kern w:val="0"/>
          <w:sz w:val="36"/>
          <w:szCs w:val="36"/>
          <w14:ligatures w14:val="none"/>
        </w:rPr>
        <w:t xml:space="preserve"> Affair in the Upper Room</w:t>
      </w:r>
    </w:p>
    <w:p w14:paraId="2937F925" w14:textId="77777777" w:rsidR="00864425" w:rsidRPr="00864425" w:rsidRDefault="00864425" w:rsidP="00864425">
      <w:pPr>
        <w:numPr>
          <w:ilvl w:val="0"/>
          <w:numId w:val="1"/>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Upper Room = </w:t>
      </w:r>
      <w:proofErr w:type="spellStart"/>
      <w:r w:rsidRPr="00864425">
        <w:rPr>
          <w:rFonts w:ascii="Helvetica Neue" w:eastAsia="Times New Roman" w:hAnsi="Helvetica Neue" w:cs="Times New Roman"/>
          <w:color w:val="0A0A0A"/>
          <w:kern w:val="0"/>
          <w:sz w:val="21"/>
          <w:szCs w:val="21"/>
          <w14:ligatures w14:val="none"/>
        </w:rPr>
        <w:t>Kataluma</w:t>
      </w:r>
      <w:proofErr w:type="spellEnd"/>
      <w:r w:rsidRPr="00864425">
        <w:rPr>
          <w:rFonts w:ascii="Helvetica Neue" w:eastAsia="Times New Roman" w:hAnsi="Helvetica Neue" w:cs="Times New Roman"/>
          <w:color w:val="0A0A0A"/>
          <w:kern w:val="0"/>
          <w:sz w:val="21"/>
          <w:szCs w:val="21"/>
          <w14:ligatures w14:val="none"/>
        </w:rPr>
        <w:t xml:space="preserve"> or guest room at a Jerusalem Inn</w:t>
      </w:r>
    </w:p>
    <w:p w14:paraId="635DC1A1" w14:textId="77777777" w:rsidR="00864425" w:rsidRPr="00864425" w:rsidRDefault="00864425" w:rsidP="00864425">
      <w:pPr>
        <w:numPr>
          <w:ilvl w:val="0"/>
          <w:numId w:val="1"/>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Seating of Christ &amp; disciples at </w:t>
      </w:r>
      <w:proofErr w:type="spellStart"/>
      <w:r w:rsidRPr="00864425">
        <w:rPr>
          <w:rFonts w:ascii="Helvetica Neue" w:eastAsia="Times New Roman" w:hAnsi="Helvetica Neue" w:cs="Times New Roman"/>
          <w:color w:val="0A0A0A"/>
          <w:kern w:val="0"/>
          <w:sz w:val="21"/>
          <w:szCs w:val="21"/>
          <w14:ligatures w14:val="none"/>
        </w:rPr>
        <w:t>Triclenium</w:t>
      </w:r>
      <w:proofErr w:type="spellEnd"/>
      <w:r w:rsidRPr="00864425">
        <w:rPr>
          <w:rFonts w:ascii="Helvetica Neue" w:eastAsia="Times New Roman" w:hAnsi="Helvetica Neue" w:cs="Times New Roman"/>
          <w:color w:val="0A0A0A"/>
          <w:kern w:val="0"/>
          <w:sz w:val="21"/>
          <w:szCs w:val="21"/>
          <w14:ligatures w14:val="none"/>
        </w:rPr>
        <w:t xml:space="preserve"> table</w:t>
      </w:r>
    </w:p>
    <w:p w14:paraId="1EDA1861" w14:textId="77777777" w:rsidR="00864425" w:rsidRPr="00864425" w:rsidRDefault="00864425" w:rsidP="00864425">
      <w:pPr>
        <w:numPr>
          <w:ilvl w:val="0"/>
          <w:numId w:val="1"/>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Love, power, and betrayal (emphasize throughout)</w:t>
      </w:r>
    </w:p>
    <w:p w14:paraId="2FE60161"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b/>
          <w:bCs/>
          <w:color w:val="052861"/>
          <w:kern w:val="0"/>
          <w:sz w:val="27"/>
          <w:szCs w:val="27"/>
          <w14:ligatures w14:val="none"/>
        </w:rPr>
        <w:lastRenderedPageBreak/>
        <w:t xml:space="preserve">The </w:t>
      </w:r>
      <w:proofErr w:type="spellStart"/>
      <w:r w:rsidRPr="00864425">
        <w:rPr>
          <w:rFonts w:ascii="inherit" w:eastAsia="Times New Roman" w:hAnsi="inherit" w:cs="Times New Roman"/>
          <w:b/>
          <w:bCs/>
          <w:color w:val="052861"/>
          <w:kern w:val="0"/>
          <w:sz w:val="27"/>
          <w:szCs w:val="27"/>
          <w14:ligatures w14:val="none"/>
        </w:rPr>
        <w:t>Triclenium</w:t>
      </w:r>
      <w:proofErr w:type="spellEnd"/>
      <w:r w:rsidRPr="00864425">
        <w:rPr>
          <w:rFonts w:ascii="inherit" w:eastAsia="Times New Roman" w:hAnsi="inherit" w:cs="Times New Roman"/>
          <w:b/>
          <w:bCs/>
          <w:color w:val="052861"/>
          <w:kern w:val="0"/>
          <w:sz w:val="27"/>
          <w:szCs w:val="27"/>
          <w14:ligatures w14:val="none"/>
        </w:rPr>
        <w:t xml:space="preserve"> Table</w:t>
      </w:r>
      <w:r w:rsidRPr="00864425">
        <w:rPr>
          <w:rFonts w:ascii="inherit" w:eastAsia="Times New Roman" w:hAnsi="inherit" w:cs="Times New Roman"/>
          <w:color w:val="052861"/>
          <w:kern w:val="0"/>
          <w:sz w:val="27"/>
          <w:szCs w:val="27"/>
          <w14:ligatures w14:val="none"/>
        </w:rPr>
        <w:t> (about 1 ft. from the ground)</w:t>
      </w:r>
    </w:p>
    <w:p w14:paraId="25CFAC4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“When evening came, Jesus was reclining at the table with the Twelve. And while they were eating, he said, ‘I tell you the truth, one of you will betray me’” (</w:t>
      </w:r>
      <w:r w:rsidRPr="00864425">
        <w:rPr>
          <w:rFonts w:ascii="Helvetica Neue" w:eastAsia="Times New Roman" w:hAnsi="Helvetica Neue" w:cs="Times New Roman"/>
          <w:b/>
          <w:bCs/>
          <w:color w:val="0A0A0A"/>
          <w:kern w:val="0"/>
          <w:sz w:val="21"/>
          <w:szCs w:val="21"/>
          <w14:ligatures w14:val="none"/>
        </w:rPr>
        <w:t>Matthew 26:20-21</w:t>
      </w:r>
      <w:r w:rsidRPr="00864425">
        <w:rPr>
          <w:rFonts w:ascii="Helvetica Neue" w:eastAsia="Times New Roman" w:hAnsi="Helvetica Neue" w:cs="Times New Roman"/>
          <w:color w:val="0A0A0A"/>
          <w:kern w:val="0"/>
          <w:sz w:val="21"/>
          <w:szCs w:val="21"/>
          <w14:ligatures w14:val="none"/>
        </w:rPr>
        <w:t>).</w:t>
      </w:r>
    </w:p>
    <w:p w14:paraId="2B11B315"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b/>
          <w:bCs/>
          <w:color w:val="052861"/>
          <w:kern w:val="0"/>
          <w:sz w:val="27"/>
          <w:szCs w:val="27"/>
          <w14:ligatures w14:val="none"/>
        </w:rPr>
        <w:t>Door — Door Man — Designated Servant / Quarters</w:t>
      </w:r>
    </w:p>
    <w:p w14:paraId="610FED71"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Seating:</w:t>
      </w:r>
      <w:r w:rsidRPr="00864425">
        <w:rPr>
          <w:rFonts w:ascii="Helvetica Neue" w:eastAsia="Times New Roman" w:hAnsi="Helvetica Neue" w:cs="Times New Roman"/>
          <w:color w:val="0A0A0A"/>
          <w:kern w:val="0"/>
          <w:sz w:val="21"/>
          <w:szCs w:val="21"/>
          <w14:ligatures w14:val="none"/>
        </w:rPr>
        <w:t xml:space="preserve"> John is leaning on Christ’s </w:t>
      </w:r>
      <w:proofErr w:type="gramStart"/>
      <w:r w:rsidRPr="00864425">
        <w:rPr>
          <w:rFonts w:ascii="Helvetica Neue" w:eastAsia="Times New Roman" w:hAnsi="Helvetica Neue" w:cs="Times New Roman"/>
          <w:color w:val="0A0A0A"/>
          <w:kern w:val="0"/>
          <w:sz w:val="21"/>
          <w:szCs w:val="21"/>
          <w14:ligatures w14:val="none"/>
        </w:rPr>
        <w:t>chest</w:t>
      </w:r>
      <w:proofErr w:type="gramEnd"/>
      <w:r w:rsidRPr="00864425">
        <w:rPr>
          <w:rFonts w:ascii="Helvetica Neue" w:eastAsia="Times New Roman" w:hAnsi="Helvetica Neue" w:cs="Times New Roman"/>
          <w:color w:val="0A0A0A"/>
          <w:kern w:val="0"/>
          <w:sz w:val="21"/>
          <w:szCs w:val="21"/>
          <w14:ligatures w14:val="none"/>
        </w:rPr>
        <w:t xml:space="preserve"> and Judas is seated </w:t>
      </w:r>
      <w:proofErr w:type="gramStart"/>
      <w:r w:rsidRPr="00864425">
        <w:rPr>
          <w:rFonts w:ascii="Helvetica Neue" w:eastAsia="Times New Roman" w:hAnsi="Helvetica Neue" w:cs="Times New Roman"/>
          <w:color w:val="0A0A0A"/>
          <w:kern w:val="0"/>
          <w:sz w:val="21"/>
          <w:szCs w:val="21"/>
          <w14:ligatures w14:val="none"/>
        </w:rPr>
        <w:t>off of</w:t>
      </w:r>
      <w:proofErr w:type="gramEnd"/>
      <w:r w:rsidRPr="00864425">
        <w:rPr>
          <w:rFonts w:ascii="Helvetica Neue" w:eastAsia="Times New Roman" w:hAnsi="Helvetica Neue" w:cs="Times New Roman"/>
          <w:color w:val="0A0A0A"/>
          <w:kern w:val="0"/>
          <w:sz w:val="21"/>
          <w:szCs w:val="21"/>
          <w14:ligatures w14:val="none"/>
        </w:rPr>
        <w:t xml:space="preserve"> Christ’s left shoulder in a shadowy position almost to His back. Peter is seated at the other end of the table, near the door and the servant quarters. Peter was incensed that Jesus had John and Judas seated at the head of the table with Him. Peter knew that he was now obligated to wash everyone’s feet, thus why he initially insisted that Christ should not wash his feet. (</w:t>
      </w:r>
      <w:r w:rsidRPr="00864425">
        <w:rPr>
          <w:rFonts w:ascii="Helvetica Neue" w:eastAsia="Times New Roman" w:hAnsi="Helvetica Neue" w:cs="Times New Roman"/>
          <w:b/>
          <w:bCs/>
          <w:color w:val="0A0A0A"/>
          <w:kern w:val="0"/>
          <w:sz w:val="21"/>
          <w:szCs w:val="21"/>
          <w14:ligatures w14:val="none"/>
        </w:rPr>
        <w:t>John 13:1-11</w:t>
      </w:r>
      <w:r w:rsidRPr="00864425">
        <w:rPr>
          <w:rFonts w:ascii="Helvetica Neue" w:eastAsia="Times New Roman" w:hAnsi="Helvetica Neue" w:cs="Times New Roman"/>
          <w:color w:val="0A0A0A"/>
          <w:kern w:val="0"/>
          <w:sz w:val="21"/>
          <w:szCs w:val="21"/>
          <w14:ligatures w14:val="none"/>
        </w:rPr>
        <w:t>)</w:t>
      </w:r>
    </w:p>
    <w:p w14:paraId="3B14E676"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It seems apparent that either Christ had the disciples seated in their respective places at the table, or Peter was so busy making last minute arrangements with the Innkeeper that he ended up with the last seat, the servant’s place at the table. (???)</w:t>
      </w:r>
    </w:p>
    <w:p w14:paraId="2BDA119D"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Either way, this was the closest Judas would ever come to be seated to Christ again. He was seated in a most favored position, a position of power that was not being afforded to any of the disciples except John the Beloved.</w:t>
      </w:r>
    </w:p>
    <w:p w14:paraId="67E27838"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But it was here, in this dramatic setting, that Jesus chose to expose Judas and his intentions to betray Him before the night was over.</w:t>
      </w:r>
    </w:p>
    <w:p w14:paraId="762AE16B"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Love, Power, and Betrayal (John 13:12-17)</w:t>
      </w:r>
    </w:p>
    <w:p w14:paraId="6616C758"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b/>
          <w:bCs/>
          <w:color w:val="052861"/>
          <w:kern w:val="0"/>
          <w:sz w:val="27"/>
          <w:szCs w:val="27"/>
          <w14:ligatures w14:val="none"/>
        </w:rPr>
        <w:t>Love</w:t>
      </w:r>
    </w:p>
    <w:p w14:paraId="12EA7661"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Jesus then does something astonishing to the disciples. Seated as He was at the head of the table in a position of supreme authority, He breaks precious Jewish custom by getting up from the table, taking off his outer clothing, and washing each of the disciples’ feet as if He were the designated servant in the room. Remember, this was Peter’s designated position that evening.</w:t>
      </w:r>
    </w:p>
    <w:p w14:paraId="47CC20EF"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This was not an act of spontaneity, but a calculated act of love by Christ, demonstrating to His disciples that loving one another in an unselfish manner was of supreme importance and not the contest between them as to who was going to be the greatest in His kingdom.</w:t>
      </w:r>
    </w:p>
    <w:p w14:paraId="7D18456A"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Power — “Who Is the Greatest?”</w:t>
      </w:r>
    </w:p>
    <w:p w14:paraId="272BF67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In a masterful way, however, Jesus was trying to teach them an important lesson about the corruptive and self-destructive nature of power more than He was about love.</w:t>
      </w:r>
    </w:p>
    <w:p w14:paraId="5C9BBA01"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John 13:12-17:</w:t>
      </w:r>
    </w:p>
    <w:p w14:paraId="5D3B92BA"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[Verse 12]</w:t>
      </w:r>
      <w:r w:rsidRPr="00864425">
        <w:rPr>
          <w:rFonts w:ascii="Helvetica Neue" w:eastAsia="Times New Roman" w:hAnsi="Helvetica Neue" w:cs="Times New Roman"/>
          <w:color w:val="0A0A0A"/>
          <w:kern w:val="0"/>
          <w:sz w:val="21"/>
          <w:szCs w:val="21"/>
          <w14:ligatures w14:val="none"/>
        </w:rPr>
        <w:t> “When he had finished washing their feet, he put on his clothes and returned to his place. ‘Do you understand what I have done for you?’ he asked them. </w:t>
      </w:r>
      <w:r w:rsidRPr="00864425">
        <w:rPr>
          <w:rFonts w:ascii="Helvetica Neue" w:eastAsia="Times New Roman" w:hAnsi="Helvetica Neue" w:cs="Times New Roman"/>
          <w:b/>
          <w:bCs/>
          <w:color w:val="0A0A0A"/>
          <w:kern w:val="0"/>
          <w:sz w:val="21"/>
          <w:szCs w:val="21"/>
          <w14:ligatures w14:val="none"/>
        </w:rPr>
        <w:t>[Verse 13]</w:t>
      </w:r>
      <w:r w:rsidRPr="00864425">
        <w:rPr>
          <w:rFonts w:ascii="Helvetica Neue" w:eastAsia="Times New Roman" w:hAnsi="Helvetica Neue" w:cs="Times New Roman"/>
          <w:color w:val="0A0A0A"/>
          <w:kern w:val="0"/>
          <w:sz w:val="21"/>
          <w:szCs w:val="21"/>
          <w14:ligatures w14:val="none"/>
        </w:rPr>
        <w:t> You call me “Teacher” and “Lord,” and rightly so, for that is what I am. </w:t>
      </w:r>
      <w:r w:rsidRPr="00864425">
        <w:rPr>
          <w:rFonts w:ascii="Helvetica Neue" w:eastAsia="Times New Roman" w:hAnsi="Helvetica Neue" w:cs="Times New Roman"/>
          <w:b/>
          <w:bCs/>
          <w:color w:val="0A0A0A"/>
          <w:kern w:val="0"/>
          <w:sz w:val="21"/>
          <w:szCs w:val="21"/>
          <w14:ligatures w14:val="none"/>
        </w:rPr>
        <w:t>[Verse 14]</w:t>
      </w:r>
      <w:r w:rsidRPr="00864425">
        <w:rPr>
          <w:rFonts w:ascii="Helvetica Neue" w:eastAsia="Times New Roman" w:hAnsi="Helvetica Neue" w:cs="Times New Roman"/>
          <w:color w:val="0A0A0A"/>
          <w:kern w:val="0"/>
          <w:sz w:val="21"/>
          <w:szCs w:val="21"/>
          <w14:ligatures w14:val="none"/>
        </w:rPr>
        <w:t> Now that I, your Lord and Teacher, have washed your feet, you also should wash one another’s feet.</w:t>
      </w:r>
      <w:r w:rsidRPr="00864425">
        <w:rPr>
          <w:rFonts w:ascii="Helvetica Neue" w:eastAsia="Times New Roman" w:hAnsi="Helvetica Neue" w:cs="Times New Roman"/>
          <w:b/>
          <w:bCs/>
          <w:color w:val="0A0A0A"/>
          <w:kern w:val="0"/>
          <w:sz w:val="21"/>
          <w:szCs w:val="21"/>
          <w14:ligatures w14:val="none"/>
        </w:rPr>
        <w:t> [Verse 15]</w:t>
      </w:r>
      <w:r w:rsidRPr="00864425">
        <w:rPr>
          <w:rFonts w:ascii="Helvetica Neue" w:eastAsia="Times New Roman" w:hAnsi="Helvetica Neue" w:cs="Times New Roman"/>
          <w:color w:val="0A0A0A"/>
          <w:kern w:val="0"/>
          <w:sz w:val="21"/>
          <w:szCs w:val="21"/>
          <w14:ligatures w14:val="none"/>
        </w:rPr>
        <w:t> I have set you an example that you should do as I have done for you.</w:t>
      </w:r>
      <w:r w:rsidRPr="00864425">
        <w:rPr>
          <w:rFonts w:ascii="Helvetica Neue" w:eastAsia="Times New Roman" w:hAnsi="Helvetica Neue" w:cs="Times New Roman"/>
          <w:b/>
          <w:bCs/>
          <w:color w:val="0A0A0A"/>
          <w:kern w:val="0"/>
          <w:sz w:val="21"/>
          <w:szCs w:val="21"/>
          <w14:ligatures w14:val="none"/>
        </w:rPr>
        <w:t> [Verse 16]</w:t>
      </w:r>
      <w:r w:rsidRPr="00864425">
        <w:rPr>
          <w:rFonts w:ascii="Helvetica Neue" w:eastAsia="Times New Roman" w:hAnsi="Helvetica Neue" w:cs="Times New Roman"/>
          <w:color w:val="0A0A0A"/>
          <w:kern w:val="0"/>
          <w:sz w:val="21"/>
          <w:szCs w:val="21"/>
          <w14:ligatures w14:val="none"/>
        </w:rPr>
        <w:t> I tell you the truth, no servant is greater than his master, nor is a messenger greater than the one who sent him.</w:t>
      </w:r>
      <w:r w:rsidRPr="00864425">
        <w:rPr>
          <w:rFonts w:ascii="Helvetica Neue" w:eastAsia="Times New Roman" w:hAnsi="Helvetica Neue" w:cs="Times New Roman"/>
          <w:b/>
          <w:bCs/>
          <w:color w:val="0A0A0A"/>
          <w:kern w:val="0"/>
          <w:sz w:val="21"/>
          <w:szCs w:val="21"/>
          <w14:ligatures w14:val="none"/>
        </w:rPr>
        <w:t> [Verse 17]</w:t>
      </w:r>
      <w:r w:rsidRPr="00864425">
        <w:rPr>
          <w:rFonts w:ascii="Helvetica Neue" w:eastAsia="Times New Roman" w:hAnsi="Helvetica Neue" w:cs="Times New Roman"/>
          <w:color w:val="0A0A0A"/>
          <w:kern w:val="0"/>
          <w:sz w:val="21"/>
          <w:szCs w:val="21"/>
          <w14:ligatures w14:val="none"/>
        </w:rPr>
        <w:t> Now that you know these things, you will be blessed if you do them.’”</w:t>
      </w:r>
    </w:p>
    <w:p w14:paraId="5178C5A8"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Luke 22:27-30:</w:t>
      </w:r>
    </w:p>
    <w:p w14:paraId="2143A0F0"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[Verse 27]</w:t>
      </w:r>
      <w:r w:rsidRPr="00864425">
        <w:rPr>
          <w:rFonts w:ascii="Helvetica Neue" w:eastAsia="Times New Roman" w:hAnsi="Helvetica Neue" w:cs="Times New Roman"/>
          <w:color w:val="0A0A0A"/>
          <w:kern w:val="0"/>
          <w:sz w:val="21"/>
          <w:szCs w:val="21"/>
          <w14:ligatures w14:val="none"/>
        </w:rPr>
        <w:t> “For who is greater, the one who is at the table or the one who serves? Is it not the one who is at the table? But I am among you as one who serves.</w:t>
      </w:r>
      <w:r w:rsidRPr="00864425">
        <w:rPr>
          <w:rFonts w:ascii="Helvetica Neue" w:eastAsia="Times New Roman" w:hAnsi="Helvetica Neue" w:cs="Times New Roman"/>
          <w:b/>
          <w:bCs/>
          <w:color w:val="0A0A0A"/>
          <w:kern w:val="0"/>
          <w:sz w:val="21"/>
          <w:szCs w:val="21"/>
          <w14:ligatures w14:val="none"/>
        </w:rPr>
        <w:t> [Verse 28]</w:t>
      </w:r>
      <w:r w:rsidRPr="00864425">
        <w:rPr>
          <w:rFonts w:ascii="Helvetica Neue" w:eastAsia="Times New Roman" w:hAnsi="Helvetica Neue" w:cs="Times New Roman"/>
          <w:color w:val="0A0A0A"/>
          <w:kern w:val="0"/>
          <w:sz w:val="21"/>
          <w:szCs w:val="21"/>
          <w14:ligatures w14:val="none"/>
        </w:rPr>
        <w:t xml:space="preserve"> You are those who have </w:t>
      </w:r>
      <w:r w:rsidRPr="00864425">
        <w:rPr>
          <w:rFonts w:ascii="Helvetica Neue" w:eastAsia="Times New Roman" w:hAnsi="Helvetica Neue" w:cs="Times New Roman"/>
          <w:color w:val="0A0A0A"/>
          <w:kern w:val="0"/>
          <w:sz w:val="21"/>
          <w:szCs w:val="21"/>
          <w14:ligatures w14:val="none"/>
        </w:rPr>
        <w:lastRenderedPageBreak/>
        <w:t>stood by me in my trials.</w:t>
      </w:r>
      <w:r w:rsidRPr="00864425">
        <w:rPr>
          <w:rFonts w:ascii="Helvetica Neue" w:eastAsia="Times New Roman" w:hAnsi="Helvetica Neue" w:cs="Times New Roman"/>
          <w:b/>
          <w:bCs/>
          <w:color w:val="0A0A0A"/>
          <w:kern w:val="0"/>
          <w:sz w:val="21"/>
          <w:szCs w:val="21"/>
          <w14:ligatures w14:val="none"/>
        </w:rPr>
        <w:t> [Verse 29]</w:t>
      </w:r>
      <w:r w:rsidRPr="00864425">
        <w:rPr>
          <w:rFonts w:ascii="Helvetica Neue" w:eastAsia="Times New Roman" w:hAnsi="Helvetica Neue" w:cs="Times New Roman"/>
          <w:color w:val="0A0A0A"/>
          <w:kern w:val="0"/>
          <w:sz w:val="21"/>
          <w:szCs w:val="21"/>
          <w14:ligatures w14:val="none"/>
        </w:rPr>
        <w:t> And I confer on you a kingdom, just as my Father conferred one on me, </w:t>
      </w:r>
      <w:r w:rsidRPr="00864425">
        <w:rPr>
          <w:rFonts w:ascii="Helvetica Neue" w:eastAsia="Times New Roman" w:hAnsi="Helvetica Neue" w:cs="Times New Roman"/>
          <w:b/>
          <w:bCs/>
          <w:color w:val="0A0A0A"/>
          <w:kern w:val="0"/>
          <w:sz w:val="21"/>
          <w:szCs w:val="21"/>
          <w14:ligatures w14:val="none"/>
        </w:rPr>
        <w:t>[Verse 30]</w:t>
      </w:r>
      <w:r w:rsidRPr="00864425">
        <w:rPr>
          <w:rFonts w:ascii="Helvetica Neue" w:eastAsia="Times New Roman" w:hAnsi="Helvetica Neue" w:cs="Times New Roman"/>
          <w:color w:val="0A0A0A"/>
          <w:kern w:val="0"/>
          <w:sz w:val="21"/>
          <w:szCs w:val="21"/>
          <w14:ligatures w14:val="none"/>
        </w:rPr>
        <w:t> so that you may eat and drink at my table in my kingdom and sit on thrones, judging the twelve tribes of Israel.”</w:t>
      </w:r>
    </w:p>
    <w:p w14:paraId="3A81E809"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key point:</w:t>
      </w:r>
      <w:r w:rsidRPr="00864425">
        <w:rPr>
          <w:rFonts w:ascii="Helvetica Neue" w:eastAsia="Times New Roman" w:hAnsi="Helvetica Neue" w:cs="Times New Roman"/>
          <w:color w:val="0A0A0A"/>
          <w:kern w:val="0"/>
          <w:sz w:val="21"/>
          <w:szCs w:val="21"/>
          <w14:ligatures w14:val="none"/>
        </w:rPr>
        <w:t> When Jesus said that “no servant is greater than his master” he was teaching the disciples a simple lesson about human nature. In addition to stating the obvious by connecting what He had just done for them by washing their feet, Jesus was illustrating that the quest to become the greatest knew no bounds—that He may be revered, honored, and worshipped today, but despised and rejected the next, with acts of denial and betrayal to follow! Essentially speaking, those who sought for worldly power did not, and would not, truly understand why He had come into the world—to die for their sins—nor understand the true nature of His kingdom. This would completely blind them and cause them to be deceived by Satan.</w:t>
      </w:r>
    </w:p>
    <w:p w14:paraId="24AF7AB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We know that in the same chapter, verses 31-38, Jesus tells Peter that he would deny Him three times that very night. And in verses 21-30 Jesus exposes Judas’ intent to betray Him. After Christ’s arrest by the Roman soldiers </w:t>
      </w:r>
      <w:proofErr w:type="gramStart"/>
      <w:r w:rsidRPr="00864425">
        <w:rPr>
          <w:rFonts w:ascii="Helvetica Neue" w:eastAsia="Times New Roman" w:hAnsi="Helvetica Neue" w:cs="Times New Roman"/>
          <w:color w:val="0A0A0A"/>
          <w:kern w:val="0"/>
          <w:sz w:val="21"/>
          <w:szCs w:val="21"/>
          <w14:ligatures w14:val="none"/>
        </w:rPr>
        <w:t>as a result of</w:t>
      </w:r>
      <w:proofErr w:type="gramEnd"/>
      <w:r w:rsidRPr="00864425">
        <w:rPr>
          <w:rFonts w:ascii="Helvetica Neue" w:eastAsia="Times New Roman" w:hAnsi="Helvetica Neue" w:cs="Times New Roman"/>
          <w:color w:val="0A0A0A"/>
          <w:kern w:val="0"/>
          <w:sz w:val="21"/>
          <w:szCs w:val="21"/>
          <w14:ligatures w14:val="none"/>
        </w:rPr>
        <w:t xml:space="preserve"> Judas’ betrayal, Jesus predicts that the disciples would scatter and go their separate ways </w:t>
      </w:r>
      <w:proofErr w:type="gramStart"/>
      <w:r w:rsidRPr="00864425">
        <w:rPr>
          <w:rFonts w:ascii="Helvetica Neue" w:eastAsia="Times New Roman" w:hAnsi="Helvetica Neue" w:cs="Times New Roman"/>
          <w:color w:val="0A0A0A"/>
          <w:kern w:val="0"/>
          <w:sz w:val="21"/>
          <w:szCs w:val="21"/>
          <w14:ligatures w14:val="none"/>
        </w:rPr>
        <w:t>in order to</w:t>
      </w:r>
      <w:proofErr w:type="gramEnd"/>
      <w:r w:rsidRPr="00864425">
        <w:rPr>
          <w:rFonts w:ascii="Helvetica Neue" w:eastAsia="Times New Roman" w:hAnsi="Helvetica Neue" w:cs="Times New Roman"/>
          <w:color w:val="0A0A0A"/>
          <w:kern w:val="0"/>
          <w:sz w:val="21"/>
          <w:szCs w:val="21"/>
          <w14:ligatures w14:val="none"/>
        </w:rPr>
        <w:t xml:space="preserve"> save themselves (</w:t>
      </w:r>
      <w:r w:rsidRPr="00864425">
        <w:rPr>
          <w:rFonts w:ascii="Helvetica Neue" w:eastAsia="Times New Roman" w:hAnsi="Helvetica Neue" w:cs="Times New Roman"/>
          <w:b/>
          <w:bCs/>
          <w:color w:val="0A0A0A"/>
          <w:kern w:val="0"/>
          <w:sz w:val="21"/>
          <w:szCs w:val="21"/>
          <w14:ligatures w14:val="none"/>
        </w:rPr>
        <w:t>John 16:32</w:t>
      </w:r>
      <w:r w:rsidRPr="00864425">
        <w:rPr>
          <w:rFonts w:ascii="Helvetica Neue" w:eastAsia="Times New Roman" w:hAnsi="Helvetica Neue" w:cs="Times New Roman"/>
          <w:color w:val="0A0A0A"/>
          <w:kern w:val="0"/>
          <w:sz w:val="21"/>
          <w:szCs w:val="21"/>
          <w14:ligatures w14:val="none"/>
        </w:rPr>
        <w:t>).</w:t>
      </w:r>
    </w:p>
    <w:p w14:paraId="7B04537D"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Judas was a perfect case in point, and it was this central point that Jesus was trying to </w:t>
      </w:r>
      <w:proofErr w:type="gramStart"/>
      <w:r w:rsidRPr="00864425">
        <w:rPr>
          <w:rFonts w:ascii="Helvetica Neue" w:eastAsia="Times New Roman" w:hAnsi="Helvetica Neue" w:cs="Times New Roman"/>
          <w:color w:val="0A0A0A"/>
          <w:kern w:val="0"/>
          <w:sz w:val="21"/>
          <w:szCs w:val="21"/>
          <w14:ligatures w14:val="none"/>
        </w:rPr>
        <w:t>make:</w:t>
      </w:r>
      <w:proofErr w:type="gramEnd"/>
      <w:r w:rsidRPr="00864425">
        <w:rPr>
          <w:rFonts w:ascii="Helvetica Neue" w:eastAsia="Times New Roman" w:hAnsi="Helvetica Neue" w:cs="Times New Roman"/>
          <w:color w:val="0A0A0A"/>
          <w:kern w:val="0"/>
          <w:sz w:val="21"/>
          <w:szCs w:val="21"/>
          <w14:ligatures w14:val="none"/>
        </w:rPr>
        <w:t xml:space="preserve"> that the lust for power knew no bounds and ultimately led to treachery and betrayal, which is typical in the real political world that we live in, and in the world that Christ lived.</w:t>
      </w:r>
    </w:p>
    <w:p w14:paraId="7003D06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We are told in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xml:space="preserve"> (page 719) that it was Judas who continually agitated the question among the disciples as to who would be the greatest in their revolutionary earthly kingdom. This created lots of dissension, bickering, and strife among them. Such questions as who </w:t>
      </w:r>
      <w:proofErr w:type="gramStart"/>
      <w:r w:rsidRPr="00864425">
        <w:rPr>
          <w:rFonts w:ascii="Helvetica Neue" w:eastAsia="Times New Roman" w:hAnsi="Helvetica Neue" w:cs="Times New Roman"/>
          <w:color w:val="0A0A0A"/>
          <w:kern w:val="0"/>
          <w:sz w:val="21"/>
          <w:szCs w:val="21"/>
          <w14:ligatures w14:val="none"/>
        </w:rPr>
        <w:t>would be Secretary of State</w:t>
      </w:r>
      <w:proofErr w:type="gramEnd"/>
      <w:r w:rsidRPr="00864425">
        <w:rPr>
          <w:rFonts w:ascii="Helvetica Neue" w:eastAsia="Times New Roman" w:hAnsi="Helvetica Neue" w:cs="Times New Roman"/>
          <w:color w:val="0A0A0A"/>
          <w:kern w:val="0"/>
          <w:sz w:val="21"/>
          <w:szCs w:val="21"/>
          <w14:ligatures w14:val="none"/>
        </w:rPr>
        <w:t xml:space="preserve">, Secretary of Treasury, Secretary of Defense, Chief of Staff, etc.—which is typical in today’s political campaigns (i.e., rewards of undying loyalty)—absorbed their attention. It was a passion that they fed upon incessantly, and Judas was there to reinforce this in their minds and hearts. So absorbed were they with this question that they had a hard time understanding almost everything Christ had ever taught them. (It would not be until they reconvened in the Upper Room, when the Holy Spirit was poured out upon them </w:t>
      </w:r>
      <w:proofErr w:type="gramStart"/>
      <w:r w:rsidRPr="00864425">
        <w:rPr>
          <w:rFonts w:ascii="Helvetica Neue" w:eastAsia="Times New Roman" w:hAnsi="Helvetica Neue" w:cs="Times New Roman"/>
          <w:color w:val="0A0A0A"/>
          <w:kern w:val="0"/>
          <w:sz w:val="21"/>
          <w:szCs w:val="21"/>
          <w14:ligatures w14:val="none"/>
        </w:rPr>
        <w:t>as a result of</w:t>
      </w:r>
      <w:proofErr w:type="gramEnd"/>
      <w:r w:rsidRPr="00864425">
        <w:rPr>
          <w:rFonts w:ascii="Helvetica Neue" w:eastAsia="Times New Roman" w:hAnsi="Helvetica Neue" w:cs="Times New Roman"/>
          <w:color w:val="0A0A0A"/>
          <w:kern w:val="0"/>
          <w:sz w:val="21"/>
          <w:szCs w:val="21"/>
          <w14:ligatures w14:val="none"/>
        </w:rPr>
        <w:t xml:space="preserve"> seeking to be united, putting away all dissension—the dissension that Judas had continually agitated before his suicide death—that they truly understood the nature of Christ’s mission.)</w:t>
      </w:r>
    </w:p>
    <w:p w14:paraId="5D5EF22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It is in this respect that Jesus was continually competing with Judas—including priests, Pharisees, rabbis, Herodians, and other voices—for the hearts and minds of His own disciples, and the people of Israel in general, when it came to helping them understand the true nature and meaning of His mission, of His kingdom.</w:t>
      </w:r>
    </w:p>
    <w:p w14:paraId="1E7BDFCA"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From the day of His baptism at the hands of John the Baptist in the Jordan River where John proclaimed “Behold the Lamb who takes away the sin of the world” (</w:t>
      </w:r>
      <w:r w:rsidRPr="00864425">
        <w:rPr>
          <w:rFonts w:ascii="Helvetica Neue" w:eastAsia="Times New Roman" w:hAnsi="Helvetica Neue" w:cs="Times New Roman"/>
          <w:b/>
          <w:bCs/>
          <w:color w:val="0A0A0A"/>
          <w:kern w:val="0"/>
          <w:sz w:val="21"/>
          <w:szCs w:val="21"/>
          <w14:ligatures w14:val="none"/>
        </w:rPr>
        <w:t>John 1:29</w:t>
      </w:r>
      <w:r w:rsidRPr="00864425">
        <w:rPr>
          <w:rFonts w:ascii="Helvetica Neue" w:eastAsia="Times New Roman" w:hAnsi="Helvetica Neue" w:cs="Times New Roman"/>
          <w:color w:val="0A0A0A"/>
          <w:kern w:val="0"/>
          <w:sz w:val="21"/>
          <w:szCs w:val="21"/>
          <w14:ligatures w14:val="none"/>
        </w:rPr>
        <w:t>), to His trial before Pilate, where Jesus had proclaimed that “My kingdom is not of this world” (</w:t>
      </w:r>
      <w:r w:rsidRPr="00864425">
        <w:rPr>
          <w:rFonts w:ascii="Helvetica Neue" w:eastAsia="Times New Roman" w:hAnsi="Helvetica Neue" w:cs="Times New Roman"/>
          <w:b/>
          <w:bCs/>
          <w:color w:val="0A0A0A"/>
          <w:kern w:val="0"/>
          <w:sz w:val="21"/>
          <w:szCs w:val="21"/>
          <w14:ligatures w14:val="none"/>
        </w:rPr>
        <w:t>John 18:36</w:t>
      </w:r>
      <w:r w:rsidRPr="00864425">
        <w:rPr>
          <w:rFonts w:ascii="Helvetica Neue" w:eastAsia="Times New Roman" w:hAnsi="Helvetica Neue" w:cs="Times New Roman"/>
          <w:color w:val="0A0A0A"/>
          <w:kern w:val="0"/>
          <w:sz w:val="21"/>
          <w:szCs w:val="21"/>
          <w14:ligatures w14:val="none"/>
        </w:rPr>
        <w:t xml:space="preserve">), Jesus had focused his entire mission and message on what His kingdom was about and where it was located. He said to Pilate, “If [my kingdom </w:t>
      </w:r>
      <w:proofErr w:type="gramStart"/>
      <w:r w:rsidRPr="00864425">
        <w:rPr>
          <w:rFonts w:ascii="Helvetica Neue" w:eastAsia="Times New Roman" w:hAnsi="Helvetica Neue" w:cs="Times New Roman"/>
          <w:color w:val="0A0A0A"/>
          <w:kern w:val="0"/>
          <w:sz w:val="21"/>
          <w:szCs w:val="21"/>
          <w14:ligatures w14:val="none"/>
        </w:rPr>
        <w:t>were</w:t>
      </w:r>
      <w:proofErr w:type="gramEnd"/>
      <w:r w:rsidRPr="00864425">
        <w:rPr>
          <w:rFonts w:ascii="Helvetica Neue" w:eastAsia="Times New Roman" w:hAnsi="Helvetica Neue" w:cs="Times New Roman"/>
          <w:color w:val="0A0A0A"/>
          <w:kern w:val="0"/>
          <w:sz w:val="21"/>
          <w:szCs w:val="21"/>
          <w14:ligatures w14:val="none"/>
        </w:rPr>
        <w:t xml:space="preserve"> of this world], my servants would fight to prevent my arrest by the Jews. But now my kingdom is from another place” (</w:t>
      </w:r>
      <w:r w:rsidRPr="00864425">
        <w:rPr>
          <w:rFonts w:ascii="Helvetica Neue" w:eastAsia="Times New Roman" w:hAnsi="Helvetica Neue" w:cs="Times New Roman"/>
          <w:i/>
          <w:iCs/>
          <w:color w:val="0A0A0A"/>
          <w:kern w:val="0"/>
          <w:sz w:val="21"/>
          <w:szCs w:val="21"/>
          <w14:ligatures w14:val="none"/>
        </w:rPr>
        <w:t>ibid</w:t>
      </w:r>
      <w:r w:rsidRPr="00864425">
        <w:rPr>
          <w:rFonts w:ascii="Helvetica Neue" w:eastAsia="Times New Roman" w:hAnsi="Helvetica Neue" w:cs="Times New Roman"/>
          <w:color w:val="0A0A0A"/>
          <w:kern w:val="0"/>
          <w:sz w:val="21"/>
          <w:szCs w:val="21"/>
          <w14:ligatures w14:val="none"/>
        </w:rPr>
        <w:t>.).</w:t>
      </w:r>
    </w:p>
    <w:p w14:paraId="11450F4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Just as this same message is ignored today by religious leaders on both the left and right of the political spectrum, so too was this message, and the plain meaning behind it, ignored for 3 ½ years, the length of Christ’s short ministry on Earth!</w:t>
      </w:r>
    </w:p>
    <w:p w14:paraId="2167771A"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In March of last year (2006), an amazing archeological discovery was made in the caves of Egypt. (See brief outline below.) The Gospel of Judas, a Gnostic gospel written shortly after Christ’s crucifixion and Judas’ suicide hanging.</w:t>
      </w:r>
    </w:p>
    <w:p w14:paraId="1950DA4B"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proofErr w:type="gramStart"/>
      <w:r w:rsidRPr="00864425">
        <w:rPr>
          <w:rFonts w:ascii="Helvetica Neue" w:eastAsia="Times New Roman" w:hAnsi="Helvetica Neue" w:cs="Times New Roman"/>
          <w:color w:val="0A0A0A"/>
          <w:kern w:val="0"/>
          <w:sz w:val="21"/>
          <w:szCs w:val="21"/>
          <w14:ligatures w14:val="none"/>
        </w:rPr>
        <w:lastRenderedPageBreak/>
        <w:t>Despite the fact that</w:t>
      </w:r>
      <w:proofErr w:type="gramEnd"/>
      <w:r w:rsidRPr="00864425">
        <w:rPr>
          <w:rFonts w:ascii="Helvetica Neue" w:eastAsia="Times New Roman" w:hAnsi="Helvetica Neue" w:cs="Times New Roman"/>
          <w:color w:val="0A0A0A"/>
          <w:kern w:val="0"/>
          <w:sz w:val="21"/>
          <w:szCs w:val="21"/>
          <w14:ligatures w14:val="none"/>
        </w:rPr>
        <w:t xml:space="preserve"> this discovery only perpetuates a heretical account of Judas’ life and his relationship with Jesus, it nevertheless demonstrates the truth that Judas was power hungry.</w:t>
      </w:r>
    </w:p>
    <w:p w14:paraId="4DD32B6A"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The Gospel of Judas—lost for 1,600 years, Gnostic gospel</w:t>
      </w:r>
    </w:p>
    <w:p w14:paraId="393555E1" w14:textId="77777777" w:rsidR="00864425" w:rsidRPr="00864425" w:rsidRDefault="00864425" w:rsidP="00864425">
      <w:pPr>
        <w:numPr>
          <w:ilvl w:val="0"/>
          <w:numId w:val="2"/>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FOX News rated it as the 10th biggest story of 2006.</w:t>
      </w:r>
    </w:p>
    <w:p w14:paraId="4E2C6072" w14:textId="77777777" w:rsidR="00864425" w:rsidRPr="00864425" w:rsidRDefault="00864425" w:rsidP="00864425">
      <w:pPr>
        <w:numPr>
          <w:ilvl w:val="0"/>
          <w:numId w:val="2"/>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A brother of Judas was purportedly the author.</w:t>
      </w:r>
    </w:p>
    <w:p w14:paraId="177CC8BD" w14:textId="77777777" w:rsidR="00864425" w:rsidRPr="00864425" w:rsidRDefault="00864425" w:rsidP="00864425">
      <w:pPr>
        <w:numPr>
          <w:ilvl w:val="0"/>
          <w:numId w:val="2"/>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Jesus says to Judas: “Lift up your eyes and look at the cloud and light within it and the stars surrounding it. The star that leads the way is your star.”</w:t>
      </w:r>
    </w:p>
    <w:p w14:paraId="292DAD8A" w14:textId="77777777" w:rsidR="00864425" w:rsidRPr="00864425" w:rsidRDefault="00864425" w:rsidP="00864425">
      <w:pPr>
        <w:numPr>
          <w:ilvl w:val="0"/>
          <w:numId w:val="2"/>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Jesus supposedly asks Judas to betray Him, as if Christ’s sacrifice was all planned out by them together.</w:t>
      </w:r>
    </w:p>
    <w:p w14:paraId="5867476C" w14:textId="77777777" w:rsidR="00864425" w:rsidRPr="00864425" w:rsidRDefault="00864425" w:rsidP="00864425">
      <w:pPr>
        <w:numPr>
          <w:ilvl w:val="0"/>
          <w:numId w:val="2"/>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Instead of being portrayed as a villain, Judas is a hero. It comes close to portraying Judas as the Savior of the disciples, of the world, of the universe, and of heaven itself!</w:t>
      </w:r>
    </w:p>
    <w:p w14:paraId="0D2BCE3B" w14:textId="77777777" w:rsidR="00864425" w:rsidRPr="00864425" w:rsidRDefault="00864425" w:rsidP="00864425">
      <w:pPr>
        <w:numPr>
          <w:ilvl w:val="0"/>
          <w:numId w:val="2"/>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In Gnostic tradition, Jesus is portrayed as merely a good man, as a </w:t>
      </w:r>
      <w:proofErr w:type="gramStart"/>
      <w:r w:rsidRPr="00864425">
        <w:rPr>
          <w:rFonts w:ascii="Helvetica Neue" w:eastAsia="Times New Roman" w:hAnsi="Helvetica Neue" w:cs="Times New Roman"/>
          <w:color w:val="0A0A0A"/>
          <w:kern w:val="0"/>
          <w:sz w:val="21"/>
          <w:szCs w:val="21"/>
          <w14:ligatures w14:val="none"/>
        </w:rPr>
        <w:t>spirit;</w:t>
      </w:r>
      <w:proofErr w:type="gramEnd"/>
      <w:r w:rsidRPr="00864425">
        <w:rPr>
          <w:rFonts w:ascii="Helvetica Neue" w:eastAsia="Times New Roman" w:hAnsi="Helvetica Neue" w:cs="Times New Roman"/>
          <w:color w:val="0A0A0A"/>
          <w:kern w:val="0"/>
          <w:sz w:val="21"/>
          <w:szCs w:val="21"/>
          <w14:ligatures w14:val="none"/>
        </w:rPr>
        <w:t xml:space="preserve"> not the Divine Son of God.</w:t>
      </w:r>
    </w:p>
    <w:p w14:paraId="649378A9" w14:textId="77777777" w:rsidR="00864425" w:rsidRPr="00864425" w:rsidRDefault="00864425" w:rsidP="00864425">
      <w:pPr>
        <w:numPr>
          <w:ilvl w:val="0"/>
          <w:numId w:val="2"/>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Jesus supposedly says to Judas that Judas would rule over the disciples in heaven, and that Judas was immortal, having the power to resurrect himself.</w:t>
      </w:r>
    </w:p>
    <w:p w14:paraId="0888D353" w14:textId="77777777" w:rsidR="00864425" w:rsidRPr="00864425" w:rsidRDefault="00864425" w:rsidP="00864425">
      <w:pPr>
        <w:numPr>
          <w:ilvl w:val="0"/>
          <w:numId w:val="2"/>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True to Judas’ vision and expectations of Christ’s revolutionary movement, instead of a persecuted church it portrays the Christian Church as a triumphant church ruling the world for 1,000 years with Judas as its leader. It portrays Jesus as a political savior, with Judas as its leader and/or mastermind behind its success.</w:t>
      </w:r>
    </w:p>
    <w:p w14:paraId="041FC829"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What makes this discovery so interesting is the fact that it is truly delusional and, as we shall see, a telling reminder that many religious leaders today share the same delusion that Judas did so many years ago. The Gospel of Judas should serve as a rebuke, awakening them to the false teachings that they regularly put forward, both in print, their pulpits, and in the media, in regard to the 1,000 year millennium where they think they will rule on Earth with Christ, and how this is leading them and their millions of followers down the road toward the betrayal of Christ and His true followers “who keep the commandments of God and their faith in Jesus” (</w:t>
      </w:r>
      <w:r w:rsidRPr="00864425">
        <w:rPr>
          <w:rFonts w:ascii="Helvetica Neue" w:eastAsia="Times New Roman" w:hAnsi="Helvetica Neue" w:cs="Times New Roman"/>
          <w:b/>
          <w:bCs/>
          <w:color w:val="0A0A0A"/>
          <w:kern w:val="0"/>
          <w:sz w:val="21"/>
          <w:szCs w:val="21"/>
          <w14:ligatures w14:val="none"/>
        </w:rPr>
        <w:t>Revelation 14:12/NASB</w:t>
      </w:r>
      <w:r w:rsidRPr="00864425">
        <w:rPr>
          <w:rFonts w:ascii="Helvetica Neue" w:eastAsia="Times New Roman" w:hAnsi="Helvetica Neue" w:cs="Times New Roman"/>
          <w:color w:val="0A0A0A"/>
          <w:kern w:val="0"/>
          <w:sz w:val="21"/>
          <w:szCs w:val="21"/>
          <w14:ligatures w14:val="none"/>
        </w:rPr>
        <w:t>).</w:t>
      </w:r>
    </w:p>
    <w:p w14:paraId="524E786D"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What and who am I speaking of? We will get to that. We must first examine what led Judas to betray Christ to understand the modern-day parallel.</w:t>
      </w:r>
    </w:p>
    <w:p w14:paraId="276EDBE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Did Judas ever truly view Jesus as the Divine Son of God? As with many of the people of Israel, especially the religious leaders, did his lust for earthly power and glory cloud every aspect of his thinking, his emotions, and his spiritual life? As we shall see, Judas’ road to betrayal is instructive to us in these last days.</w:t>
      </w:r>
    </w:p>
    <w:p w14:paraId="62F6A20D" w14:textId="77777777" w:rsidR="00864425" w:rsidRPr="00864425" w:rsidRDefault="00864425" w:rsidP="00864425">
      <w:pPr>
        <w:shd w:val="clear" w:color="auto" w:fill="FEFEFE"/>
        <w:spacing w:before="300" w:after="150" w:line="240" w:lineRule="auto"/>
        <w:outlineLvl w:val="2"/>
        <w:rPr>
          <w:rFonts w:ascii="inherit" w:eastAsia="Times New Roman" w:hAnsi="inherit" w:cs="Times New Roman"/>
          <w:color w:val="052861"/>
          <w:kern w:val="0"/>
          <w:sz w:val="36"/>
          <w:szCs w:val="36"/>
          <w14:ligatures w14:val="none"/>
        </w:rPr>
      </w:pPr>
      <w:r w:rsidRPr="00864425">
        <w:rPr>
          <w:rFonts w:ascii="inherit" w:eastAsia="Times New Roman" w:hAnsi="inherit" w:cs="Times New Roman"/>
          <w:color w:val="052861"/>
          <w:kern w:val="0"/>
          <w:sz w:val="36"/>
          <w:szCs w:val="36"/>
          <w14:ligatures w14:val="none"/>
        </w:rPr>
        <w:t>II. The Road to Betrayal (John 6 &amp; Desire of Ages, pp. 377-394)</w:t>
      </w:r>
    </w:p>
    <w:p w14:paraId="2AB3BFF7" w14:textId="77777777" w:rsidR="00864425" w:rsidRPr="00864425" w:rsidRDefault="00864425" w:rsidP="00864425">
      <w:pPr>
        <w:numPr>
          <w:ilvl w:val="0"/>
          <w:numId w:val="3"/>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The Crisis in Galilee—where Judas lost confidence in Jesus</w:t>
      </w:r>
    </w:p>
    <w:p w14:paraId="4CD82824" w14:textId="77777777" w:rsidR="00864425" w:rsidRPr="00864425" w:rsidRDefault="00864425" w:rsidP="00864425">
      <w:pPr>
        <w:numPr>
          <w:ilvl w:val="0"/>
          <w:numId w:val="3"/>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A crisis over the very identity of Christ—of faith &amp; doctrine</w:t>
      </w:r>
    </w:p>
    <w:p w14:paraId="1B88DCE0" w14:textId="77777777" w:rsidR="00864425" w:rsidRPr="00864425" w:rsidRDefault="00864425" w:rsidP="00864425">
      <w:pPr>
        <w:numPr>
          <w:ilvl w:val="0"/>
          <w:numId w:val="3"/>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A crisis over the very nature of Christ’s mission (kingdom)</w:t>
      </w:r>
    </w:p>
    <w:p w14:paraId="6C8E3126" w14:textId="77777777" w:rsidR="00864425" w:rsidRPr="00864425" w:rsidRDefault="00864425" w:rsidP="00864425">
      <w:pPr>
        <w:numPr>
          <w:ilvl w:val="0"/>
          <w:numId w:val="3"/>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Jesus seen as a political, economic, and military Savior, nothing more</w:t>
      </w:r>
    </w:p>
    <w:p w14:paraId="26006C5A" w14:textId="77777777" w:rsidR="00864425" w:rsidRPr="00864425" w:rsidRDefault="00864425" w:rsidP="00864425">
      <w:pPr>
        <w:numPr>
          <w:ilvl w:val="0"/>
          <w:numId w:val="3"/>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1,000-year millennium doctrine &amp; today’s road to betrayal</w:t>
      </w:r>
    </w:p>
    <w:p w14:paraId="79498199"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b/>
          <w:bCs/>
          <w:color w:val="052861"/>
          <w:kern w:val="0"/>
          <w:sz w:val="27"/>
          <w:szCs w:val="27"/>
          <w14:ligatures w14:val="none"/>
        </w:rPr>
        <w:t>The Feeding of Five Thousand Men (plus women and children)</w:t>
      </w:r>
    </w:p>
    <w:p w14:paraId="13FDC0A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lastRenderedPageBreak/>
        <w:t>key text:</w:t>
      </w:r>
      <w:r w:rsidRPr="00864425">
        <w:rPr>
          <w:rFonts w:ascii="Helvetica Neue" w:eastAsia="Times New Roman" w:hAnsi="Helvetica Neue" w:cs="Times New Roman"/>
          <w:color w:val="0A0A0A"/>
          <w:kern w:val="0"/>
          <w:sz w:val="21"/>
          <w:szCs w:val="21"/>
          <w14:ligatures w14:val="none"/>
        </w:rPr>
        <w:t> “After the people saw the miraculous sign that Jesus did, they began to say, ‘Surely this is the Prophet who is to come into the world.’ Jesus, knowing that they intended to come and make him king by force, withdrew again to a mountain by himself” (John 6:14, 15).</w:t>
      </w:r>
    </w:p>
    <w:p w14:paraId="08D54427"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Setting the Stage</w:t>
      </w:r>
    </w:p>
    <w:p w14:paraId="78A45273"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In his book </w:t>
      </w:r>
      <w:r w:rsidRPr="00864425">
        <w:rPr>
          <w:rFonts w:ascii="Helvetica Neue" w:eastAsia="Times New Roman" w:hAnsi="Helvetica Neue" w:cs="Times New Roman"/>
          <w:i/>
          <w:iCs/>
          <w:color w:val="0A0A0A"/>
          <w:kern w:val="0"/>
          <w:sz w:val="21"/>
          <w:szCs w:val="21"/>
          <w14:ligatures w14:val="none"/>
        </w:rPr>
        <w:t>Jerusalem Countdown: A Warning to the World</w:t>
      </w:r>
      <w:r w:rsidRPr="00864425">
        <w:rPr>
          <w:rFonts w:ascii="Helvetica Neue" w:eastAsia="Times New Roman" w:hAnsi="Helvetica Neue" w:cs="Times New Roman"/>
          <w:color w:val="0A0A0A"/>
          <w:kern w:val="0"/>
          <w:sz w:val="21"/>
          <w:szCs w:val="21"/>
          <w14:ligatures w14:val="none"/>
        </w:rPr>
        <w:t> (the hottest Christian book on the market in 2006), Pastor John Hagee of the Cornerstone mega-church in San Antonio, Texas, asks the question: “Why was Jesus considered too dangerous to live by the Roman government?” His response is an astute one: “Any man who could feed five thousand people with the contents of a boy’s sack lunch could feed an army. Anyone who could heal the injured and raise the dead could marshal legions of zealots to wage war against imperial Rome, which believed its people could not be permanently injured or killed” (p. 51).</w:t>
      </w:r>
    </w:p>
    <w:p w14:paraId="52FBEE2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Pastor Hagee’s comments are very similar to the ones found in the book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page 377:</w:t>
      </w:r>
    </w:p>
    <w:p w14:paraId="25EC290F"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“All day the conviction has strengthened. That crowning act is assurance that the long-looked-for Deliverer is among them. The hopes of the people rise </w:t>
      </w:r>
      <w:proofErr w:type="gramStart"/>
      <w:r w:rsidRPr="00864425">
        <w:rPr>
          <w:rFonts w:ascii="Helvetica Neue" w:eastAsia="Times New Roman" w:hAnsi="Helvetica Neue" w:cs="Times New Roman"/>
          <w:color w:val="0A0A0A"/>
          <w:kern w:val="0"/>
          <w:sz w:val="21"/>
          <w:szCs w:val="21"/>
          <w14:ligatures w14:val="none"/>
        </w:rPr>
        <w:t>higher and higher</w:t>
      </w:r>
      <w:proofErr w:type="gramEnd"/>
      <w:r w:rsidRPr="00864425">
        <w:rPr>
          <w:rFonts w:ascii="Helvetica Neue" w:eastAsia="Times New Roman" w:hAnsi="Helvetica Neue" w:cs="Times New Roman"/>
          <w:color w:val="0A0A0A"/>
          <w:kern w:val="0"/>
          <w:sz w:val="21"/>
          <w:szCs w:val="21"/>
          <w14:ligatures w14:val="none"/>
        </w:rPr>
        <w:t xml:space="preserve">. This is He who will make Judea an earthly paradise, a land flowing with milk and honey. He can satisfy every desire. He can break the power of the hated Romans. He can deliver Judah and Jerusalem. He can heal the soldiers who are wounded in battle. He can supply whole armies with food. He can conquer the </w:t>
      </w:r>
      <w:proofErr w:type="gramStart"/>
      <w:r w:rsidRPr="00864425">
        <w:rPr>
          <w:rFonts w:ascii="Helvetica Neue" w:eastAsia="Times New Roman" w:hAnsi="Helvetica Neue" w:cs="Times New Roman"/>
          <w:color w:val="0A0A0A"/>
          <w:kern w:val="0"/>
          <w:sz w:val="21"/>
          <w:szCs w:val="21"/>
          <w14:ligatures w14:val="none"/>
        </w:rPr>
        <w:t>nations, and</w:t>
      </w:r>
      <w:proofErr w:type="gramEnd"/>
      <w:r w:rsidRPr="00864425">
        <w:rPr>
          <w:rFonts w:ascii="Helvetica Neue" w:eastAsia="Times New Roman" w:hAnsi="Helvetica Neue" w:cs="Times New Roman"/>
          <w:color w:val="0A0A0A"/>
          <w:kern w:val="0"/>
          <w:sz w:val="21"/>
          <w:szCs w:val="21"/>
          <w14:ligatures w14:val="none"/>
        </w:rPr>
        <w:t xml:space="preserve"> give to Israel the long-sought dominion.”</w:t>
      </w:r>
    </w:p>
    <w:p w14:paraId="6FEFE496"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We are told in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that it was Judas who stirred up the multitudes, who had just been miraculously fed by Christ, to take Him by force and make Him king of Israel (pages 718-719).</w:t>
      </w:r>
    </w:p>
    <w:p w14:paraId="61213AE9"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The Crisis in Galilee</w:t>
      </w:r>
    </w:p>
    <w:p w14:paraId="52DDF68D"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It should not be surprising, then, that John chapter 6 records that it was Judas and this same multitude who turned away from Christ and rejected Him—Judas eventually, and the multitude immediately. “Christ’s discourse…concerning the bread of life was the turning point in the history of Judas. He heard the words, ‘Except you eat the flesh of the Son of man, and drink His blood, you have no life in you.’ </w:t>
      </w:r>
      <w:r w:rsidRPr="00864425">
        <w:rPr>
          <w:rFonts w:ascii="Helvetica Neue" w:eastAsia="Times New Roman" w:hAnsi="Helvetica Neue" w:cs="Times New Roman"/>
          <w:b/>
          <w:bCs/>
          <w:color w:val="0A0A0A"/>
          <w:kern w:val="0"/>
          <w:sz w:val="21"/>
          <w:szCs w:val="21"/>
          <w14:ligatures w14:val="none"/>
        </w:rPr>
        <w:t>John 6:53</w:t>
      </w:r>
      <w:r w:rsidRPr="00864425">
        <w:rPr>
          <w:rFonts w:ascii="Helvetica Neue" w:eastAsia="Times New Roman" w:hAnsi="Helvetica Neue" w:cs="Times New Roman"/>
          <w:color w:val="0A0A0A"/>
          <w:kern w:val="0"/>
          <w:sz w:val="21"/>
          <w:szCs w:val="21"/>
          <w14:ligatures w14:val="none"/>
        </w:rPr>
        <w:t xml:space="preserve">. He saw that Christ was offering spiritual rather than worldly good. He regarded himself as </w:t>
      </w:r>
      <w:proofErr w:type="gramStart"/>
      <w:r w:rsidRPr="00864425">
        <w:rPr>
          <w:rFonts w:ascii="Helvetica Neue" w:eastAsia="Times New Roman" w:hAnsi="Helvetica Neue" w:cs="Times New Roman"/>
          <w:color w:val="0A0A0A"/>
          <w:kern w:val="0"/>
          <w:sz w:val="21"/>
          <w:szCs w:val="21"/>
          <w14:ligatures w14:val="none"/>
        </w:rPr>
        <w:t>farsighted, and</w:t>
      </w:r>
      <w:proofErr w:type="gramEnd"/>
      <w:r w:rsidRPr="00864425">
        <w:rPr>
          <w:rFonts w:ascii="Helvetica Neue" w:eastAsia="Times New Roman" w:hAnsi="Helvetica Neue" w:cs="Times New Roman"/>
          <w:color w:val="0A0A0A"/>
          <w:kern w:val="0"/>
          <w:sz w:val="21"/>
          <w:szCs w:val="21"/>
          <w14:ligatures w14:val="none"/>
        </w:rPr>
        <w:t xml:space="preserve"> thought he could see that Jesus would have no honor, and that He could bestow no high position upon His followers. He determined not to unite himself so closely to Christ but that he could draw away. He would watch. And he did watch”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p. 719).</w:t>
      </w:r>
    </w:p>
    <w:p w14:paraId="28486D5E"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emphasize:</w:t>
      </w:r>
      <w:r w:rsidRPr="00864425">
        <w:rPr>
          <w:rFonts w:ascii="Helvetica Neue" w:eastAsia="Times New Roman" w:hAnsi="Helvetica Neue" w:cs="Times New Roman"/>
          <w:color w:val="0A0A0A"/>
          <w:kern w:val="0"/>
          <w:sz w:val="21"/>
          <w:szCs w:val="21"/>
          <w14:ligatures w14:val="none"/>
        </w:rPr>
        <w:t> And yet, it was on this very point that Christ prayed earnestly with His Father—that Judas, His disciples, and the multitude would be undeceived. We are told that when Jesus escaped the movement to force Him to become king, he “withdrew again to a mountain by himself [to pray]” (</w:t>
      </w:r>
      <w:r w:rsidRPr="00864425">
        <w:rPr>
          <w:rFonts w:ascii="Helvetica Neue" w:eastAsia="Times New Roman" w:hAnsi="Helvetica Neue" w:cs="Times New Roman"/>
          <w:b/>
          <w:bCs/>
          <w:color w:val="0A0A0A"/>
          <w:kern w:val="0"/>
          <w:sz w:val="21"/>
          <w:szCs w:val="21"/>
          <w14:ligatures w14:val="none"/>
        </w:rPr>
        <w:t>John 6:15</w:t>
      </w:r>
      <w:r w:rsidRPr="00864425">
        <w:rPr>
          <w:rFonts w:ascii="Helvetica Neue" w:eastAsia="Times New Roman" w:hAnsi="Helvetica Neue" w:cs="Times New Roman"/>
          <w:color w:val="0A0A0A"/>
          <w:kern w:val="0"/>
          <w:sz w:val="21"/>
          <w:szCs w:val="21"/>
          <w14:ligatures w14:val="none"/>
        </w:rPr>
        <w:t>). “For hours,” we are told, “He continued pleading with God. Not for Himself but for men were those prayers.” Here Jesus prays for the Religious Right and Left of His day, and for those who were misled by them!</w:t>
      </w:r>
    </w:p>
    <w:p w14:paraId="7D98896F"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Jesus was very </w:t>
      </w:r>
      <w:proofErr w:type="gramStart"/>
      <w:r w:rsidRPr="00864425">
        <w:rPr>
          <w:rFonts w:ascii="Helvetica Neue" w:eastAsia="Times New Roman" w:hAnsi="Helvetica Neue" w:cs="Times New Roman"/>
          <w:color w:val="0A0A0A"/>
          <w:kern w:val="0"/>
          <w:sz w:val="21"/>
          <w:szCs w:val="21"/>
          <w14:ligatures w14:val="none"/>
        </w:rPr>
        <w:t>well aware</w:t>
      </w:r>
      <w:proofErr w:type="gramEnd"/>
      <w:r w:rsidRPr="00864425">
        <w:rPr>
          <w:rFonts w:ascii="Helvetica Neue" w:eastAsia="Times New Roman" w:hAnsi="Helvetica Neue" w:cs="Times New Roman"/>
          <w:color w:val="0A0A0A"/>
          <w:kern w:val="0"/>
          <w:sz w:val="21"/>
          <w:szCs w:val="21"/>
          <w14:ligatures w14:val="none"/>
        </w:rPr>
        <w:t xml:space="preserve"> of the complicated and ugly political situation that existed in His time, with Rome as an occupying power and Israel as an insurgent nation desiring to be free and in a position of supreme power as they thought God had promised them in the Scriptures.</w:t>
      </w:r>
    </w:p>
    <w:p w14:paraId="5FDD62CE"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It was at this very moment, and on this very crucial matter of importance, that “He prayed for power to reveal to men the divine character of His mission, that Satan might not blind their understanding and pervert their judgment…. In travail and conflict of soul He prayed for His disciples. They were to be grievously tried. Their long-cherished hopes, based on a popular delusion, were to be disappointed in a most painful and humiliating manner. In the place of His exaltation to the throne </w:t>
      </w:r>
      <w:r w:rsidRPr="00864425">
        <w:rPr>
          <w:rFonts w:ascii="Helvetica Neue" w:eastAsia="Times New Roman" w:hAnsi="Helvetica Neue" w:cs="Times New Roman"/>
          <w:color w:val="0A0A0A"/>
          <w:kern w:val="0"/>
          <w:sz w:val="21"/>
          <w:szCs w:val="21"/>
          <w14:ligatures w14:val="none"/>
        </w:rPr>
        <w:lastRenderedPageBreak/>
        <w:t xml:space="preserve">of </w:t>
      </w:r>
      <w:proofErr w:type="gramStart"/>
      <w:r w:rsidRPr="00864425">
        <w:rPr>
          <w:rFonts w:ascii="Helvetica Neue" w:eastAsia="Times New Roman" w:hAnsi="Helvetica Neue" w:cs="Times New Roman"/>
          <w:color w:val="0A0A0A"/>
          <w:kern w:val="0"/>
          <w:sz w:val="21"/>
          <w:szCs w:val="21"/>
          <w14:ligatures w14:val="none"/>
        </w:rPr>
        <w:t>David</w:t>
      </w:r>
      <w:proofErr w:type="gramEnd"/>
      <w:r w:rsidRPr="00864425">
        <w:rPr>
          <w:rFonts w:ascii="Helvetica Neue" w:eastAsia="Times New Roman" w:hAnsi="Helvetica Neue" w:cs="Times New Roman"/>
          <w:color w:val="0A0A0A"/>
          <w:kern w:val="0"/>
          <w:sz w:val="21"/>
          <w:szCs w:val="21"/>
          <w14:ligatures w14:val="none"/>
        </w:rPr>
        <w:t xml:space="preserve"> they were to witness His crucifixion. This was to be indeed His true coronation. But they did not discern this, and in consequence strong temptations would come to them [to doubt who He said He was]. Without the Holy Spirit to enlighten the mind and enlarge the comprehension the faith of the disciples would fail. It was painful to Jesus that their conceptions of His kingdom were, to so great a degree, limited to worldly aggrandizement and honor. For them the burden was heavy upon His heart, and He poured out His supplications with bitter agony and tears”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page 379).</w:t>
      </w:r>
    </w:p>
    <w:p w14:paraId="4B245FDD"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emphasize: This event was significant. Why? “When Christ forbade the people to declare Him king, He knew that a turning point in His history was reached. Multitudes who desired to exalt Him to the throne today would turn from Him tomorrow. The disappointment of their selfish ambition would turn their love to hatred, and their praise to curses”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page 383).</w:t>
      </w:r>
    </w:p>
    <w:p w14:paraId="4D7E71C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“Of those now connected with Him there were many who had been attracted by the hope of a worldly kingdom. These must be undeceived. The deep spiritual teaching in the miracle of the loaves had not been comprehended. This was to be made plain. And this new revelation would bring with it a closer test” (</w:t>
      </w:r>
      <w:r w:rsidRPr="00864425">
        <w:rPr>
          <w:rFonts w:ascii="Helvetica Neue" w:eastAsia="Times New Roman" w:hAnsi="Helvetica Neue" w:cs="Times New Roman"/>
          <w:i/>
          <w:iCs/>
          <w:color w:val="0A0A0A"/>
          <w:kern w:val="0"/>
          <w:sz w:val="21"/>
          <w:szCs w:val="21"/>
          <w14:ligatures w14:val="none"/>
        </w:rPr>
        <w:t>ibid</w:t>
      </w:r>
      <w:r w:rsidRPr="00864425">
        <w:rPr>
          <w:rFonts w:ascii="Helvetica Neue" w:eastAsia="Times New Roman" w:hAnsi="Helvetica Neue" w:cs="Times New Roman"/>
          <w:color w:val="0A0A0A"/>
          <w:kern w:val="0"/>
          <w:sz w:val="21"/>
          <w:szCs w:val="21"/>
          <w14:ligatures w14:val="none"/>
        </w:rPr>
        <w:t>.).</w:t>
      </w:r>
    </w:p>
    <w:p w14:paraId="06DEFC7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This, of course, also became the turning point for Judas. When Christ explained to the multitude and to His disciples, including Judas, that “I am the bread that came down from heaven,” they said, “Is this not Jesus, the son of Joseph, whose father and mother we know? How can he now say, ‘I </w:t>
      </w:r>
      <w:proofErr w:type="gramStart"/>
      <w:r w:rsidRPr="00864425">
        <w:rPr>
          <w:rFonts w:ascii="Helvetica Neue" w:eastAsia="Times New Roman" w:hAnsi="Helvetica Neue" w:cs="Times New Roman"/>
          <w:color w:val="0A0A0A"/>
          <w:kern w:val="0"/>
          <w:sz w:val="21"/>
          <w:szCs w:val="21"/>
          <w14:ligatures w14:val="none"/>
        </w:rPr>
        <w:t>am come</w:t>
      </w:r>
      <w:proofErr w:type="gramEnd"/>
      <w:r w:rsidRPr="00864425">
        <w:rPr>
          <w:rFonts w:ascii="Helvetica Neue" w:eastAsia="Times New Roman" w:hAnsi="Helvetica Neue" w:cs="Times New Roman"/>
          <w:color w:val="0A0A0A"/>
          <w:kern w:val="0"/>
          <w:sz w:val="21"/>
          <w:szCs w:val="21"/>
          <w14:ligatures w14:val="none"/>
        </w:rPr>
        <w:t xml:space="preserve"> down from heaven’” (</w:t>
      </w:r>
      <w:r w:rsidRPr="00864425">
        <w:rPr>
          <w:rFonts w:ascii="Helvetica Neue" w:eastAsia="Times New Roman" w:hAnsi="Helvetica Neue" w:cs="Times New Roman"/>
          <w:b/>
          <w:bCs/>
          <w:color w:val="0A0A0A"/>
          <w:kern w:val="0"/>
          <w:sz w:val="21"/>
          <w:szCs w:val="21"/>
          <w14:ligatures w14:val="none"/>
        </w:rPr>
        <w:t>John 6:41-42</w:t>
      </w:r>
      <w:r w:rsidRPr="00864425">
        <w:rPr>
          <w:rFonts w:ascii="Helvetica Neue" w:eastAsia="Times New Roman" w:hAnsi="Helvetica Neue" w:cs="Times New Roman"/>
          <w:color w:val="0A0A0A"/>
          <w:kern w:val="0"/>
          <w:sz w:val="21"/>
          <w:szCs w:val="21"/>
          <w14:ligatures w14:val="none"/>
        </w:rPr>
        <w:t>)?</w:t>
      </w:r>
    </w:p>
    <w:p w14:paraId="338824AB"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crucial point:</w:t>
      </w:r>
      <w:r w:rsidRPr="00864425">
        <w:rPr>
          <w:rFonts w:ascii="Helvetica Neue" w:eastAsia="Times New Roman" w:hAnsi="Helvetica Neue" w:cs="Times New Roman"/>
          <w:color w:val="0A0A0A"/>
          <w:kern w:val="0"/>
          <w:sz w:val="21"/>
          <w:szCs w:val="21"/>
          <w14:ligatures w14:val="none"/>
        </w:rPr>
        <w:t> Here is evidence that they did not equate Jesus as being the divine Son of God. For them, Jesus was merely a good man, a political and economic savior, so to speak—someone empowered by God to work miracles for their economic, political, and military benefit. They saw in Jesus a clear path to throw Rome from their midst and to conquer the world. They saw Jesus as the One who could bring them peace and economic prosperity like in the days of David and Solomon. This is why Jesus states in </w:t>
      </w:r>
      <w:r w:rsidRPr="00864425">
        <w:rPr>
          <w:rFonts w:ascii="Helvetica Neue" w:eastAsia="Times New Roman" w:hAnsi="Helvetica Neue" w:cs="Times New Roman"/>
          <w:b/>
          <w:bCs/>
          <w:color w:val="0A0A0A"/>
          <w:kern w:val="0"/>
          <w:sz w:val="21"/>
          <w:szCs w:val="21"/>
          <w14:ligatures w14:val="none"/>
        </w:rPr>
        <w:t>verses 26</w:t>
      </w:r>
      <w:r w:rsidRPr="00864425">
        <w:rPr>
          <w:rFonts w:ascii="Helvetica Neue" w:eastAsia="Times New Roman" w:hAnsi="Helvetica Neue" w:cs="Times New Roman"/>
          <w:color w:val="0A0A0A"/>
          <w:kern w:val="0"/>
          <w:sz w:val="21"/>
          <w:szCs w:val="21"/>
          <w14:ligatures w14:val="none"/>
        </w:rPr>
        <w:t> and </w:t>
      </w:r>
      <w:r w:rsidRPr="00864425">
        <w:rPr>
          <w:rFonts w:ascii="Helvetica Neue" w:eastAsia="Times New Roman" w:hAnsi="Helvetica Neue" w:cs="Times New Roman"/>
          <w:b/>
          <w:bCs/>
          <w:color w:val="0A0A0A"/>
          <w:kern w:val="0"/>
          <w:sz w:val="21"/>
          <w:szCs w:val="21"/>
          <w14:ligatures w14:val="none"/>
        </w:rPr>
        <w:t>27</w:t>
      </w:r>
      <w:r w:rsidRPr="00864425">
        <w:rPr>
          <w:rFonts w:ascii="Helvetica Neue" w:eastAsia="Times New Roman" w:hAnsi="Helvetica Neue" w:cs="Times New Roman"/>
          <w:color w:val="0A0A0A"/>
          <w:kern w:val="0"/>
          <w:sz w:val="21"/>
          <w:szCs w:val="21"/>
          <w14:ligatures w14:val="none"/>
        </w:rPr>
        <w:t>: “I tell you the truth, you are looking for me, not because you saw miraculous signs but because you ate the loaves and had your fill. Do not work for food that spoils, but for food that endures to eternal life, which the Son of Man will give you. On him God the Father has placed his seal of approval.”</w:t>
      </w:r>
    </w:p>
    <w:p w14:paraId="08F379E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It is important to note that the multitude that came out that day represented the most desperate type—the homeless, the poor, the hungry. Harry Emerson Fosdick tells us that at that time there was economic disaster throughout most of Israel, including Jerusalem.</w:t>
      </w:r>
    </w:p>
    <w:p w14:paraId="7F978AB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turning point: </w:t>
      </w:r>
      <w:r w:rsidRPr="00864425">
        <w:rPr>
          <w:rFonts w:ascii="Helvetica Neue" w:eastAsia="Times New Roman" w:hAnsi="Helvetica Neue" w:cs="Times New Roman"/>
          <w:color w:val="0A0A0A"/>
          <w:kern w:val="0"/>
          <w:sz w:val="21"/>
          <w:szCs w:val="21"/>
          <w14:ligatures w14:val="none"/>
        </w:rPr>
        <w:t>When Jesus refers to Himself as being the only source of eternal life unless they eat His flesh and blood (see </w:t>
      </w:r>
      <w:r w:rsidRPr="00864425">
        <w:rPr>
          <w:rFonts w:ascii="Helvetica Neue" w:eastAsia="Times New Roman" w:hAnsi="Helvetica Neue" w:cs="Times New Roman"/>
          <w:b/>
          <w:bCs/>
          <w:color w:val="0A0A0A"/>
          <w:kern w:val="0"/>
          <w:sz w:val="21"/>
          <w:szCs w:val="21"/>
          <w14:ligatures w14:val="none"/>
        </w:rPr>
        <w:t>verses 52-59</w:t>
      </w:r>
      <w:r w:rsidRPr="00864425">
        <w:rPr>
          <w:rFonts w:ascii="Helvetica Neue" w:eastAsia="Times New Roman" w:hAnsi="Helvetica Neue" w:cs="Times New Roman"/>
          <w:color w:val="0A0A0A"/>
          <w:kern w:val="0"/>
          <w:sz w:val="21"/>
          <w:szCs w:val="21"/>
          <w14:ligatures w14:val="none"/>
        </w:rPr>
        <w:t>), Judas and the multitude take what He says literally, not realizing that Jesus was speaking about Himself as being the actual Lamb of God slain from the foundation of the world. He was to literally spill His own flesh and blood for them at Calvary, but they thought He was nuts.</w:t>
      </w:r>
    </w:p>
    <w:p w14:paraId="73B0C65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That is why Christ’s disciples thought He was nuts in the Upper Room when He once again referred to His spilt blood and </w:t>
      </w:r>
      <w:proofErr w:type="gramStart"/>
      <w:r w:rsidRPr="00864425">
        <w:rPr>
          <w:rFonts w:ascii="Helvetica Neue" w:eastAsia="Times New Roman" w:hAnsi="Helvetica Neue" w:cs="Times New Roman"/>
          <w:color w:val="0A0A0A"/>
          <w:kern w:val="0"/>
          <w:sz w:val="21"/>
          <w:szCs w:val="21"/>
          <w14:ligatures w14:val="none"/>
        </w:rPr>
        <w:t>His</w:t>
      </w:r>
      <w:proofErr w:type="gramEnd"/>
      <w:r w:rsidRPr="00864425">
        <w:rPr>
          <w:rFonts w:ascii="Helvetica Neue" w:eastAsia="Times New Roman" w:hAnsi="Helvetica Neue" w:cs="Times New Roman"/>
          <w:color w:val="0A0A0A"/>
          <w:kern w:val="0"/>
          <w:sz w:val="21"/>
          <w:szCs w:val="21"/>
          <w14:ligatures w14:val="none"/>
        </w:rPr>
        <w:t xml:space="preserve"> broken flesh, as if He were going to die. (See </w:t>
      </w:r>
      <w:r w:rsidRPr="00864425">
        <w:rPr>
          <w:rFonts w:ascii="Helvetica Neue" w:eastAsia="Times New Roman" w:hAnsi="Helvetica Neue" w:cs="Times New Roman"/>
          <w:b/>
          <w:bCs/>
          <w:color w:val="0A0A0A"/>
          <w:kern w:val="0"/>
          <w:sz w:val="21"/>
          <w:szCs w:val="21"/>
          <w14:ligatures w14:val="none"/>
        </w:rPr>
        <w:t>Matthew 26:26-29</w:t>
      </w:r>
      <w:r w:rsidRPr="00864425">
        <w:rPr>
          <w:rFonts w:ascii="Helvetica Neue" w:eastAsia="Times New Roman" w:hAnsi="Helvetica Neue" w:cs="Times New Roman"/>
          <w:color w:val="0A0A0A"/>
          <w:kern w:val="0"/>
          <w:sz w:val="21"/>
          <w:szCs w:val="21"/>
          <w14:ligatures w14:val="none"/>
        </w:rPr>
        <w:t xml:space="preserve">.) All talk of dying and resurrecting, including the notion of coming back again, was pure nonsense to them. Jesus continually talked about this during His entire ministry, yet they stubbornly resisted to accept and comprehend what He was telling them. They thought that if Jesus was the </w:t>
      </w:r>
      <w:proofErr w:type="gramStart"/>
      <w:r w:rsidRPr="00864425">
        <w:rPr>
          <w:rFonts w:ascii="Helvetica Neue" w:eastAsia="Times New Roman" w:hAnsi="Helvetica Neue" w:cs="Times New Roman"/>
          <w:color w:val="0A0A0A"/>
          <w:kern w:val="0"/>
          <w:sz w:val="21"/>
          <w:szCs w:val="21"/>
          <w14:ligatures w14:val="none"/>
        </w:rPr>
        <w:t>long-looked</w:t>
      </w:r>
      <w:proofErr w:type="gramEnd"/>
      <w:r w:rsidRPr="00864425">
        <w:rPr>
          <w:rFonts w:ascii="Helvetica Neue" w:eastAsia="Times New Roman" w:hAnsi="Helvetica Neue" w:cs="Times New Roman"/>
          <w:color w:val="0A0A0A"/>
          <w:kern w:val="0"/>
          <w:sz w:val="21"/>
          <w:szCs w:val="21"/>
          <w14:ligatures w14:val="none"/>
        </w:rPr>
        <w:t xml:space="preserve"> for Messiah, he could not die. Therefore, there was no need to resurrect and come again. He must instead live and deliver them from the oppressive hand of Rome and conquer the world. This was His destiny!</w:t>
      </w:r>
    </w:p>
    <w:p w14:paraId="5FB53B23"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The Betrayal</w:t>
      </w:r>
    </w:p>
    <w:p w14:paraId="46AA979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lastRenderedPageBreak/>
        <w:t>Even though “Judas had not decided that Jesus was not the Son of God,”—after all, how could he argue against the evidence supplied by all of Christ’s mighty miracles—we are told that “Christ’s oft-repeated statement that His kingdom was not of this world offended [him].” He believed “that if Jesus would not prevent the disciples from carrying out their schemes, the work [i.e., the revolutionary drive for the kingdom] would be more successful…. His heart was open to unbelief, and the enemy supplied thoughts of questioning and rebellion. Why did Jesus dwell so much upon that which was discouraging? Why did He predict trial and persecution for Himself and for His disciples? The prospect of having a high place in the new kingdom had led Judas to espouse the cause of Christ”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page 718). In this sense, Judas was a populist fool, a populist-like politician who was like the unbelieving, undiscerning, unthinking multitude who saw Christ as a political savior, but very little more. If Judas could not become powerful by taking advantage of Christ’s popularity, he wanted nothing to do with Him.</w:t>
      </w:r>
    </w:p>
    <w:p w14:paraId="19864896"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It is at this point that Judas begins to strategize two things: 1) convince the other disciples that Jesus was a fraud, and 2) find a way to force Christ—once and for all—to prove that He is the Messiah but at the same time make a financial profit on the side. This was his point of no return, the road to betrayal and suicide.</w:t>
      </w:r>
    </w:p>
    <w:p w14:paraId="4F9B55F8"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 have a book called </w:t>
      </w:r>
      <w:proofErr w:type="gramStart"/>
      <w:r w:rsidRPr="00864425">
        <w:rPr>
          <w:rFonts w:ascii="Helvetica Neue" w:eastAsia="Times New Roman" w:hAnsi="Helvetica Neue" w:cs="Times New Roman"/>
          <w:i/>
          <w:iCs/>
          <w:color w:val="0A0A0A"/>
          <w:kern w:val="0"/>
          <w:sz w:val="21"/>
          <w:szCs w:val="21"/>
          <w14:ligatures w14:val="none"/>
        </w:rPr>
        <w:t>The</w:t>
      </w:r>
      <w:proofErr w:type="gramEnd"/>
      <w:r w:rsidRPr="00864425">
        <w:rPr>
          <w:rFonts w:ascii="Helvetica Neue" w:eastAsia="Times New Roman" w:hAnsi="Helvetica Neue" w:cs="Times New Roman"/>
          <w:i/>
          <w:iCs/>
          <w:color w:val="0A0A0A"/>
          <w:kern w:val="0"/>
          <w:sz w:val="21"/>
          <w:szCs w:val="21"/>
          <w14:ligatures w14:val="none"/>
        </w:rPr>
        <w:t xml:space="preserve"> 48 Laws of Power</w:t>
      </w:r>
      <w:r w:rsidRPr="00864425">
        <w:rPr>
          <w:rFonts w:ascii="Helvetica Neue" w:eastAsia="Times New Roman" w:hAnsi="Helvetica Neue" w:cs="Times New Roman"/>
          <w:color w:val="0A0A0A"/>
          <w:kern w:val="0"/>
          <w:sz w:val="21"/>
          <w:szCs w:val="21"/>
          <w14:ligatures w14:val="none"/>
        </w:rPr>
        <w:t> by Robert Greene. It is an amazing book, full of historical anecdotes on how to gain power and become powerful. Law #2 reads like this: “Never put too much trust in friends, learn how to use enemies. Be wary of friends—they will betray you more quickly, for they are easily aroused to envy. They also become spoiled and tyrannical. But hire a former enemy and he will be more loyal than a friend, because he has more to prove. In fact, you have more to fear from friends than from enemies. If you have no enemies, find a way to make them.” You talk about a strategy from hell, here it is! And Judas embraced it! Judas used the Machiavellian tactic better known as “the enemy of my enemy is my friend.”</w:t>
      </w:r>
    </w:p>
    <w:p w14:paraId="153DDCC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Judas saw in the priests of the temple (the Sadducees) an opportunity to force the hands of Christ. They had been the enemy of Christ’s revolutionary movement and his close involvement in it, but now he needed them—or so he thought—as much as they needed him. While Christ was clearly not the enemy in Judas’ mind, the priests and Rome were. The priests had continually courted the favor of Rome because they had kept them in a position of power and influence over the people. Their economic and political status depended on Rome; they gave them their monthly </w:t>
      </w:r>
      <w:proofErr w:type="gramStart"/>
      <w:r w:rsidRPr="00864425">
        <w:rPr>
          <w:rFonts w:ascii="Helvetica Neue" w:eastAsia="Times New Roman" w:hAnsi="Helvetica Neue" w:cs="Times New Roman"/>
          <w:color w:val="0A0A0A"/>
          <w:kern w:val="0"/>
          <w:sz w:val="21"/>
          <w:szCs w:val="21"/>
          <w14:ligatures w14:val="none"/>
        </w:rPr>
        <w:t>pay-checks</w:t>
      </w:r>
      <w:proofErr w:type="gramEnd"/>
      <w:r w:rsidRPr="00864425">
        <w:rPr>
          <w:rFonts w:ascii="Helvetica Neue" w:eastAsia="Times New Roman" w:hAnsi="Helvetica Neue" w:cs="Times New Roman"/>
          <w:color w:val="0A0A0A"/>
          <w:kern w:val="0"/>
          <w:sz w:val="21"/>
          <w:szCs w:val="21"/>
          <w14:ligatures w14:val="none"/>
        </w:rPr>
        <w:t xml:space="preserve"> and embellished the temple with lots of marble, gold, silver and copper construction and furnishings. </w:t>
      </w:r>
      <w:proofErr w:type="gramStart"/>
      <w:r w:rsidRPr="00864425">
        <w:rPr>
          <w:rFonts w:ascii="Helvetica Neue" w:eastAsia="Times New Roman" w:hAnsi="Helvetica Neue" w:cs="Times New Roman"/>
          <w:color w:val="0A0A0A"/>
          <w:kern w:val="0"/>
          <w:sz w:val="21"/>
          <w:szCs w:val="21"/>
          <w14:ligatures w14:val="none"/>
        </w:rPr>
        <w:t>So</w:t>
      </w:r>
      <w:proofErr w:type="gramEnd"/>
      <w:r w:rsidRPr="00864425">
        <w:rPr>
          <w:rFonts w:ascii="Helvetica Neue" w:eastAsia="Times New Roman" w:hAnsi="Helvetica Neue" w:cs="Times New Roman"/>
          <w:color w:val="0A0A0A"/>
          <w:kern w:val="0"/>
          <w:sz w:val="21"/>
          <w:szCs w:val="21"/>
          <w14:ligatures w14:val="none"/>
        </w:rPr>
        <w:t xml:space="preserve"> in Judas’ mind, they were part of the problem that Christ’s revolution would have solved in short order. So indeed, “the enemy (priests) of my enemy (Rome) is my friend,” became a realistic operating strategy.</w:t>
      </w:r>
    </w:p>
    <w:p w14:paraId="014B2499"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Judas had probably heard about the plot by Jewish leaders to kill Jesus for the good of the nation. He probably heard the actual argument of Caiaphas, the high priest, in rumor-like fashion, passed from individual to individual around Jerusalem and all of Judea. Caiaphas had boldly said to his colleagues at the Sanhedrin (the Jewish Congress) “that it is better for you that one dies for the people than that the whole nation </w:t>
      </w:r>
      <w:proofErr w:type="gramStart"/>
      <w:r w:rsidRPr="00864425">
        <w:rPr>
          <w:rFonts w:ascii="Helvetica Neue" w:eastAsia="Times New Roman" w:hAnsi="Helvetica Neue" w:cs="Times New Roman"/>
          <w:color w:val="0A0A0A"/>
          <w:kern w:val="0"/>
          <w:sz w:val="21"/>
          <w:szCs w:val="21"/>
          <w14:ligatures w14:val="none"/>
        </w:rPr>
        <w:t>perish</w:t>
      </w:r>
      <w:proofErr w:type="gramEnd"/>
      <w:r w:rsidRPr="00864425">
        <w:rPr>
          <w:rFonts w:ascii="Helvetica Neue" w:eastAsia="Times New Roman" w:hAnsi="Helvetica Neue" w:cs="Times New Roman"/>
          <w:color w:val="0A0A0A"/>
          <w:kern w:val="0"/>
          <w:sz w:val="21"/>
          <w:szCs w:val="21"/>
          <w14:ligatures w14:val="none"/>
        </w:rPr>
        <w:t>” (</w:t>
      </w:r>
      <w:r w:rsidRPr="00864425">
        <w:rPr>
          <w:rFonts w:ascii="Helvetica Neue" w:eastAsia="Times New Roman" w:hAnsi="Helvetica Neue" w:cs="Times New Roman"/>
          <w:b/>
          <w:bCs/>
          <w:color w:val="0A0A0A"/>
          <w:kern w:val="0"/>
          <w:sz w:val="21"/>
          <w:szCs w:val="21"/>
          <w14:ligatures w14:val="none"/>
        </w:rPr>
        <w:t>John 11:50</w:t>
      </w:r>
      <w:r w:rsidRPr="00864425">
        <w:rPr>
          <w:rFonts w:ascii="Helvetica Neue" w:eastAsia="Times New Roman" w:hAnsi="Helvetica Neue" w:cs="Times New Roman"/>
          <w:color w:val="0A0A0A"/>
          <w:kern w:val="0"/>
          <w:sz w:val="21"/>
          <w:szCs w:val="21"/>
          <w14:ligatures w14:val="none"/>
        </w:rPr>
        <w:t>).</w:t>
      </w:r>
    </w:p>
    <w:p w14:paraId="3AC7A97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Judas had essentially made a deal with the Devil, with Satan, to enrich himself </w:t>
      </w:r>
      <w:proofErr w:type="gramStart"/>
      <w:r w:rsidRPr="00864425">
        <w:rPr>
          <w:rFonts w:ascii="Helvetica Neue" w:eastAsia="Times New Roman" w:hAnsi="Helvetica Neue" w:cs="Times New Roman"/>
          <w:color w:val="0A0A0A"/>
          <w:kern w:val="0"/>
          <w:sz w:val="21"/>
          <w:szCs w:val="21"/>
          <w14:ligatures w14:val="none"/>
        </w:rPr>
        <w:t>in order to</w:t>
      </w:r>
      <w:proofErr w:type="gramEnd"/>
      <w:r w:rsidRPr="00864425">
        <w:rPr>
          <w:rFonts w:ascii="Helvetica Neue" w:eastAsia="Times New Roman" w:hAnsi="Helvetica Neue" w:cs="Times New Roman"/>
          <w:color w:val="0A0A0A"/>
          <w:kern w:val="0"/>
          <w:sz w:val="21"/>
          <w:szCs w:val="21"/>
          <w14:ligatures w14:val="none"/>
        </w:rPr>
        <w:t xml:space="preserve"> place a death sentence on Christ—a Man he had been loyal to for nearly 3 ½ years! Judas reasoned that “If Jesus really was the Messiah, the people, for whom He had done so much, would rally about Him, and would proclaim Him king.” He thought that “this would forever settle many minds that were now in uncertainty.” Judas truly believed that he would receive “the credit for having placed the king on David’s throne. And this act would secure to him the first position, next to Christ, in the new kingdom”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page 721).</w:t>
      </w:r>
    </w:p>
    <w:p w14:paraId="18BC462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This essentially was an act in which the Grace of God had been forever abandoned by him. As a result of stubbornly refusing to accept the revealed Word of God in his life—God in the flesh—he </w:t>
      </w:r>
      <w:r w:rsidRPr="00864425">
        <w:rPr>
          <w:rFonts w:ascii="Helvetica Neue" w:eastAsia="Times New Roman" w:hAnsi="Helvetica Neue" w:cs="Times New Roman"/>
          <w:color w:val="0A0A0A"/>
          <w:kern w:val="0"/>
          <w:sz w:val="21"/>
          <w:szCs w:val="21"/>
          <w14:ligatures w14:val="none"/>
        </w:rPr>
        <w:lastRenderedPageBreak/>
        <w:t>was led by the spirit of Satan to employ both the arms of the church and state, priests and Roman soldiers, in a united plot, to place a death sentence on the very Son of God. We are told that “it was for a purpose that his character was laid open to the world. It was to be a warning to all who, like him, should betray sacred trusts” (</w:t>
      </w:r>
      <w:r w:rsidRPr="00864425">
        <w:rPr>
          <w:rFonts w:ascii="Helvetica Neue" w:eastAsia="Times New Roman" w:hAnsi="Helvetica Neue" w:cs="Times New Roman"/>
          <w:i/>
          <w:iCs/>
          <w:color w:val="0A0A0A"/>
          <w:kern w:val="0"/>
          <w:sz w:val="21"/>
          <w:szCs w:val="21"/>
          <w14:ligatures w14:val="none"/>
        </w:rPr>
        <w:t>ibid</w:t>
      </w:r>
      <w:r w:rsidRPr="00864425">
        <w:rPr>
          <w:rFonts w:ascii="Helvetica Neue" w:eastAsia="Times New Roman" w:hAnsi="Helvetica Neue" w:cs="Times New Roman"/>
          <w:color w:val="0A0A0A"/>
          <w:kern w:val="0"/>
          <w:sz w:val="21"/>
          <w:szCs w:val="21"/>
          <w14:ligatures w14:val="none"/>
        </w:rPr>
        <w:t>., page 716). Judas had forever slammed the door shut on the Grace of God in his life. He had irreparably injured his own soul.</w:t>
      </w:r>
    </w:p>
    <w:p w14:paraId="09DCB711"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During Christ’s trial before Caiaphas and Annas, the high priests, Judas had come to realize that Jesus was the divine Son of God and that he had essentially sold his Master to His death. Like the unruly mob and the chief priests at Calvary, which occurred a little later the next day, Judas entreated Christ to deliver Himself. But as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xml:space="preserve"> tells us, “He did not repent.” Instead, “his confession was forced from his guilty soul by an awful sense of condemnation and a looking for of judgment” and that “he felt no deep, heartbreaking grief that he had betrayed the spotless Son of </w:t>
      </w:r>
      <w:proofErr w:type="gramStart"/>
      <w:r w:rsidRPr="00864425">
        <w:rPr>
          <w:rFonts w:ascii="Helvetica Neue" w:eastAsia="Times New Roman" w:hAnsi="Helvetica Neue" w:cs="Times New Roman"/>
          <w:color w:val="0A0A0A"/>
          <w:kern w:val="0"/>
          <w:sz w:val="21"/>
          <w:szCs w:val="21"/>
          <w14:ligatures w14:val="none"/>
        </w:rPr>
        <w:t>God, and</w:t>
      </w:r>
      <w:proofErr w:type="gramEnd"/>
      <w:r w:rsidRPr="00864425">
        <w:rPr>
          <w:rFonts w:ascii="Helvetica Neue" w:eastAsia="Times New Roman" w:hAnsi="Helvetica Neue" w:cs="Times New Roman"/>
          <w:color w:val="0A0A0A"/>
          <w:kern w:val="0"/>
          <w:sz w:val="21"/>
          <w:szCs w:val="21"/>
          <w14:ligatures w14:val="none"/>
        </w:rPr>
        <w:t xml:space="preserve"> denied the Holy One of Israel” (page 722).</w:t>
      </w:r>
    </w:p>
    <w:p w14:paraId="7367B9AD" w14:textId="77777777" w:rsidR="00864425" w:rsidRPr="00864425" w:rsidRDefault="00864425" w:rsidP="00864425">
      <w:pPr>
        <w:shd w:val="clear" w:color="auto" w:fill="FEFEFE"/>
        <w:spacing w:before="300" w:after="150" w:line="240" w:lineRule="auto"/>
        <w:outlineLvl w:val="2"/>
        <w:rPr>
          <w:rFonts w:ascii="inherit" w:eastAsia="Times New Roman" w:hAnsi="inherit" w:cs="Times New Roman"/>
          <w:color w:val="052861"/>
          <w:kern w:val="0"/>
          <w:sz w:val="36"/>
          <w:szCs w:val="36"/>
          <w14:ligatures w14:val="none"/>
        </w:rPr>
      </w:pPr>
      <w:r w:rsidRPr="00864425">
        <w:rPr>
          <w:rFonts w:ascii="inherit" w:eastAsia="Times New Roman" w:hAnsi="inherit" w:cs="Times New Roman"/>
          <w:color w:val="052861"/>
          <w:kern w:val="0"/>
          <w:sz w:val="36"/>
          <w:szCs w:val="36"/>
          <w14:ligatures w14:val="none"/>
        </w:rPr>
        <w:t>III. Burial Field for Strangers</w:t>
      </w:r>
    </w:p>
    <w:p w14:paraId="6D4B0C05" w14:textId="77777777" w:rsidR="00864425" w:rsidRPr="00864425" w:rsidRDefault="00864425" w:rsidP="00864425">
      <w:pPr>
        <w:numPr>
          <w:ilvl w:val="0"/>
          <w:numId w:val="4"/>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Matthew 27:1-10</w:t>
      </w:r>
      <w:r w:rsidRPr="00864425">
        <w:rPr>
          <w:rFonts w:ascii="Helvetica Neue" w:eastAsia="Times New Roman" w:hAnsi="Helvetica Neue" w:cs="Times New Roman"/>
          <w:color w:val="0A0A0A"/>
          <w:kern w:val="0"/>
          <w:sz w:val="21"/>
          <w:szCs w:val="21"/>
          <w14:ligatures w14:val="none"/>
        </w:rPr>
        <w:t>, the field of Aceldama, a fitting but tragic end for Judas. How sad!</w:t>
      </w:r>
    </w:p>
    <w:p w14:paraId="7319047D" w14:textId="77777777" w:rsidR="00864425" w:rsidRPr="00864425" w:rsidRDefault="00864425" w:rsidP="00864425">
      <w:pPr>
        <w:shd w:val="clear" w:color="auto" w:fill="FEFEFE"/>
        <w:spacing w:before="300" w:after="150" w:line="240" w:lineRule="auto"/>
        <w:outlineLvl w:val="2"/>
        <w:rPr>
          <w:rFonts w:ascii="inherit" w:eastAsia="Times New Roman" w:hAnsi="inherit" w:cs="Times New Roman"/>
          <w:color w:val="052861"/>
          <w:kern w:val="0"/>
          <w:sz w:val="36"/>
          <w:szCs w:val="36"/>
          <w14:ligatures w14:val="none"/>
        </w:rPr>
      </w:pPr>
      <w:r w:rsidRPr="00864425">
        <w:rPr>
          <w:rFonts w:ascii="inherit" w:eastAsia="Times New Roman" w:hAnsi="inherit" w:cs="Times New Roman"/>
          <w:color w:val="052861"/>
          <w:kern w:val="0"/>
          <w:sz w:val="36"/>
          <w:szCs w:val="36"/>
          <w14:ligatures w14:val="none"/>
        </w:rPr>
        <w:t>IV. Today’s Parallels</w:t>
      </w:r>
    </w:p>
    <w:p w14:paraId="21CE262C" w14:textId="77777777" w:rsidR="00864425" w:rsidRPr="00864425" w:rsidRDefault="00864425" w:rsidP="00864425">
      <w:pPr>
        <w:numPr>
          <w:ilvl w:val="0"/>
          <w:numId w:val="5"/>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The </w:t>
      </w:r>
      <w:proofErr w:type="gramStart"/>
      <w:r w:rsidRPr="00864425">
        <w:rPr>
          <w:rFonts w:ascii="Helvetica Neue" w:eastAsia="Times New Roman" w:hAnsi="Helvetica Neue" w:cs="Times New Roman"/>
          <w:color w:val="0A0A0A"/>
          <w:kern w:val="0"/>
          <w:sz w:val="21"/>
          <w:szCs w:val="21"/>
          <w14:ligatures w14:val="none"/>
        </w:rPr>
        <w:t>1,000 year</w:t>
      </w:r>
      <w:proofErr w:type="gramEnd"/>
      <w:r w:rsidRPr="00864425">
        <w:rPr>
          <w:rFonts w:ascii="Helvetica Neue" w:eastAsia="Times New Roman" w:hAnsi="Helvetica Neue" w:cs="Times New Roman"/>
          <w:color w:val="0A0A0A"/>
          <w:kern w:val="0"/>
          <w:sz w:val="21"/>
          <w:szCs w:val="21"/>
          <w14:ligatures w14:val="none"/>
        </w:rPr>
        <w:t xml:space="preserve"> millennium factor</w:t>
      </w:r>
    </w:p>
    <w:p w14:paraId="7C9B3C13" w14:textId="77777777" w:rsidR="00864425" w:rsidRPr="00864425" w:rsidRDefault="00864425" w:rsidP="00864425">
      <w:pPr>
        <w:numPr>
          <w:ilvl w:val="0"/>
          <w:numId w:val="5"/>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Today’s Worldview, the Disciples’ Worldview</w:t>
      </w:r>
    </w:p>
    <w:p w14:paraId="6A5C99CA" w14:textId="77777777" w:rsidR="00864425" w:rsidRPr="00864425" w:rsidRDefault="00864425" w:rsidP="00864425">
      <w:pPr>
        <w:numPr>
          <w:ilvl w:val="0"/>
          <w:numId w:val="5"/>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Absolute Power: The Holy Grail of </w:t>
      </w:r>
      <w:proofErr w:type="spellStart"/>
      <w:r w:rsidRPr="00864425">
        <w:rPr>
          <w:rFonts w:ascii="Helvetica Neue" w:eastAsia="Times New Roman" w:hAnsi="Helvetica Neue" w:cs="Times New Roman"/>
          <w:color w:val="0A0A0A"/>
          <w:kern w:val="0"/>
          <w:sz w:val="21"/>
          <w:szCs w:val="21"/>
          <w14:ligatures w14:val="none"/>
        </w:rPr>
        <w:t>Dominionists</w:t>
      </w:r>
      <w:proofErr w:type="spellEnd"/>
    </w:p>
    <w:p w14:paraId="7D84C201" w14:textId="77777777" w:rsidR="00864425" w:rsidRPr="00864425" w:rsidRDefault="00864425" w:rsidP="00864425">
      <w:pPr>
        <w:numPr>
          <w:ilvl w:val="0"/>
          <w:numId w:val="5"/>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Key religious leaders and personalities</w:t>
      </w:r>
    </w:p>
    <w:p w14:paraId="6913A895" w14:textId="77777777" w:rsidR="00864425" w:rsidRPr="00864425" w:rsidRDefault="00864425" w:rsidP="00864425">
      <w:pPr>
        <w:numPr>
          <w:ilvl w:val="0"/>
          <w:numId w:val="5"/>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Key Spirit of Prophecy quotes</w:t>
      </w:r>
    </w:p>
    <w:p w14:paraId="32373E83" w14:textId="77777777" w:rsidR="00864425" w:rsidRPr="00864425" w:rsidRDefault="00864425" w:rsidP="00864425">
      <w:pPr>
        <w:numPr>
          <w:ilvl w:val="0"/>
          <w:numId w:val="5"/>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Optional material—“The Military Factor”</w:t>
      </w:r>
    </w:p>
    <w:p w14:paraId="0C65EE0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The same attitude and the path that leads to betrayal exists among today’s religious leaders—the idea of establishing Christ’s kingdom for 1,000 years by political, legislative, economic, and military means; in other words, by force. </w:t>
      </w:r>
      <w:proofErr w:type="gramStart"/>
      <w:r w:rsidRPr="00864425">
        <w:rPr>
          <w:rFonts w:ascii="Helvetica Neue" w:eastAsia="Times New Roman" w:hAnsi="Helvetica Neue" w:cs="Times New Roman"/>
          <w:color w:val="0A0A0A"/>
          <w:kern w:val="0"/>
          <w:sz w:val="21"/>
          <w:szCs w:val="21"/>
          <w14:ligatures w14:val="none"/>
        </w:rPr>
        <w:t>All of</w:t>
      </w:r>
      <w:proofErr w:type="gramEnd"/>
      <w:r w:rsidRPr="00864425">
        <w:rPr>
          <w:rFonts w:ascii="Helvetica Neue" w:eastAsia="Times New Roman" w:hAnsi="Helvetica Neue" w:cs="Times New Roman"/>
          <w:color w:val="0A0A0A"/>
          <w:kern w:val="0"/>
          <w:sz w:val="21"/>
          <w:szCs w:val="21"/>
          <w14:ligatures w14:val="none"/>
        </w:rPr>
        <w:t xml:space="preserve"> these factors are intensively being played out today and it behooves us to take these matters seriously and to view them as relevant—yea, critical—signs of the spiritual and constitutional peril facing our nation and the world prior to Christ’s coming, which is so very soon!</w:t>
      </w:r>
    </w:p>
    <w:p w14:paraId="3D692C21"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The 1,000 Year Millennium Factor</w:t>
      </w:r>
    </w:p>
    <w:p w14:paraId="06CEC090"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Before the political, legislative, and military factors are presented, it is important to take into consideration another phenomenon that is taking place among Evangelical Christian leaders. Evangelical leaders, both Protestants and Catholic Evangelicals, have been shelving doctrinal differences and uniting instead </w:t>
      </w:r>
      <w:proofErr w:type="gramStart"/>
      <w:r w:rsidRPr="00864425">
        <w:rPr>
          <w:rFonts w:ascii="Helvetica Neue" w:eastAsia="Times New Roman" w:hAnsi="Helvetica Neue" w:cs="Times New Roman"/>
          <w:color w:val="0A0A0A"/>
          <w:kern w:val="0"/>
          <w:sz w:val="21"/>
          <w:szCs w:val="21"/>
          <w14:ligatures w14:val="none"/>
        </w:rPr>
        <w:t>on the basis of</w:t>
      </w:r>
      <w:proofErr w:type="gramEnd"/>
      <w:r w:rsidRPr="00864425">
        <w:rPr>
          <w:rFonts w:ascii="Helvetica Neue" w:eastAsia="Times New Roman" w:hAnsi="Helvetica Neue" w:cs="Times New Roman"/>
          <w:color w:val="0A0A0A"/>
          <w:kern w:val="0"/>
          <w:sz w:val="21"/>
          <w:szCs w:val="21"/>
          <w14:ligatures w14:val="none"/>
        </w:rPr>
        <w:t xml:space="preserve"> shared moral, social, cultural, and political values. Most religious and political scholars are calling it “Political Ecumenism.”</w:t>
      </w:r>
    </w:p>
    <w:p w14:paraId="44BE0E3B"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One of the interesting facets bringing them together that is doctrinally related, however, is over a fundamental difference that has split pre-millennialists and post-millennialists for </w:t>
      </w:r>
      <w:proofErr w:type="gramStart"/>
      <w:r w:rsidRPr="00864425">
        <w:rPr>
          <w:rFonts w:ascii="Helvetica Neue" w:eastAsia="Times New Roman" w:hAnsi="Helvetica Neue" w:cs="Times New Roman"/>
          <w:color w:val="0A0A0A"/>
          <w:kern w:val="0"/>
          <w:sz w:val="21"/>
          <w:szCs w:val="21"/>
          <w14:ligatures w14:val="none"/>
        </w:rPr>
        <w:t>a number of</w:t>
      </w:r>
      <w:proofErr w:type="gramEnd"/>
      <w:r w:rsidRPr="00864425">
        <w:rPr>
          <w:rFonts w:ascii="Helvetica Neue" w:eastAsia="Times New Roman" w:hAnsi="Helvetica Neue" w:cs="Times New Roman"/>
          <w:color w:val="0A0A0A"/>
          <w:kern w:val="0"/>
          <w:sz w:val="21"/>
          <w:szCs w:val="21"/>
          <w14:ligatures w14:val="none"/>
        </w:rPr>
        <w:t xml:space="preserve"> years. What is a “pre-millennialist.” A pre-millennialist is someone who believes that Christ’s Second Coming occurs before the </w:t>
      </w:r>
      <w:proofErr w:type="gramStart"/>
      <w:r w:rsidRPr="00864425">
        <w:rPr>
          <w:rFonts w:ascii="Helvetica Neue" w:eastAsia="Times New Roman" w:hAnsi="Helvetica Neue" w:cs="Times New Roman"/>
          <w:color w:val="0A0A0A"/>
          <w:kern w:val="0"/>
          <w:sz w:val="21"/>
          <w:szCs w:val="21"/>
          <w14:ligatures w14:val="none"/>
        </w:rPr>
        <w:t>1,000 year</w:t>
      </w:r>
      <w:proofErr w:type="gramEnd"/>
      <w:r w:rsidRPr="00864425">
        <w:rPr>
          <w:rFonts w:ascii="Helvetica Neue" w:eastAsia="Times New Roman" w:hAnsi="Helvetica Neue" w:cs="Times New Roman"/>
          <w:color w:val="0A0A0A"/>
          <w:kern w:val="0"/>
          <w:sz w:val="21"/>
          <w:szCs w:val="21"/>
          <w14:ligatures w14:val="none"/>
        </w:rPr>
        <w:t xml:space="preserve"> prophetic </w:t>
      </w:r>
      <w:proofErr w:type="gramStart"/>
      <w:r w:rsidRPr="00864425">
        <w:rPr>
          <w:rFonts w:ascii="Helvetica Neue" w:eastAsia="Times New Roman" w:hAnsi="Helvetica Neue" w:cs="Times New Roman"/>
          <w:color w:val="0A0A0A"/>
          <w:kern w:val="0"/>
          <w:sz w:val="21"/>
          <w:szCs w:val="21"/>
          <w14:ligatures w14:val="none"/>
        </w:rPr>
        <w:t>time period</w:t>
      </w:r>
      <w:proofErr w:type="gramEnd"/>
      <w:r w:rsidRPr="00864425">
        <w:rPr>
          <w:rFonts w:ascii="Helvetica Neue" w:eastAsia="Times New Roman" w:hAnsi="Helvetica Neue" w:cs="Times New Roman"/>
          <w:color w:val="0A0A0A"/>
          <w:kern w:val="0"/>
          <w:sz w:val="21"/>
          <w:szCs w:val="21"/>
          <w14:ligatures w14:val="none"/>
        </w:rPr>
        <w:t xml:space="preserve"> described in Revelation 20. As Seventh-day Adventists, for example, we are pre-millennialists. A post-millennialist is someone who believes that Christ’s Second Coming occurs after the </w:t>
      </w:r>
      <w:proofErr w:type="gramStart"/>
      <w:r w:rsidRPr="00864425">
        <w:rPr>
          <w:rFonts w:ascii="Helvetica Neue" w:eastAsia="Times New Roman" w:hAnsi="Helvetica Neue" w:cs="Times New Roman"/>
          <w:color w:val="0A0A0A"/>
          <w:kern w:val="0"/>
          <w:sz w:val="21"/>
          <w:szCs w:val="21"/>
          <w14:ligatures w14:val="none"/>
        </w:rPr>
        <w:t>1,000 year</w:t>
      </w:r>
      <w:proofErr w:type="gramEnd"/>
      <w:r w:rsidRPr="00864425">
        <w:rPr>
          <w:rFonts w:ascii="Helvetica Neue" w:eastAsia="Times New Roman" w:hAnsi="Helvetica Neue" w:cs="Times New Roman"/>
          <w:color w:val="0A0A0A"/>
          <w:kern w:val="0"/>
          <w:sz w:val="21"/>
          <w:szCs w:val="21"/>
          <w14:ligatures w14:val="none"/>
        </w:rPr>
        <w:t xml:space="preserve"> prophetic </w:t>
      </w:r>
      <w:proofErr w:type="gramStart"/>
      <w:r w:rsidRPr="00864425">
        <w:rPr>
          <w:rFonts w:ascii="Helvetica Neue" w:eastAsia="Times New Roman" w:hAnsi="Helvetica Neue" w:cs="Times New Roman"/>
          <w:color w:val="0A0A0A"/>
          <w:kern w:val="0"/>
          <w:sz w:val="21"/>
          <w:szCs w:val="21"/>
          <w14:ligatures w14:val="none"/>
        </w:rPr>
        <w:t>time period</w:t>
      </w:r>
      <w:proofErr w:type="gramEnd"/>
      <w:r w:rsidRPr="00864425">
        <w:rPr>
          <w:rFonts w:ascii="Helvetica Neue" w:eastAsia="Times New Roman" w:hAnsi="Helvetica Neue" w:cs="Times New Roman"/>
          <w:color w:val="0A0A0A"/>
          <w:kern w:val="0"/>
          <w:sz w:val="21"/>
          <w:szCs w:val="21"/>
          <w14:ligatures w14:val="none"/>
        </w:rPr>
        <w:t>.</w:t>
      </w:r>
    </w:p>
    <w:p w14:paraId="4A34D6EF"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What is interesting to note here, is that those who emphasize the doctrine of the “Secret Rapture,” like Tim LaHaye and Jerry Jenkins in their national bestselling </w:t>
      </w:r>
      <w:r w:rsidRPr="00864425">
        <w:rPr>
          <w:rFonts w:ascii="Helvetica Neue" w:eastAsia="Times New Roman" w:hAnsi="Helvetica Neue" w:cs="Times New Roman"/>
          <w:i/>
          <w:iCs/>
          <w:color w:val="0A0A0A"/>
          <w:kern w:val="0"/>
          <w:sz w:val="21"/>
          <w:szCs w:val="21"/>
          <w14:ligatures w14:val="none"/>
        </w:rPr>
        <w:t>Left Behind</w:t>
      </w:r>
      <w:r w:rsidRPr="00864425">
        <w:rPr>
          <w:rFonts w:ascii="Helvetica Neue" w:eastAsia="Times New Roman" w:hAnsi="Helvetica Neue" w:cs="Times New Roman"/>
          <w:color w:val="0A0A0A"/>
          <w:kern w:val="0"/>
          <w:sz w:val="21"/>
          <w:szCs w:val="21"/>
          <w14:ligatures w14:val="none"/>
        </w:rPr>
        <w:t> book series, are pre-</w:t>
      </w:r>
      <w:r w:rsidRPr="00864425">
        <w:rPr>
          <w:rFonts w:ascii="Helvetica Neue" w:eastAsia="Times New Roman" w:hAnsi="Helvetica Neue" w:cs="Times New Roman"/>
          <w:color w:val="0A0A0A"/>
          <w:kern w:val="0"/>
          <w:sz w:val="21"/>
          <w:szCs w:val="21"/>
          <w14:ligatures w14:val="none"/>
        </w:rPr>
        <w:lastRenderedPageBreak/>
        <w:t xml:space="preserve">millennialists. They believe that a secret rapture occurs before Christ comes back. They will then supposedly return with Christ at His coming to establish a </w:t>
      </w:r>
      <w:proofErr w:type="gramStart"/>
      <w:r w:rsidRPr="00864425">
        <w:rPr>
          <w:rFonts w:ascii="Helvetica Neue" w:eastAsia="Times New Roman" w:hAnsi="Helvetica Neue" w:cs="Times New Roman"/>
          <w:color w:val="0A0A0A"/>
          <w:kern w:val="0"/>
          <w:sz w:val="21"/>
          <w:szCs w:val="21"/>
          <w14:ligatures w14:val="none"/>
        </w:rPr>
        <w:t>1,000 year</w:t>
      </w:r>
      <w:proofErr w:type="gramEnd"/>
      <w:r w:rsidRPr="00864425">
        <w:rPr>
          <w:rFonts w:ascii="Helvetica Neue" w:eastAsia="Times New Roman" w:hAnsi="Helvetica Neue" w:cs="Times New Roman"/>
          <w:color w:val="0A0A0A"/>
          <w:kern w:val="0"/>
          <w:sz w:val="21"/>
          <w:szCs w:val="21"/>
          <w14:ligatures w14:val="none"/>
        </w:rPr>
        <w:t xml:space="preserve"> millennial kingdom reign on Earth. Hal Lindsey’s famous </w:t>
      </w:r>
      <w:r w:rsidRPr="00864425">
        <w:rPr>
          <w:rFonts w:ascii="Helvetica Neue" w:eastAsia="Times New Roman" w:hAnsi="Helvetica Neue" w:cs="Times New Roman"/>
          <w:i/>
          <w:iCs/>
          <w:color w:val="0A0A0A"/>
          <w:kern w:val="0"/>
          <w:sz w:val="21"/>
          <w:szCs w:val="21"/>
          <w14:ligatures w14:val="none"/>
        </w:rPr>
        <w:t>The Late Great Planet Earth</w:t>
      </w:r>
      <w:r w:rsidRPr="00864425">
        <w:rPr>
          <w:rFonts w:ascii="Helvetica Neue" w:eastAsia="Times New Roman" w:hAnsi="Helvetica Neue" w:cs="Times New Roman"/>
          <w:color w:val="0A0A0A"/>
          <w:kern w:val="0"/>
          <w:sz w:val="21"/>
          <w:szCs w:val="21"/>
          <w14:ligatures w14:val="none"/>
        </w:rPr>
        <w:t> book emphasized the same and Dave Hunt’s books have also emphasized this point.</w:t>
      </w:r>
    </w:p>
    <w:p w14:paraId="68265F1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Except for Seventh-day Adventists, the one thing that both pre-millennialists and post-millennialists share in common is that they both believe that the 1,000 year prophetic time period occurs on the Earth and that Christ’s kingdom is established by force, and by Christians who have a godly commitment to making sure that Christ is honored throughout the world by all peoples, in every government, every institution, and in every facet of life.</w:t>
      </w:r>
    </w:p>
    <w:p w14:paraId="231A23F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(We believe in the </w:t>
      </w:r>
      <w:proofErr w:type="gramStart"/>
      <w:r w:rsidRPr="00864425">
        <w:rPr>
          <w:rFonts w:ascii="Helvetica Neue" w:eastAsia="Times New Roman" w:hAnsi="Helvetica Neue" w:cs="Times New Roman"/>
          <w:color w:val="0A0A0A"/>
          <w:kern w:val="0"/>
          <w:sz w:val="21"/>
          <w:szCs w:val="21"/>
          <w14:ligatures w14:val="none"/>
        </w:rPr>
        <w:t>1,000 year</w:t>
      </w:r>
      <w:proofErr w:type="gramEnd"/>
      <w:r w:rsidRPr="00864425">
        <w:rPr>
          <w:rFonts w:ascii="Helvetica Neue" w:eastAsia="Times New Roman" w:hAnsi="Helvetica Neue" w:cs="Times New Roman"/>
          <w:color w:val="0A0A0A"/>
          <w:kern w:val="0"/>
          <w:sz w:val="21"/>
          <w:szCs w:val="21"/>
          <w14:ligatures w14:val="none"/>
        </w:rPr>
        <w:t xml:space="preserve"> prophetic </w:t>
      </w:r>
      <w:proofErr w:type="gramStart"/>
      <w:r w:rsidRPr="00864425">
        <w:rPr>
          <w:rFonts w:ascii="Helvetica Neue" w:eastAsia="Times New Roman" w:hAnsi="Helvetica Neue" w:cs="Times New Roman"/>
          <w:color w:val="0A0A0A"/>
          <w:kern w:val="0"/>
          <w:sz w:val="21"/>
          <w:szCs w:val="21"/>
          <w14:ligatures w14:val="none"/>
        </w:rPr>
        <w:t>time period</w:t>
      </w:r>
      <w:proofErr w:type="gramEnd"/>
      <w:r w:rsidRPr="00864425">
        <w:rPr>
          <w:rFonts w:ascii="Helvetica Neue" w:eastAsia="Times New Roman" w:hAnsi="Helvetica Neue" w:cs="Times New Roman"/>
          <w:color w:val="0A0A0A"/>
          <w:kern w:val="0"/>
          <w:sz w:val="21"/>
          <w:szCs w:val="21"/>
          <w14:ligatures w14:val="none"/>
        </w:rPr>
        <w:t>, but we know from </w:t>
      </w:r>
      <w:r w:rsidRPr="00864425">
        <w:rPr>
          <w:rFonts w:ascii="Helvetica Neue" w:eastAsia="Times New Roman" w:hAnsi="Helvetica Neue" w:cs="Times New Roman"/>
          <w:b/>
          <w:bCs/>
          <w:color w:val="0A0A0A"/>
          <w:kern w:val="0"/>
          <w:sz w:val="21"/>
          <w:szCs w:val="21"/>
          <w14:ligatures w14:val="none"/>
        </w:rPr>
        <w:t>Revelation 20</w:t>
      </w:r>
      <w:r w:rsidRPr="00864425">
        <w:rPr>
          <w:rFonts w:ascii="Helvetica Neue" w:eastAsia="Times New Roman" w:hAnsi="Helvetica Neue" w:cs="Times New Roman"/>
          <w:color w:val="0A0A0A"/>
          <w:kern w:val="0"/>
          <w:sz w:val="21"/>
          <w:szCs w:val="21"/>
          <w14:ligatures w14:val="none"/>
        </w:rPr>
        <w:t xml:space="preserve"> that this period is spent in Heaven itself, not on Earth. God is so fair, He takes the immense risk of letting His eternally saved people pour over the books of Life and Remembrance to determine </w:t>
      </w:r>
      <w:proofErr w:type="gramStart"/>
      <w:r w:rsidRPr="00864425">
        <w:rPr>
          <w:rFonts w:ascii="Helvetica Neue" w:eastAsia="Times New Roman" w:hAnsi="Helvetica Neue" w:cs="Times New Roman"/>
          <w:color w:val="0A0A0A"/>
          <w:kern w:val="0"/>
          <w:sz w:val="21"/>
          <w:szCs w:val="21"/>
          <w14:ligatures w14:val="none"/>
        </w:rPr>
        <w:t>whether or not</w:t>
      </w:r>
      <w:proofErr w:type="gramEnd"/>
      <w:r w:rsidRPr="00864425">
        <w:rPr>
          <w:rFonts w:ascii="Helvetica Neue" w:eastAsia="Times New Roman" w:hAnsi="Helvetica Neue" w:cs="Times New Roman"/>
          <w:color w:val="0A0A0A"/>
          <w:kern w:val="0"/>
          <w:sz w:val="21"/>
          <w:szCs w:val="21"/>
          <w14:ligatures w14:val="none"/>
        </w:rPr>
        <w:t xml:space="preserve"> God was fair in His judgments. He gives us the final say in the judgment! That is simply amazing when you think about it!)</w:t>
      </w:r>
    </w:p>
    <w:p w14:paraId="3CE34A59"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The reason why this is important is because this is exactly what Christ prayed for after escaping from those who intended to “make Him king by force,” as John describes in chapter 6:15—that His disciples and the people of Israel would understand the true nature of His mission on Earth. He desperately wanted them to understand that He was not with them to establish an earthly kingdom, but one that reigned in men’s hearts and minds, and prepared them for an eternal kingdom that would not perish.</w:t>
      </w:r>
    </w:p>
    <w:p w14:paraId="76A7FCF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But this is not what you here from today’s Evangelical leaders. John Hagee writes in his book Jerusalem Countdown: “Lasting peace will not come to Jerusalem until Messiah comes. He will usher in the Golden Age of Peace.” He continues: “The restoration of Jerusalem is a prelude to the return of the Lord…. Let me present this brief summation. In the eternal counsel of almighty God, He has determined to make Jerusalem the decisive issue by which He will deal with the nations of the earth. Those nations who align themselves with God’s purposes for Jerusalem will receive His blessing. But those who follow a policy of opposition to God’s purposes will receive the swift and severe judgment of God without limitation” (pages 51-54).</w:t>
      </w:r>
    </w:p>
    <w:p w14:paraId="25A0784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Dave Hunt, author of </w:t>
      </w:r>
      <w:r w:rsidRPr="00864425">
        <w:rPr>
          <w:rFonts w:ascii="Helvetica Neue" w:eastAsia="Times New Roman" w:hAnsi="Helvetica Neue" w:cs="Times New Roman"/>
          <w:i/>
          <w:iCs/>
          <w:color w:val="0A0A0A"/>
          <w:kern w:val="0"/>
          <w:sz w:val="21"/>
          <w:szCs w:val="21"/>
          <w14:ligatures w14:val="none"/>
        </w:rPr>
        <w:t>Global Peace and the Rise of the Antichrist</w:t>
      </w:r>
      <w:r w:rsidRPr="00864425">
        <w:rPr>
          <w:rFonts w:ascii="Helvetica Neue" w:eastAsia="Times New Roman" w:hAnsi="Helvetica Neue" w:cs="Times New Roman"/>
          <w:color w:val="0A0A0A"/>
          <w:kern w:val="0"/>
          <w:sz w:val="21"/>
          <w:szCs w:val="21"/>
          <w14:ligatures w14:val="none"/>
        </w:rPr>
        <w:t>, argues that “It is essential that the imminent rapture once again become not only the great expectancy and hope of the church . . . but that Christians testify to the world of Christ’s second coming to judge the world and to establish His millennial kingdom that will follow. . . that He would bring peace to this earth . . . by personally reigning on the throne of His father David in Jerusalem. This is man’s only hope!” He continues: “Those who believe in Christ must necessarily oppose and condemn as false and deceitful every attempt to bring ‘peace on earth’ that does not include Jesus Christ as world ruler” (pages 283-289).</w:t>
      </w:r>
    </w:p>
    <w:p w14:paraId="18323E71"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Tim LaHaye, co-editor of </w:t>
      </w:r>
      <w:r w:rsidRPr="00864425">
        <w:rPr>
          <w:rFonts w:ascii="Helvetica Neue" w:eastAsia="Times New Roman" w:hAnsi="Helvetica Neue" w:cs="Times New Roman"/>
          <w:i/>
          <w:iCs/>
          <w:color w:val="0A0A0A"/>
          <w:kern w:val="0"/>
          <w:sz w:val="21"/>
          <w:szCs w:val="21"/>
          <w14:ligatures w14:val="none"/>
        </w:rPr>
        <w:t>The Popular Encyclopedia of Bible Prophecy</w:t>
      </w:r>
      <w:r w:rsidRPr="00864425">
        <w:rPr>
          <w:rFonts w:ascii="Helvetica Neue" w:eastAsia="Times New Roman" w:hAnsi="Helvetica Neue" w:cs="Times New Roman"/>
          <w:color w:val="0A0A0A"/>
          <w:kern w:val="0"/>
          <w:sz w:val="21"/>
          <w:szCs w:val="21"/>
          <w14:ligatures w14:val="none"/>
        </w:rPr>
        <w:t> (2004), states unequivocally that, “When Jesus returns to the earth after the seventieth week of Daniel (</w:t>
      </w:r>
      <w:r w:rsidRPr="00864425">
        <w:rPr>
          <w:rFonts w:ascii="Helvetica Neue" w:eastAsia="Times New Roman" w:hAnsi="Helvetica Neue" w:cs="Times New Roman"/>
          <w:b/>
          <w:bCs/>
          <w:color w:val="0A0A0A"/>
          <w:kern w:val="0"/>
          <w:sz w:val="21"/>
          <w:szCs w:val="21"/>
          <w14:ligatures w14:val="none"/>
        </w:rPr>
        <w:t>Daniel 9:24-27</w:t>
      </w:r>
      <w:r w:rsidRPr="00864425">
        <w:rPr>
          <w:rFonts w:ascii="Helvetica Neue" w:eastAsia="Times New Roman" w:hAnsi="Helvetica Neue" w:cs="Times New Roman"/>
          <w:color w:val="0A0A0A"/>
          <w:kern w:val="0"/>
          <w:sz w:val="21"/>
          <w:szCs w:val="21"/>
          <w14:ligatures w14:val="none"/>
        </w:rPr>
        <w:t>), He will destroy the Antichrist and the wicked nations at the battle of Armageddon (</w:t>
      </w:r>
      <w:r w:rsidRPr="00864425">
        <w:rPr>
          <w:rFonts w:ascii="Helvetica Neue" w:eastAsia="Times New Roman" w:hAnsi="Helvetica Neue" w:cs="Times New Roman"/>
          <w:b/>
          <w:bCs/>
          <w:color w:val="0A0A0A"/>
          <w:kern w:val="0"/>
          <w:sz w:val="21"/>
          <w:szCs w:val="21"/>
          <w14:ligatures w14:val="none"/>
        </w:rPr>
        <w:t>Revelation 19:17-21</w:t>
      </w:r>
      <w:r w:rsidRPr="00864425">
        <w:rPr>
          <w:rFonts w:ascii="Helvetica Neue" w:eastAsia="Times New Roman" w:hAnsi="Helvetica Neue" w:cs="Times New Roman"/>
          <w:color w:val="0A0A0A"/>
          <w:kern w:val="0"/>
          <w:sz w:val="21"/>
          <w:szCs w:val="21"/>
          <w14:ligatures w14:val="none"/>
        </w:rPr>
        <w:t>). He will then rule on the earth for 1,000 years.”</w:t>
      </w:r>
    </w:p>
    <w:p w14:paraId="5A922CF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There is no time here to go into the prophecies of Daniel 9 in detail, but clearly the easy point to comprehend is that Tim LaHaye, like so many of his evangelical colleagues, believe that Earth is the place where Christ sets up His kingdom on Earth instead of Heaven like it clearly states in Revelation 20.</w:t>
      </w:r>
    </w:p>
    <w:p w14:paraId="34D32D16"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Emphasize: </w:t>
      </w:r>
      <w:r w:rsidRPr="00864425">
        <w:rPr>
          <w:rFonts w:ascii="Helvetica Neue" w:eastAsia="Times New Roman" w:hAnsi="Helvetica Neue" w:cs="Times New Roman"/>
          <w:color w:val="0A0A0A"/>
          <w:kern w:val="0"/>
          <w:sz w:val="21"/>
          <w:szCs w:val="21"/>
          <w14:ligatures w14:val="none"/>
        </w:rPr>
        <w:t xml:space="preserve">As with the entire Christian world, these are all sincere men, including the ones listed below. But we know that their path is the road to betrayal and the persecution of God’s people. </w:t>
      </w:r>
      <w:r w:rsidRPr="00864425">
        <w:rPr>
          <w:rFonts w:ascii="Helvetica Neue" w:eastAsia="Times New Roman" w:hAnsi="Helvetica Neue" w:cs="Times New Roman"/>
          <w:color w:val="0A0A0A"/>
          <w:kern w:val="0"/>
          <w:sz w:val="21"/>
          <w:szCs w:val="21"/>
          <w14:ligatures w14:val="none"/>
        </w:rPr>
        <w:lastRenderedPageBreak/>
        <w:t>Prophecy tells us this, and it is in this sense that we as a people can no longer afford to remain in a state of prophetic denial or remain silent.</w:t>
      </w:r>
    </w:p>
    <w:p w14:paraId="2475716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For many of us today, it is easy to argue that these Evangelical leaders are sincere, and all that matters is that they are leading people to accept Christ as their personal Savior. All that matters is that they are leading thousands, yea millions, toward a saving relationship with Christ.</w:t>
      </w:r>
    </w:p>
    <w:p w14:paraId="488CFA33"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But Judas had a relationship with Christ. He had an intimate discipleship experience with Christ (with God in the flesh!) for 3 ½ years. If Christ desperately sought to wake them up to the seeds of deception shaping their worldview—their view of God’s kingdom—is it no less of a calling for us in these last days? Has not God called you and I—the Seventh-day Adventist Church—for such a time as this?</w:t>
      </w:r>
    </w:p>
    <w:p w14:paraId="636758AE"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Today’s Worldview, the Disciples’ Worldview</w:t>
      </w:r>
    </w:p>
    <w:p w14:paraId="0EC20978"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Furthermore, in addition to seeking national and moral revival (which </w:t>
      </w:r>
      <w:proofErr w:type="spellStart"/>
      <w:r w:rsidRPr="00864425">
        <w:rPr>
          <w:rFonts w:ascii="Helvetica Neue" w:eastAsia="Times New Roman" w:hAnsi="Helvetica Neue" w:cs="Times New Roman"/>
          <w:color w:val="0A0A0A"/>
          <w:kern w:val="0"/>
          <w:sz w:val="21"/>
          <w:szCs w:val="21"/>
          <w14:ligatures w14:val="none"/>
        </w:rPr>
        <w:t>s</w:t>
      </w:r>
      <w:proofErr w:type="spellEnd"/>
      <w:r w:rsidRPr="00864425">
        <w:rPr>
          <w:rFonts w:ascii="Helvetica Neue" w:eastAsia="Times New Roman" w:hAnsi="Helvetica Neue" w:cs="Times New Roman"/>
          <w:color w:val="0A0A0A"/>
          <w:kern w:val="0"/>
          <w:sz w:val="21"/>
          <w:szCs w:val="21"/>
          <w14:ligatures w14:val="none"/>
        </w:rPr>
        <w:t xml:space="preserve"> good in and of itself), it is this eschatological foundation, this worldview that they were raised with in their evangelical up-bringing, that motivates these men to seek the control of the U.S. government—the lone super power providentially and prophetically chosen by God—in order to unite all the nations and usher the world into a 1,000 year millennial reign of Christ on Earth. In the end, to quibble over whether Christ’s coming is before or after this </w:t>
      </w:r>
      <w:proofErr w:type="gramStart"/>
      <w:r w:rsidRPr="00864425">
        <w:rPr>
          <w:rFonts w:ascii="Helvetica Neue" w:eastAsia="Times New Roman" w:hAnsi="Helvetica Neue" w:cs="Times New Roman"/>
          <w:color w:val="0A0A0A"/>
          <w:kern w:val="0"/>
          <w:sz w:val="21"/>
          <w:szCs w:val="21"/>
          <w14:ligatures w14:val="none"/>
        </w:rPr>
        <w:t>1,000 year</w:t>
      </w:r>
      <w:proofErr w:type="gramEnd"/>
      <w:r w:rsidRPr="00864425">
        <w:rPr>
          <w:rFonts w:ascii="Helvetica Neue" w:eastAsia="Times New Roman" w:hAnsi="Helvetica Neue" w:cs="Times New Roman"/>
          <w:color w:val="0A0A0A"/>
          <w:kern w:val="0"/>
          <w:sz w:val="21"/>
          <w:szCs w:val="21"/>
          <w14:ligatures w14:val="none"/>
        </w:rPr>
        <w:t xml:space="preserve"> prophetic millennial period becomes rather insignificant, and thus why Evangelical leaders (Protestants, Pentecostals, evangelical Catholics, both liberals and conservatives) are uniting </w:t>
      </w:r>
      <w:proofErr w:type="gramStart"/>
      <w:r w:rsidRPr="00864425">
        <w:rPr>
          <w:rFonts w:ascii="Helvetica Neue" w:eastAsia="Times New Roman" w:hAnsi="Helvetica Neue" w:cs="Times New Roman"/>
          <w:color w:val="0A0A0A"/>
          <w:kern w:val="0"/>
          <w:sz w:val="21"/>
          <w:szCs w:val="21"/>
          <w14:ligatures w14:val="none"/>
        </w:rPr>
        <w:t>on the basis of</w:t>
      </w:r>
      <w:proofErr w:type="gramEnd"/>
      <w:r w:rsidRPr="00864425">
        <w:rPr>
          <w:rFonts w:ascii="Helvetica Neue" w:eastAsia="Times New Roman" w:hAnsi="Helvetica Neue" w:cs="Times New Roman"/>
          <w:color w:val="0A0A0A"/>
          <w:kern w:val="0"/>
          <w:sz w:val="21"/>
          <w:szCs w:val="21"/>
          <w14:ligatures w14:val="none"/>
        </w:rPr>
        <w:t xml:space="preserve"> shared social, cultural, and moral values.</w:t>
      </w:r>
    </w:p>
    <w:p w14:paraId="44F1F68B"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This was true of the disciples as well. Their worldview, so to speak, was so thoroughly shaped by the rabbis and their erroneous interpretation of the Scriptures pertaining to the Messianic kingdom, that they had a hard time accepting what Christ was continually sharing with them about the nature of His kingdom. This is why Christ desperately sought, for one final time during the last supper in the upper room, to help His disciples understand that His kingdom was not an earthly one, but a heavenly one in which entrance required letting Him reign in their hearts and lives.</w:t>
      </w:r>
    </w:p>
    <w:p w14:paraId="118C03F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“The influence of their early training, the teaching of the rabbis, the power of tradition [and the media propaganda mill of their day] still intercepted their view of truth. From </w:t>
      </w:r>
      <w:proofErr w:type="gramStart"/>
      <w:r w:rsidRPr="00864425">
        <w:rPr>
          <w:rFonts w:ascii="Helvetica Neue" w:eastAsia="Times New Roman" w:hAnsi="Helvetica Neue" w:cs="Times New Roman"/>
          <w:color w:val="0A0A0A"/>
          <w:kern w:val="0"/>
          <w:sz w:val="21"/>
          <w:szCs w:val="21"/>
          <w14:ligatures w14:val="none"/>
        </w:rPr>
        <w:t>time to time</w:t>
      </w:r>
      <w:proofErr w:type="gramEnd"/>
      <w:r w:rsidRPr="00864425">
        <w:rPr>
          <w:rFonts w:ascii="Helvetica Neue" w:eastAsia="Times New Roman" w:hAnsi="Helvetica Neue" w:cs="Times New Roman"/>
          <w:color w:val="0A0A0A"/>
          <w:kern w:val="0"/>
          <w:sz w:val="21"/>
          <w:szCs w:val="21"/>
          <w14:ligatures w14:val="none"/>
        </w:rPr>
        <w:t xml:space="preserve"> precious rays of light from Jesus shone upon them, yet often they were like men groping among shadows”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page 412). The disciples had been prejudiced since birth to believe in an earthly kingdom called Zion, with a political savior sent from heaven whom they equated with being the true “Messiah.” But was this a valid excuse?</w:t>
      </w:r>
    </w:p>
    <w:p w14:paraId="43801F66"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Remember, throughout His ministry, it was Christ who prayed for His disciples as He sought to instruct them plainly as to the true nature of His mission—that it was sacrificial and eternal, not political, earthly, and fleeting.</w:t>
      </w:r>
    </w:p>
    <w:p w14:paraId="254166A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p. 379: “The disciples’ long cherished hopes, based on a popular [i.e., political and theological] delusion, were disappointed in a most humiliating manner. . . . It was painful to Jesus that their conceptions of His kingdom were limited to worldly honor. For them the burden was heavy upon His heart, and He poured out His supplications with bitter agony and tears.”</w:t>
      </w:r>
    </w:p>
    <w:p w14:paraId="590B929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i/>
          <w:iCs/>
          <w:color w:val="0A0A0A"/>
          <w:kern w:val="0"/>
          <w:sz w:val="21"/>
          <w:szCs w:val="21"/>
          <w14:ligatures w14:val="none"/>
        </w:rPr>
        <w:t>The Great Controversy</w:t>
      </w:r>
      <w:r w:rsidRPr="00864425">
        <w:rPr>
          <w:rFonts w:ascii="Helvetica Neue" w:eastAsia="Times New Roman" w:hAnsi="Helvetica Neue" w:cs="Times New Roman"/>
          <w:color w:val="0A0A0A"/>
          <w:kern w:val="0"/>
          <w:sz w:val="21"/>
          <w:szCs w:val="21"/>
          <w14:ligatures w14:val="none"/>
        </w:rPr>
        <w:t>, p. 594: Here is a key parallel and the answer as to whether the disciples had a responsibility to know, and whether our fellow brothers and sisters in the evangelical world have a responsibility to know:</w:t>
      </w:r>
    </w:p>
    <w:p w14:paraId="2C02C19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“Before His crucifixion the </w:t>
      </w:r>
      <w:proofErr w:type="spellStart"/>
      <w:r w:rsidRPr="00864425">
        <w:rPr>
          <w:rFonts w:ascii="Helvetica Neue" w:eastAsia="Times New Roman" w:hAnsi="Helvetica Neue" w:cs="Times New Roman"/>
          <w:color w:val="0A0A0A"/>
          <w:kern w:val="0"/>
          <w:sz w:val="21"/>
          <w:szCs w:val="21"/>
          <w14:ligatures w14:val="none"/>
        </w:rPr>
        <w:t>Saviour</w:t>
      </w:r>
      <w:proofErr w:type="spellEnd"/>
      <w:r w:rsidRPr="00864425">
        <w:rPr>
          <w:rFonts w:ascii="Helvetica Neue" w:eastAsia="Times New Roman" w:hAnsi="Helvetica Neue" w:cs="Times New Roman"/>
          <w:color w:val="0A0A0A"/>
          <w:kern w:val="0"/>
          <w:sz w:val="21"/>
          <w:szCs w:val="21"/>
          <w14:ligatures w14:val="none"/>
        </w:rPr>
        <w:t xml:space="preserve"> explained to His disciples that He was to be put to death and to rise again from the tomb, and angels were present to impress His words on minds and hearts. But the disciples were looking for temporal deliverance from the Roman yoke, and they could not tolerate the thought that He in whom all their hopes centered should suffer such an ignominious </w:t>
      </w:r>
      <w:r w:rsidRPr="00864425">
        <w:rPr>
          <w:rFonts w:ascii="Helvetica Neue" w:eastAsia="Times New Roman" w:hAnsi="Helvetica Neue" w:cs="Times New Roman"/>
          <w:color w:val="0A0A0A"/>
          <w:kern w:val="0"/>
          <w:sz w:val="21"/>
          <w:szCs w:val="21"/>
          <w14:ligatures w14:val="none"/>
        </w:rPr>
        <w:lastRenderedPageBreak/>
        <w:t xml:space="preserve">death. The words which they needed to remember were banished from their minds; and when the time of trial came, it found them unprepared. The death of Jesus as fully destroyed their hopes as if He had not forewarned them. </w:t>
      </w:r>
      <w:proofErr w:type="gramStart"/>
      <w:r w:rsidRPr="00864425">
        <w:rPr>
          <w:rFonts w:ascii="Helvetica Neue" w:eastAsia="Times New Roman" w:hAnsi="Helvetica Neue" w:cs="Times New Roman"/>
          <w:color w:val="0A0A0A"/>
          <w:kern w:val="0"/>
          <w:sz w:val="21"/>
          <w:szCs w:val="21"/>
          <w14:ligatures w14:val="none"/>
        </w:rPr>
        <w:t>So</w:t>
      </w:r>
      <w:proofErr w:type="gramEnd"/>
      <w:r w:rsidRPr="00864425">
        <w:rPr>
          <w:rFonts w:ascii="Helvetica Neue" w:eastAsia="Times New Roman" w:hAnsi="Helvetica Neue" w:cs="Times New Roman"/>
          <w:color w:val="0A0A0A"/>
          <w:kern w:val="0"/>
          <w:sz w:val="21"/>
          <w:szCs w:val="21"/>
          <w14:ligatures w14:val="none"/>
        </w:rPr>
        <w:t xml:space="preserve"> in the prophecies the future is opened before us as plainly as it was opened to the disciples by the words of Christ. The events connected with the close of probation and the work of preparation for the time of trouble, are clearly presented. But multitudes have no more understanding of these important truths than if they had never been revealed. Satan watches to catch away every impression that would make them wise unto salvation, and the time of trouble will find them unready.</w:t>
      </w:r>
    </w:p>
    <w:p w14:paraId="00C9431B"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“When God sends to men warnings so important that they are represented as proclaimed by holy angels flying </w:t>
      </w:r>
      <w:proofErr w:type="gramStart"/>
      <w:r w:rsidRPr="00864425">
        <w:rPr>
          <w:rFonts w:ascii="Helvetica Neue" w:eastAsia="Times New Roman" w:hAnsi="Helvetica Neue" w:cs="Times New Roman"/>
          <w:color w:val="0A0A0A"/>
          <w:kern w:val="0"/>
          <w:sz w:val="21"/>
          <w:szCs w:val="21"/>
          <w14:ligatures w14:val="none"/>
        </w:rPr>
        <w:t>in the midst of</w:t>
      </w:r>
      <w:proofErr w:type="gramEnd"/>
      <w:r w:rsidRPr="00864425">
        <w:rPr>
          <w:rFonts w:ascii="Helvetica Neue" w:eastAsia="Times New Roman" w:hAnsi="Helvetica Neue" w:cs="Times New Roman"/>
          <w:color w:val="0A0A0A"/>
          <w:kern w:val="0"/>
          <w:sz w:val="21"/>
          <w:szCs w:val="21"/>
          <w14:ligatures w14:val="none"/>
        </w:rPr>
        <w:t xml:space="preserve"> heaven, He requires every person endowed with reasoning powers to heed the message. The fearful judgments denounced against the worship of the beast and his image (</w:t>
      </w:r>
      <w:r w:rsidRPr="00864425">
        <w:rPr>
          <w:rFonts w:ascii="Helvetica Neue" w:eastAsia="Times New Roman" w:hAnsi="Helvetica Neue" w:cs="Times New Roman"/>
          <w:b/>
          <w:bCs/>
          <w:color w:val="0A0A0A"/>
          <w:kern w:val="0"/>
          <w:sz w:val="21"/>
          <w:szCs w:val="21"/>
          <w14:ligatures w14:val="none"/>
        </w:rPr>
        <w:t>Revelation 14:9-11</w:t>
      </w:r>
      <w:r w:rsidRPr="00864425">
        <w:rPr>
          <w:rFonts w:ascii="Helvetica Neue" w:eastAsia="Times New Roman" w:hAnsi="Helvetica Neue" w:cs="Times New Roman"/>
          <w:color w:val="0A0A0A"/>
          <w:kern w:val="0"/>
          <w:sz w:val="21"/>
          <w:szCs w:val="21"/>
          <w14:ligatures w14:val="none"/>
        </w:rPr>
        <w:t>), should lead all to a diligent study of the prophecies to learn what the mark of the beast is, and how they are to avoid receiving it. But the masses of the people turn away their ears from hearing the truth and are turned unto fables. The apostle Paul declared, looking down to the last days: ‘The time will come when they will not endure sound doctrine.’ </w:t>
      </w:r>
      <w:r w:rsidRPr="00864425">
        <w:rPr>
          <w:rFonts w:ascii="Helvetica Neue" w:eastAsia="Times New Roman" w:hAnsi="Helvetica Neue" w:cs="Times New Roman"/>
          <w:b/>
          <w:bCs/>
          <w:color w:val="0A0A0A"/>
          <w:kern w:val="0"/>
          <w:sz w:val="21"/>
          <w:szCs w:val="21"/>
          <w14:ligatures w14:val="none"/>
        </w:rPr>
        <w:t>2 Timothy 4:3</w:t>
      </w:r>
      <w:r w:rsidRPr="00864425">
        <w:rPr>
          <w:rFonts w:ascii="Helvetica Neue" w:eastAsia="Times New Roman" w:hAnsi="Helvetica Neue" w:cs="Times New Roman"/>
          <w:color w:val="0A0A0A"/>
          <w:kern w:val="0"/>
          <w:sz w:val="21"/>
          <w:szCs w:val="21"/>
          <w14:ligatures w14:val="none"/>
        </w:rPr>
        <w:t>. That time has fully come. The multitudes do not want Bible truth, because it interferes with the desires of the sinful, world-loving heart; and Satan supplies the deceptions which they love.”</w:t>
      </w:r>
    </w:p>
    <w:p w14:paraId="44200B58"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Friends, the essence of the Third Angel’s Message (</w:t>
      </w:r>
      <w:r w:rsidRPr="00864425">
        <w:rPr>
          <w:rFonts w:ascii="Helvetica Neue" w:eastAsia="Times New Roman" w:hAnsi="Helvetica Neue" w:cs="Times New Roman"/>
          <w:b/>
          <w:bCs/>
          <w:color w:val="0A0A0A"/>
          <w:kern w:val="0"/>
          <w:sz w:val="21"/>
          <w:szCs w:val="21"/>
          <w14:ligatures w14:val="none"/>
        </w:rPr>
        <w:t>Revelation 14:6-12</w:t>
      </w:r>
      <w:r w:rsidRPr="00864425">
        <w:rPr>
          <w:rFonts w:ascii="Helvetica Neue" w:eastAsia="Times New Roman" w:hAnsi="Helvetica Neue" w:cs="Times New Roman"/>
          <w:color w:val="0A0A0A"/>
          <w:kern w:val="0"/>
          <w:sz w:val="21"/>
          <w:szCs w:val="21"/>
          <w14:ligatures w14:val="none"/>
        </w:rPr>
        <w:t xml:space="preserve">) in these last days prior to Christ’s coming is two-fold: 1) We are saved through Jesus Christ alone and not through any man-made means to save ourselves, no matter how seemingly moral or noble the cause; and 2) the true nature of Christ’s kingdom, which is absolutely vital to understand in order to help our nation and the world to not be deceived by Satan and religious and political leaders. Remember, it is Satan who comes as an angel of light and </w:t>
      </w:r>
      <w:proofErr w:type="gramStart"/>
      <w:r w:rsidRPr="00864425">
        <w:rPr>
          <w:rFonts w:ascii="Helvetica Neue" w:eastAsia="Times New Roman" w:hAnsi="Helvetica Neue" w:cs="Times New Roman"/>
          <w:color w:val="0A0A0A"/>
          <w:kern w:val="0"/>
          <w:sz w:val="21"/>
          <w:szCs w:val="21"/>
          <w14:ligatures w14:val="none"/>
        </w:rPr>
        <w:t>truth;</w:t>
      </w:r>
      <w:proofErr w:type="gramEnd"/>
      <w:r w:rsidRPr="00864425">
        <w:rPr>
          <w:rFonts w:ascii="Helvetica Neue" w:eastAsia="Times New Roman" w:hAnsi="Helvetica Neue" w:cs="Times New Roman"/>
          <w:color w:val="0A0A0A"/>
          <w:kern w:val="0"/>
          <w:sz w:val="21"/>
          <w:szCs w:val="21"/>
          <w14:ligatures w14:val="none"/>
        </w:rPr>
        <w:t xml:space="preserve"> not as a secular humanist or atheist.</w:t>
      </w:r>
    </w:p>
    <w:p w14:paraId="1C601314"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Christ’s prayer is that </w:t>
      </w:r>
      <w:proofErr w:type="gramStart"/>
      <w:r w:rsidRPr="00864425">
        <w:rPr>
          <w:rFonts w:ascii="Helvetica Neue" w:eastAsia="Times New Roman" w:hAnsi="Helvetica Neue" w:cs="Times New Roman"/>
          <w:color w:val="0A0A0A"/>
          <w:kern w:val="0"/>
          <w:sz w:val="21"/>
          <w:szCs w:val="21"/>
          <w14:ligatures w14:val="none"/>
        </w:rPr>
        <w:t>His</w:t>
      </w:r>
      <w:proofErr w:type="gramEnd"/>
      <w:r w:rsidRPr="00864425">
        <w:rPr>
          <w:rFonts w:ascii="Helvetica Neue" w:eastAsia="Times New Roman" w:hAnsi="Helvetica Neue" w:cs="Times New Roman"/>
          <w:color w:val="0A0A0A"/>
          <w:kern w:val="0"/>
          <w:sz w:val="21"/>
          <w:szCs w:val="21"/>
          <w14:ligatures w14:val="none"/>
        </w:rPr>
        <w:t xml:space="preserve"> chosen people will, with the assistance of the Holy Spirit, wake up as His disciples finally did in the upper room during the Day of Pentecost and—for such a time as this (Earth’s 11th hour)—proclaim the true nature of Christ’s kingdom to our nation and to the world!</w:t>
      </w:r>
    </w:p>
    <w:p w14:paraId="2CC8989E"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Absolute Power:</w:t>
      </w:r>
      <w:r w:rsidRPr="00864425">
        <w:rPr>
          <w:rFonts w:ascii="Helvetica Neue" w:eastAsia="Times New Roman" w:hAnsi="Helvetica Neue" w:cs="Times New Roman"/>
          <w:color w:val="0A0A0A"/>
          <w:kern w:val="0"/>
          <w:sz w:val="21"/>
          <w:szCs w:val="21"/>
          <w14:ligatures w14:val="none"/>
        </w:rPr>
        <w:t> </w:t>
      </w:r>
      <w:proofErr w:type="gramStart"/>
      <w:r w:rsidRPr="00864425">
        <w:rPr>
          <w:rFonts w:ascii="Helvetica Neue" w:eastAsia="Times New Roman" w:hAnsi="Helvetica Neue" w:cs="Times New Roman"/>
          <w:color w:val="0A0A0A"/>
          <w:kern w:val="0"/>
          <w:sz w:val="21"/>
          <w:szCs w:val="21"/>
          <w14:ligatures w14:val="none"/>
        </w:rPr>
        <w:t>the</w:t>
      </w:r>
      <w:proofErr w:type="gramEnd"/>
      <w:r w:rsidRPr="00864425">
        <w:rPr>
          <w:rFonts w:ascii="Helvetica Neue" w:eastAsia="Times New Roman" w:hAnsi="Helvetica Neue" w:cs="Times New Roman"/>
          <w:color w:val="0A0A0A"/>
          <w:kern w:val="0"/>
          <w:sz w:val="21"/>
          <w:szCs w:val="21"/>
          <w14:ligatures w14:val="none"/>
        </w:rPr>
        <w:t xml:space="preserve"> Holy Grail of </w:t>
      </w:r>
      <w:proofErr w:type="spellStart"/>
      <w:r w:rsidRPr="00864425">
        <w:rPr>
          <w:rFonts w:ascii="Helvetica Neue" w:eastAsia="Times New Roman" w:hAnsi="Helvetica Neue" w:cs="Times New Roman"/>
          <w:color w:val="0A0A0A"/>
          <w:kern w:val="0"/>
          <w:sz w:val="21"/>
          <w:szCs w:val="21"/>
          <w14:ligatures w14:val="none"/>
        </w:rPr>
        <w:t>Dominionists</w:t>
      </w:r>
      <w:proofErr w:type="spellEnd"/>
      <w:r w:rsidRPr="00864425">
        <w:rPr>
          <w:rFonts w:ascii="Helvetica Neue" w:eastAsia="Times New Roman" w:hAnsi="Helvetica Neue" w:cs="Times New Roman"/>
          <w:color w:val="0A0A0A"/>
          <w:kern w:val="0"/>
          <w:sz w:val="21"/>
          <w:szCs w:val="21"/>
          <w14:ligatures w14:val="none"/>
        </w:rPr>
        <w:t xml:space="preserve"> (a natural transition, but optional material)</w:t>
      </w:r>
    </w:p>
    <w:p w14:paraId="2693C1A3"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As Seventh-day Adventist Christians we believe in championing traditional moral values, but not </w:t>
      </w:r>
      <w:proofErr w:type="gramStart"/>
      <w:r w:rsidRPr="00864425">
        <w:rPr>
          <w:rFonts w:ascii="Helvetica Neue" w:eastAsia="Times New Roman" w:hAnsi="Helvetica Neue" w:cs="Times New Roman"/>
          <w:color w:val="0A0A0A"/>
          <w:kern w:val="0"/>
          <w:sz w:val="21"/>
          <w:szCs w:val="21"/>
          <w14:ligatures w14:val="none"/>
        </w:rPr>
        <w:t>as a means to</w:t>
      </w:r>
      <w:proofErr w:type="gramEnd"/>
      <w:r w:rsidRPr="00864425">
        <w:rPr>
          <w:rFonts w:ascii="Helvetica Neue" w:eastAsia="Times New Roman" w:hAnsi="Helvetica Neue" w:cs="Times New Roman"/>
          <w:color w:val="0A0A0A"/>
          <w:kern w:val="0"/>
          <w:sz w:val="21"/>
          <w:szCs w:val="21"/>
          <w14:ligatures w14:val="none"/>
        </w:rPr>
        <w:t xml:space="preserve"> secure political power. “Now, as in Christ’s day, the work of God’s kingdom lies not with those who are clamor-</w:t>
      </w:r>
      <w:proofErr w:type="spellStart"/>
      <w:r w:rsidRPr="00864425">
        <w:rPr>
          <w:rFonts w:ascii="Helvetica Neue" w:eastAsia="Times New Roman" w:hAnsi="Helvetica Neue" w:cs="Times New Roman"/>
          <w:color w:val="0A0A0A"/>
          <w:kern w:val="0"/>
          <w:sz w:val="21"/>
          <w:szCs w:val="21"/>
          <w14:ligatures w14:val="none"/>
        </w:rPr>
        <w:t>ing</w:t>
      </w:r>
      <w:proofErr w:type="spellEnd"/>
      <w:r w:rsidRPr="00864425">
        <w:rPr>
          <w:rFonts w:ascii="Helvetica Neue" w:eastAsia="Times New Roman" w:hAnsi="Helvetica Neue" w:cs="Times New Roman"/>
          <w:color w:val="0A0A0A"/>
          <w:kern w:val="0"/>
          <w:sz w:val="21"/>
          <w:szCs w:val="21"/>
          <w14:ligatures w14:val="none"/>
        </w:rPr>
        <w:t xml:space="preserve"> for recognition and support by earthly rulers and human laws, but with those who are declaring to the people in His name those spiritual truths that will work in the receivers the experience of Paul: ‘I am crucified with Christ: nevertheless I live; yet not I, but Christ </w:t>
      </w:r>
      <w:proofErr w:type="spellStart"/>
      <w:r w:rsidRPr="00864425">
        <w:rPr>
          <w:rFonts w:ascii="Helvetica Neue" w:eastAsia="Times New Roman" w:hAnsi="Helvetica Neue" w:cs="Times New Roman"/>
          <w:color w:val="0A0A0A"/>
          <w:kern w:val="0"/>
          <w:sz w:val="21"/>
          <w:szCs w:val="21"/>
          <w14:ligatures w14:val="none"/>
        </w:rPr>
        <w:t>liveth</w:t>
      </w:r>
      <w:proofErr w:type="spellEnd"/>
      <w:r w:rsidRPr="00864425">
        <w:rPr>
          <w:rFonts w:ascii="Helvetica Neue" w:eastAsia="Times New Roman" w:hAnsi="Helvetica Neue" w:cs="Times New Roman"/>
          <w:color w:val="0A0A0A"/>
          <w:kern w:val="0"/>
          <w:sz w:val="21"/>
          <w:szCs w:val="21"/>
          <w14:ligatures w14:val="none"/>
        </w:rPr>
        <w:t xml:space="preserve"> in me.’ Gal. 2:20”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page 509).</w:t>
      </w:r>
    </w:p>
    <w:p w14:paraId="0D7854B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However, in recent years many evangelical and Catholic leaders have made it clear that their objective is to advance the Kingdom of God through political means and the force of law. We can no longer afford to ignore this.</w:t>
      </w:r>
    </w:p>
    <w:p w14:paraId="5C55F94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While there are varying levels and degrees of this movement, evidence is mounting that the far right of today’s evangelical movement has a plan to impose biblical law on every aspect of American society and some are calling it “</w:t>
      </w:r>
      <w:proofErr w:type="spellStart"/>
      <w:r w:rsidRPr="00864425">
        <w:rPr>
          <w:rFonts w:ascii="Helvetica Neue" w:eastAsia="Times New Roman" w:hAnsi="Helvetica Neue" w:cs="Times New Roman"/>
          <w:color w:val="0A0A0A"/>
          <w:kern w:val="0"/>
          <w:sz w:val="21"/>
          <w:szCs w:val="21"/>
          <w14:ligatures w14:val="none"/>
        </w:rPr>
        <w:t>Dominionism</w:t>
      </w:r>
      <w:proofErr w:type="spellEnd"/>
      <w:r w:rsidRPr="00864425">
        <w:rPr>
          <w:rFonts w:ascii="Helvetica Neue" w:eastAsia="Times New Roman" w:hAnsi="Helvetica Neue" w:cs="Times New Roman"/>
          <w:color w:val="0A0A0A"/>
          <w:kern w:val="0"/>
          <w:sz w:val="21"/>
          <w:szCs w:val="21"/>
          <w14:ligatures w14:val="none"/>
        </w:rPr>
        <w:t>.” What makes this movement so persuasive to so many undiscerning followers is the apparent uprightness of its goals. This is because it identifies with many of the moral values that we share, making it difficult to discern its real danger. Here’s how.</w:t>
      </w:r>
    </w:p>
    <w:p w14:paraId="6948A64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Encouraged by their popular following on radio and television, both politically and religiously motivated </w:t>
      </w:r>
      <w:proofErr w:type="spellStart"/>
      <w:r w:rsidRPr="00864425">
        <w:rPr>
          <w:rFonts w:ascii="Helvetica Neue" w:eastAsia="Times New Roman" w:hAnsi="Helvetica Neue" w:cs="Times New Roman"/>
          <w:color w:val="0A0A0A"/>
          <w:kern w:val="0"/>
          <w:sz w:val="21"/>
          <w:szCs w:val="21"/>
          <w14:ligatures w14:val="none"/>
        </w:rPr>
        <w:t>Dominionists</w:t>
      </w:r>
      <w:proofErr w:type="spellEnd"/>
      <w:r w:rsidRPr="00864425">
        <w:rPr>
          <w:rFonts w:ascii="Helvetica Neue" w:eastAsia="Times New Roman" w:hAnsi="Helvetica Neue" w:cs="Times New Roman"/>
          <w:color w:val="0A0A0A"/>
          <w:kern w:val="0"/>
          <w:sz w:val="21"/>
          <w:szCs w:val="21"/>
          <w14:ligatures w14:val="none"/>
        </w:rPr>
        <w:t xml:space="preserve"> are challenging America’s well-researched and articulated constitutional history. Since the late 1980’s, beginning with the widely sold video and DVD productions pioneered by David Barton of </w:t>
      </w:r>
      <w:proofErr w:type="spellStart"/>
      <w:r w:rsidRPr="00864425">
        <w:rPr>
          <w:rFonts w:ascii="Helvetica Neue" w:eastAsia="Times New Roman" w:hAnsi="Helvetica Neue" w:cs="Times New Roman"/>
          <w:color w:val="0A0A0A"/>
          <w:kern w:val="0"/>
          <w:sz w:val="21"/>
          <w:szCs w:val="21"/>
          <w14:ligatures w14:val="none"/>
        </w:rPr>
        <w:t>Wallbuilders</w:t>
      </w:r>
      <w:proofErr w:type="spellEnd"/>
      <w:r w:rsidRPr="00864425">
        <w:rPr>
          <w:rFonts w:ascii="Helvetica Neue" w:eastAsia="Times New Roman" w:hAnsi="Helvetica Neue" w:cs="Times New Roman"/>
          <w:color w:val="0A0A0A"/>
          <w:kern w:val="0"/>
          <w:sz w:val="21"/>
          <w:szCs w:val="21"/>
          <w14:ligatures w14:val="none"/>
        </w:rPr>
        <w:t xml:space="preserve">, Inc.—and advocated by very powerful and persuasive spin doctors </w:t>
      </w:r>
      <w:r w:rsidRPr="00864425">
        <w:rPr>
          <w:rFonts w:ascii="Helvetica Neue" w:eastAsia="Times New Roman" w:hAnsi="Helvetica Neue" w:cs="Times New Roman"/>
          <w:color w:val="0A0A0A"/>
          <w:kern w:val="0"/>
          <w:sz w:val="21"/>
          <w:szCs w:val="21"/>
          <w14:ligatures w14:val="none"/>
        </w:rPr>
        <w:lastRenderedPageBreak/>
        <w:t xml:space="preserve">like Newt Gingrich, Dr. D. James Kennedy, Judge Roy Moore, and Attorney Jay Sekulow—they have been enormously successful at hoodwinking the American public. By blurring the distinction between the Puritan and Constitutional founding periods, they have caused many to believe that the United States Government was specifically intended by our nation’s Founders to be literally constituted </w:t>
      </w:r>
      <w:proofErr w:type="gramStart"/>
      <w:r w:rsidRPr="00864425">
        <w:rPr>
          <w:rFonts w:ascii="Helvetica Neue" w:eastAsia="Times New Roman" w:hAnsi="Helvetica Neue" w:cs="Times New Roman"/>
          <w:color w:val="0A0A0A"/>
          <w:kern w:val="0"/>
          <w:sz w:val="21"/>
          <w:szCs w:val="21"/>
          <w14:ligatures w14:val="none"/>
        </w:rPr>
        <w:t>on the basis of</w:t>
      </w:r>
      <w:proofErr w:type="gramEnd"/>
      <w:r w:rsidRPr="00864425">
        <w:rPr>
          <w:rFonts w:ascii="Helvetica Neue" w:eastAsia="Times New Roman" w:hAnsi="Helvetica Neue" w:cs="Times New Roman"/>
          <w:color w:val="0A0A0A"/>
          <w:kern w:val="0"/>
          <w:sz w:val="21"/>
          <w:szCs w:val="21"/>
          <w14:ligatures w14:val="none"/>
        </w:rPr>
        <w:t xml:space="preserve"> Christianity and Scriptural commands.</w:t>
      </w:r>
    </w:p>
    <w:p w14:paraId="231FE64F"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At the heart of this revolutionary tactic is the desire for extraordinary political power, not an objective pursuit of truth. An honest examination of history will not advance their interests. Instead, they are subtly rewriting the country’s constitutional history in the minds and hearts of the American people. They hope by reinterpreting and rewriting the Constitution to establish the Christian Constitution and Christian State, or Government, they have always cherished. Recognizing that they may end up falling short of rewriting the Constitution, they have even contemplated what it would take to influence “We the people” to abolish it altogether in a special edition of Richard John Neuhaus’ </w:t>
      </w:r>
      <w:r w:rsidRPr="00864425">
        <w:rPr>
          <w:rFonts w:ascii="Helvetica Neue" w:eastAsia="Times New Roman" w:hAnsi="Helvetica Neue" w:cs="Times New Roman"/>
          <w:i/>
          <w:iCs/>
          <w:color w:val="0A0A0A"/>
          <w:kern w:val="0"/>
          <w:sz w:val="21"/>
          <w:szCs w:val="21"/>
          <w14:ligatures w14:val="none"/>
        </w:rPr>
        <w:t>First Things</w:t>
      </w:r>
      <w:r w:rsidRPr="00864425">
        <w:rPr>
          <w:rFonts w:ascii="Helvetica Neue" w:eastAsia="Times New Roman" w:hAnsi="Helvetica Neue" w:cs="Times New Roman"/>
          <w:color w:val="0A0A0A"/>
          <w:kern w:val="0"/>
          <w:sz w:val="21"/>
          <w:szCs w:val="21"/>
          <w14:ligatures w14:val="none"/>
        </w:rPr>
        <w:t> journal (a leading Catholic journal) back in 1996.</w:t>
      </w:r>
    </w:p>
    <w:p w14:paraId="19D3297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How tempting it must be for this movement to follow in the historic path of Papal Rome—“a church that controlled the power of the state and employed it to further her own ends”—right at a time when America is the uncontested Superpower of the world (see </w:t>
      </w:r>
      <w:r w:rsidRPr="00864425">
        <w:rPr>
          <w:rFonts w:ascii="Helvetica Neue" w:eastAsia="Times New Roman" w:hAnsi="Helvetica Neue" w:cs="Times New Roman"/>
          <w:i/>
          <w:iCs/>
          <w:color w:val="0A0A0A"/>
          <w:kern w:val="0"/>
          <w:sz w:val="21"/>
          <w:szCs w:val="21"/>
          <w14:ligatures w14:val="none"/>
        </w:rPr>
        <w:t>The Great Controversy</w:t>
      </w:r>
      <w:r w:rsidRPr="00864425">
        <w:rPr>
          <w:rFonts w:ascii="Helvetica Neue" w:eastAsia="Times New Roman" w:hAnsi="Helvetica Neue" w:cs="Times New Roman"/>
          <w:color w:val="0A0A0A"/>
          <w:kern w:val="0"/>
          <w:sz w:val="21"/>
          <w:szCs w:val="21"/>
          <w14:ligatures w14:val="none"/>
        </w:rPr>
        <w:t xml:space="preserve">, page 443). Combine this with the fact that our nation’s presidents are increasingly seeking the guidance of popes and prelates on domestic as well as foreign policy matters—the real experts in </w:t>
      </w:r>
      <w:proofErr w:type="spellStart"/>
      <w:r w:rsidRPr="00864425">
        <w:rPr>
          <w:rFonts w:ascii="Helvetica Neue" w:eastAsia="Times New Roman" w:hAnsi="Helvetica Neue" w:cs="Times New Roman"/>
          <w:color w:val="0A0A0A"/>
          <w:kern w:val="0"/>
          <w:sz w:val="21"/>
          <w:szCs w:val="21"/>
          <w14:ligatures w14:val="none"/>
        </w:rPr>
        <w:t>Dominionism</w:t>
      </w:r>
      <w:proofErr w:type="spellEnd"/>
      <w:r w:rsidRPr="00864425">
        <w:rPr>
          <w:rFonts w:ascii="Helvetica Neue" w:eastAsia="Times New Roman" w:hAnsi="Helvetica Neue" w:cs="Times New Roman"/>
          <w:color w:val="0A0A0A"/>
          <w:kern w:val="0"/>
          <w:sz w:val="21"/>
          <w:szCs w:val="21"/>
          <w14:ligatures w14:val="none"/>
        </w:rPr>
        <w:t>—and we can no longer remain in a state of prophetic denial. Based on Revelation 13:11-15, today’s ecumenical convergence between evangelical–Protestant–America and Rome confirms what our church has taught for over a hundred years: “In order for the United States to form an image of the beast (i.e., in the historic path or model of Papal Rome), the religious power must so control the civil government that the authority of the state will also be employed by the church to accomplish her own ends” (</w:t>
      </w:r>
      <w:r w:rsidRPr="00864425">
        <w:rPr>
          <w:rFonts w:ascii="Helvetica Neue" w:eastAsia="Times New Roman" w:hAnsi="Helvetica Neue" w:cs="Times New Roman"/>
          <w:i/>
          <w:iCs/>
          <w:color w:val="0A0A0A"/>
          <w:kern w:val="0"/>
          <w:sz w:val="21"/>
          <w:szCs w:val="21"/>
          <w14:ligatures w14:val="none"/>
        </w:rPr>
        <w:t>ibid</w:t>
      </w:r>
      <w:r w:rsidRPr="00864425">
        <w:rPr>
          <w:rFonts w:ascii="Helvetica Neue" w:eastAsia="Times New Roman" w:hAnsi="Helvetica Neue" w:cs="Times New Roman"/>
          <w:color w:val="0A0A0A"/>
          <w:kern w:val="0"/>
          <w:sz w:val="21"/>
          <w:szCs w:val="21"/>
          <w14:ligatures w14:val="none"/>
        </w:rPr>
        <w:t>.).</w:t>
      </w:r>
    </w:p>
    <w:p w14:paraId="54EB4A2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Add to this the charismatic element—a misleading ecumenical revival that shelves doctrinal differences for the sake of uniting Evangelicals and Catholics on the basis of shared social, political, and moral values, and likewise rallies political liberals and conservatives around commonly shared civil-religious themes and symbols, particularly during times of national crises and disasters—and it is fairly easy to see that secular humanists and atheists are not destined to win the Culture Wars of the twenty-first century. It is </w:t>
      </w:r>
      <w:proofErr w:type="gramStart"/>
      <w:r w:rsidRPr="00864425">
        <w:rPr>
          <w:rFonts w:ascii="Helvetica Neue" w:eastAsia="Times New Roman" w:hAnsi="Helvetica Neue" w:cs="Times New Roman"/>
          <w:color w:val="0A0A0A"/>
          <w:kern w:val="0"/>
          <w:sz w:val="21"/>
          <w:szCs w:val="21"/>
          <w14:ligatures w14:val="none"/>
        </w:rPr>
        <w:t>high-time</w:t>
      </w:r>
      <w:proofErr w:type="gramEnd"/>
      <w:r w:rsidRPr="00864425">
        <w:rPr>
          <w:rFonts w:ascii="Helvetica Neue" w:eastAsia="Times New Roman" w:hAnsi="Helvetica Neue" w:cs="Times New Roman"/>
          <w:color w:val="0A0A0A"/>
          <w:kern w:val="0"/>
          <w:sz w:val="21"/>
          <w:szCs w:val="21"/>
          <w14:ligatures w14:val="none"/>
        </w:rPr>
        <w:t xml:space="preserve"> that we woke up to this encroaching reality.</w:t>
      </w:r>
    </w:p>
    <w:p w14:paraId="61884DF3"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Key Religious Leaders and Personalities (optional)</w:t>
      </w:r>
    </w:p>
    <w:p w14:paraId="45233B51"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b/>
          <w:bCs/>
          <w:color w:val="052861"/>
          <w:kern w:val="0"/>
          <w:sz w:val="27"/>
          <w:szCs w:val="27"/>
          <w14:ligatures w14:val="none"/>
        </w:rPr>
        <w:t>The Religious Right</w:t>
      </w:r>
    </w:p>
    <w:p w14:paraId="73A77CA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Pastor D. James Kennedy</w:t>
      </w:r>
      <w:r w:rsidRPr="00864425">
        <w:rPr>
          <w:rFonts w:ascii="Helvetica Neue" w:eastAsia="Times New Roman" w:hAnsi="Helvetica Neue" w:cs="Times New Roman"/>
          <w:color w:val="0A0A0A"/>
          <w:kern w:val="0"/>
          <w:sz w:val="21"/>
          <w:szCs w:val="21"/>
          <w14:ligatures w14:val="none"/>
        </w:rPr>
        <w:t>—Coral Ridge Ministries, Florida</w:t>
      </w:r>
    </w:p>
    <w:p w14:paraId="7B66C20D"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“Our job is to reclaim America for Christ, whatever the cost. As the vice regents of God, we are to exercise godly dominion and influence over our neighbors, our schools, our government, our literature and arts, our sports arenas, our entertainment media, our news media, our scientific endeavors—in short, over every aspect and institution of human society” (“The Rise of </w:t>
      </w:r>
      <w:proofErr w:type="spellStart"/>
      <w:r w:rsidRPr="00864425">
        <w:rPr>
          <w:rFonts w:ascii="Helvetica Neue" w:eastAsia="Times New Roman" w:hAnsi="Helvetica Neue" w:cs="Times New Roman"/>
          <w:color w:val="0A0A0A"/>
          <w:kern w:val="0"/>
          <w:sz w:val="21"/>
          <w:szCs w:val="21"/>
          <w14:ligatures w14:val="none"/>
        </w:rPr>
        <w:t>Dominionism</w:t>
      </w:r>
      <w:proofErr w:type="spellEnd"/>
      <w:r w:rsidRPr="00864425">
        <w:rPr>
          <w:rFonts w:ascii="Helvetica Neue" w:eastAsia="Times New Roman" w:hAnsi="Helvetica Neue" w:cs="Times New Roman"/>
          <w:color w:val="0A0A0A"/>
          <w:kern w:val="0"/>
          <w:sz w:val="21"/>
          <w:szCs w:val="21"/>
          <w14:ligatures w14:val="none"/>
        </w:rPr>
        <w:t xml:space="preserve"> and the Christian Right,” by John W. Whitehead, President, Rutherford Institute, </w:t>
      </w:r>
      <w:r w:rsidRPr="00864425">
        <w:rPr>
          <w:rFonts w:ascii="Helvetica Neue" w:eastAsia="Times New Roman" w:hAnsi="Helvetica Neue" w:cs="Times New Roman"/>
          <w:i/>
          <w:iCs/>
          <w:color w:val="0A0A0A"/>
          <w:kern w:val="0"/>
          <w:sz w:val="21"/>
          <w:szCs w:val="21"/>
          <w14:ligatures w14:val="none"/>
        </w:rPr>
        <w:t>Liberty</w:t>
      </w:r>
      <w:r w:rsidRPr="00864425">
        <w:rPr>
          <w:rFonts w:ascii="Helvetica Neue" w:eastAsia="Times New Roman" w:hAnsi="Helvetica Neue" w:cs="Times New Roman"/>
          <w:color w:val="0A0A0A"/>
          <w:kern w:val="0"/>
          <w:sz w:val="21"/>
          <w:szCs w:val="21"/>
          <w14:ligatures w14:val="none"/>
        </w:rPr>
        <w:t> magazine, July/August 2006).</w:t>
      </w:r>
    </w:p>
    <w:p w14:paraId="302F586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Rev. Pat Robertson</w:t>
      </w:r>
      <w:r w:rsidRPr="00864425">
        <w:rPr>
          <w:rFonts w:ascii="Helvetica Neue" w:eastAsia="Times New Roman" w:hAnsi="Helvetica Neue" w:cs="Times New Roman"/>
          <w:color w:val="0A0A0A"/>
          <w:kern w:val="0"/>
          <w:sz w:val="21"/>
          <w:szCs w:val="21"/>
          <w14:ligatures w14:val="none"/>
        </w:rPr>
        <w:t>—Founder and President, Regent University</w:t>
      </w:r>
    </w:p>
    <w:p w14:paraId="235EF548"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“God’s plan is for His people, ladies and gentlemen, to take dominion…. What is dominion? Well, dominion is Lordship. He wants His people to reign and rule with Him…but He’s waiting for us to…extend His dominion…. And the Lord says, ‘I’m going to let you redeem society. There’ll be a reformation…. We are not going to stand for those coercive utopians in the Supreme Court and in Washington ruling over us </w:t>
      </w:r>
      <w:proofErr w:type="spellStart"/>
      <w:proofErr w:type="gramStart"/>
      <w:r w:rsidRPr="00864425">
        <w:rPr>
          <w:rFonts w:ascii="Helvetica Neue" w:eastAsia="Times New Roman" w:hAnsi="Helvetica Neue" w:cs="Times New Roman"/>
          <w:color w:val="0A0A0A"/>
          <w:kern w:val="0"/>
          <w:sz w:val="21"/>
          <w:szCs w:val="21"/>
          <w14:ligatures w14:val="none"/>
        </w:rPr>
        <w:t>any more</w:t>
      </w:r>
      <w:proofErr w:type="spellEnd"/>
      <w:proofErr w:type="gramEnd"/>
      <w:r w:rsidRPr="00864425">
        <w:rPr>
          <w:rFonts w:ascii="Helvetica Neue" w:eastAsia="Times New Roman" w:hAnsi="Helvetica Neue" w:cs="Times New Roman"/>
          <w:color w:val="0A0A0A"/>
          <w:kern w:val="0"/>
          <w:sz w:val="21"/>
          <w:szCs w:val="21"/>
          <w14:ligatures w14:val="none"/>
        </w:rPr>
        <w:t xml:space="preserve">. We’re not </w:t>
      </w:r>
      <w:proofErr w:type="spellStart"/>
      <w:r w:rsidRPr="00864425">
        <w:rPr>
          <w:rFonts w:ascii="Helvetica Neue" w:eastAsia="Times New Roman" w:hAnsi="Helvetica Neue" w:cs="Times New Roman"/>
          <w:color w:val="0A0A0A"/>
          <w:kern w:val="0"/>
          <w:sz w:val="21"/>
          <w:szCs w:val="21"/>
          <w14:ligatures w14:val="none"/>
        </w:rPr>
        <w:t>gonna</w:t>
      </w:r>
      <w:proofErr w:type="spellEnd"/>
      <w:r w:rsidRPr="00864425">
        <w:rPr>
          <w:rFonts w:ascii="Helvetica Neue" w:eastAsia="Times New Roman" w:hAnsi="Helvetica Neue" w:cs="Times New Roman"/>
          <w:color w:val="0A0A0A"/>
          <w:kern w:val="0"/>
          <w:sz w:val="21"/>
          <w:szCs w:val="21"/>
          <w14:ligatures w14:val="none"/>
        </w:rPr>
        <w:t xml:space="preserve"> stand for it. We are going to say, ‘we want </w:t>
      </w:r>
      <w:r w:rsidRPr="00864425">
        <w:rPr>
          <w:rFonts w:ascii="Helvetica Neue" w:eastAsia="Times New Roman" w:hAnsi="Helvetica Neue" w:cs="Times New Roman"/>
          <w:color w:val="0A0A0A"/>
          <w:kern w:val="0"/>
          <w:sz w:val="21"/>
          <w:szCs w:val="21"/>
          <w14:ligatures w14:val="none"/>
        </w:rPr>
        <w:lastRenderedPageBreak/>
        <w:t xml:space="preserve">freedom in this country, and we want power” (“The Rise of </w:t>
      </w:r>
      <w:proofErr w:type="spellStart"/>
      <w:r w:rsidRPr="00864425">
        <w:rPr>
          <w:rFonts w:ascii="Helvetica Neue" w:eastAsia="Times New Roman" w:hAnsi="Helvetica Neue" w:cs="Times New Roman"/>
          <w:color w:val="0A0A0A"/>
          <w:kern w:val="0"/>
          <w:sz w:val="21"/>
          <w:szCs w:val="21"/>
          <w14:ligatures w14:val="none"/>
        </w:rPr>
        <w:t>Dominionism</w:t>
      </w:r>
      <w:proofErr w:type="spellEnd"/>
      <w:r w:rsidRPr="00864425">
        <w:rPr>
          <w:rFonts w:ascii="Helvetica Neue" w:eastAsia="Times New Roman" w:hAnsi="Helvetica Neue" w:cs="Times New Roman"/>
          <w:color w:val="0A0A0A"/>
          <w:kern w:val="0"/>
          <w:sz w:val="21"/>
          <w:szCs w:val="21"/>
          <w14:ligatures w14:val="none"/>
        </w:rPr>
        <w:t xml:space="preserve"> and the Christian Right,” by John W. Whitehead, President, Rutherford Institute, </w:t>
      </w:r>
      <w:r w:rsidRPr="00864425">
        <w:rPr>
          <w:rFonts w:ascii="Helvetica Neue" w:eastAsia="Times New Roman" w:hAnsi="Helvetica Neue" w:cs="Times New Roman"/>
          <w:i/>
          <w:iCs/>
          <w:color w:val="0A0A0A"/>
          <w:kern w:val="0"/>
          <w:sz w:val="21"/>
          <w:szCs w:val="21"/>
          <w14:ligatures w14:val="none"/>
        </w:rPr>
        <w:t>Liberty</w:t>
      </w:r>
      <w:r w:rsidRPr="00864425">
        <w:rPr>
          <w:rFonts w:ascii="Helvetica Neue" w:eastAsia="Times New Roman" w:hAnsi="Helvetica Neue" w:cs="Times New Roman"/>
          <w:color w:val="0A0A0A"/>
          <w:kern w:val="0"/>
          <w:sz w:val="21"/>
          <w:szCs w:val="21"/>
          <w14:ligatures w14:val="none"/>
        </w:rPr>
        <w:t> magazine, July/August 2006).</w:t>
      </w:r>
    </w:p>
    <w:p w14:paraId="0CF495CA"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Rev. Jerry Falwell</w:t>
      </w:r>
      <w:r w:rsidRPr="00864425">
        <w:rPr>
          <w:rFonts w:ascii="Helvetica Neue" w:eastAsia="Times New Roman" w:hAnsi="Helvetica Neue" w:cs="Times New Roman"/>
          <w:color w:val="0A0A0A"/>
          <w:kern w:val="0"/>
          <w:sz w:val="21"/>
          <w:szCs w:val="21"/>
          <w14:ligatures w14:val="none"/>
        </w:rPr>
        <w:t>—Founder and President, Liberty University</w:t>
      </w:r>
    </w:p>
    <w:p w14:paraId="1E231690"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“Dr. Francis Schaeffer often spoke of ‘co-belligerents’ working together for the greater good. In the cause of saving the family, I would hope that pro-family Catholics, mainline Protestants, evangelicals, charismatics, and others would join hands with secularists who may share our family values…. We must mobilize millions of pro-family Americans into an unbeatable voting bloc that will change the make-up of city councils, school boards, State Legislatures, the Congress, the White House, and the Judicial system. We have the numbers and the power to do it…. This influence must be unified, mobilized, informed, and sent out. Parents and pastors must be the change agents who make all this happen. We must force governments to do what is right” (</w:t>
      </w:r>
      <w:r w:rsidRPr="00864425">
        <w:rPr>
          <w:rFonts w:ascii="Helvetica Neue" w:eastAsia="Times New Roman" w:hAnsi="Helvetica Neue" w:cs="Times New Roman"/>
          <w:i/>
          <w:iCs/>
          <w:color w:val="0A0A0A"/>
          <w:kern w:val="0"/>
          <w:sz w:val="21"/>
          <w:szCs w:val="21"/>
          <w14:ligatures w14:val="none"/>
        </w:rPr>
        <w:t>The New American Family: The Rebirth of the American Dream</w:t>
      </w:r>
      <w:r w:rsidRPr="00864425">
        <w:rPr>
          <w:rFonts w:ascii="Helvetica Neue" w:eastAsia="Times New Roman" w:hAnsi="Helvetica Neue" w:cs="Times New Roman"/>
          <w:color w:val="0A0A0A"/>
          <w:kern w:val="0"/>
          <w:sz w:val="21"/>
          <w:szCs w:val="21"/>
          <w14:ligatures w14:val="none"/>
        </w:rPr>
        <w:t>).</w:t>
      </w:r>
    </w:p>
    <w:p w14:paraId="43256449"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Dr. James Dobson</w:t>
      </w:r>
      <w:r w:rsidRPr="00864425">
        <w:rPr>
          <w:rFonts w:ascii="Helvetica Neue" w:eastAsia="Times New Roman" w:hAnsi="Helvetica Neue" w:cs="Times New Roman"/>
          <w:color w:val="0A0A0A"/>
          <w:kern w:val="0"/>
          <w:sz w:val="21"/>
          <w:szCs w:val="21"/>
          <w14:ligatures w14:val="none"/>
        </w:rPr>
        <w:t xml:space="preserve">—Founder and CEO, Focus </w:t>
      </w:r>
      <w:proofErr w:type="gramStart"/>
      <w:r w:rsidRPr="00864425">
        <w:rPr>
          <w:rFonts w:ascii="Helvetica Neue" w:eastAsia="Times New Roman" w:hAnsi="Helvetica Neue" w:cs="Times New Roman"/>
          <w:color w:val="0A0A0A"/>
          <w:kern w:val="0"/>
          <w:sz w:val="21"/>
          <w:szCs w:val="21"/>
          <w14:ligatures w14:val="none"/>
        </w:rPr>
        <w:t>On</w:t>
      </w:r>
      <w:proofErr w:type="gramEnd"/>
      <w:r w:rsidRPr="00864425">
        <w:rPr>
          <w:rFonts w:ascii="Helvetica Neue" w:eastAsia="Times New Roman" w:hAnsi="Helvetica Neue" w:cs="Times New Roman"/>
          <w:color w:val="0A0A0A"/>
          <w:kern w:val="0"/>
          <w:sz w:val="21"/>
          <w:szCs w:val="21"/>
          <w14:ligatures w14:val="none"/>
        </w:rPr>
        <w:t xml:space="preserve"> the Family</w:t>
      </w:r>
    </w:p>
    <w:p w14:paraId="0C85136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“The enemies of morality will not stop and will not back off. The Left cannot and will not change…. If the Democrats in the Senate try again to usurp the President’s constitutional authority by filibustering, there will be a battle of enormous proportions from sea to shining sea” (“The Rise of </w:t>
      </w:r>
      <w:proofErr w:type="spellStart"/>
      <w:r w:rsidRPr="00864425">
        <w:rPr>
          <w:rFonts w:ascii="Helvetica Neue" w:eastAsia="Times New Roman" w:hAnsi="Helvetica Neue" w:cs="Times New Roman"/>
          <w:color w:val="0A0A0A"/>
          <w:kern w:val="0"/>
          <w:sz w:val="21"/>
          <w:szCs w:val="21"/>
          <w14:ligatures w14:val="none"/>
        </w:rPr>
        <w:t>Dominionism</w:t>
      </w:r>
      <w:proofErr w:type="spellEnd"/>
      <w:r w:rsidRPr="00864425">
        <w:rPr>
          <w:rFonts w:ascii="Helvetica Neue" w:eastAsia="Times New Roman" w:hAnsi="Helvetica Neue" w:cs="Times New Roman"/>
          <w:color w:val="0A0A0A"/>
          <w:kern w:val="0"/>
          <w:sz w:val="21"/>
          <w:szCs w:val="21"/>
          <w14:ligatures w14:val="none"/>
        </w:rPr>
        <w:t xml:space="preserve"> and the Christian Right,” by John W. Whitehead, President, Rutherford Institute, </w:t>
      </w:r>
      <w:r w:rsidRPr="00864425">
        <w:rPr>
          <w:rFonts w:ascii="Helvetica Neue" w:eastAsia="Times New Roman" w:hAnsi="Helvetica Neue" w:cs="Times New Roman"/>
          <w:i/>
          <w:iCs/>
          <w:color w:val="0A0A0A"/>
          <w:kern w:val="0"/>
          <w:sz w:val="21"/>
          <w:szCs w:val="21"/>
          <w14:ligatures w14:val="none"/>
        </w:rPr>
        <w:t>Liberty</w:t>
      </w:r>
      <w:r w:rsidRPr="00864425">
        <w:rPr>
          <w:rFonts w:ascii="Helvetica Neue" w:eastAsia="Times New Roman" w:hAnsi="Helvetica Neue" w:cs="Times New Roman"/>
          <w:color w:val="0A0A0A"/>
          <w:kern w:val="0"/>
          <w:sz w:val="21"/>
          <w:szCs w:val="21"/>
          <w14:ligatures w14:val="none"/>
        </w:rPr>
        <w:t> magazine, July/August 2006).</w:t>
      </w:r>
    </w:p>
    <w:p w14:paraId="6846D3F9"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Ryan Dobson</w:t>
      </w:r>
      <w:r w:rsidRPr="00864425">
        <w:rPr>
          <w:rFonts w:ascii="Helvetica Neue" w:eastAsia="Times New Roman" w:hAnsi="Helvetica Neue" w:cs="Times New Roman"/>
          <w:color w:val="0A0A0A"/>
          <w:kern w:val="0"/>
          <w:sz w:val="21"/>
          <w:szCs w:val="21"/>
          <w14:ligatures w14:val="none"/>
        </w:rPr>
        <w:t>—According to the January 1st, 2007, issue of </w:t>
      </w:r>
      <w:r w:rsidRPr="00864425">
        <w:rPr>
          <w:rFonts w:ascii="Helvetica Neue" w:eastAsia="Times New Roman" w:hAnsi="Helvetica Neue" w:cs="Times New Roman"/>
          <w:i/>
          <w:iCs/>
          <w:color w:val="0A0A0A"/>
          <w:kern w:val="0"/>
          <w:sz w:val="21"/>
          <w:szCs w:val="21"/>
          <w14:ligatures w14:val="none"/>
        </w:rPr>
        <w:t>Economist</w:t>
      </w:r>
      <w:r w:rsidRPr="00864425">
        <w:rPr>
          <w:rFonts w:ascii="Helvetica Neue" w:eastAsia="Times New Roman" w:hAnsi="Helvetica Neue" w:cs="Times New Roman"/>
          <w:color w:val="0A0A0A"/>
          <w:kern w:val="0"/>
          <w:sz w:val="21"/>
          <w:szCs w:val="21"/>
          <w14:ligatures w14:val="none"/>
        </w:rPr>
        <w:t> magazine, Ryan Dobson, son of Dr. James Dobson, has published a new book entitled </w:t>
      </w:r>
      <w:r w:rsidRPr="00864425">
        <w:rPr>
          <w:rFonts w:ascii="Helvetica Neue" w:eastAsia="Times New Roman" w:hAnsi="Helvetica Neue" w:cs="Times New Roman"/>
          <w:i/>
          <w:iCs/>
          <w:color w:val="0A0A0A"/>
          <w:kern w:val="0"/>
          <w:sz w:val="21"/>
          <w:szCs w:val="21"/>
          <w14:ligatures w14:val="none"/>
        </w:rPr>
        <w:t>Be Intolerant</w:t>
      </w:r>
      <w:r w:rsidRPr="00864425">
        <w:rPr>
          <w:rFonts w:ascii="Helvetica Neue" w:eastAsia="Times New Roman" w:hAnsi="Helvetica Neue" w:cs="Times New Roman"/>
          <w:color w:val="0A0A0A"/>
          <w:kern w:val="0"/>
          <w:sz w:val="21"/>
          <w:szCs w:val="21"/>
          <w14:ligatures w14:val="none"/>
        </w:rPr>
        <w:t>. It encourages Americans, specifically Christians, to call sin by its right name and to quit being so tolerant of sinful lifestyles and behaviors.</w:t>
      </w:r>
    </w:p>
    <w:p w14:paraId="003EEB13"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While on one hand we can applaud such a book, its title suggests a militancy that is at odds with Christ’s approach to such matters. This is because absolute power in a political and earthly sense is not what He encouraged while He was with His disciples. Morality for morality’s sake is one thing, but using moral issues to secure political power is another. The example of Judas makes this abundantly clear.</w:t>
      </w:r>
    </w:p>
    <w:p w14:paraId="08CCF5CC"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The Religious Left</w:t>
      </w:r>
    </w:p>
    <w:p w14:paraId="39FE47F0"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Jim Wallis</w:t>
      </w:r>
      <w:r w:rsidRPr="00864425">
        <w:rPr>
          <w:rFonts w:ascii="Helvetica Neue" w:eastAsia="Times New Roman" w:hAnsi="Helvetica Neue" w:cs="Times New Roman"/>
          <w:color w:val="0A0A0A"/>
          <w:kern w:val="0"/>
          <w:sz w:val="21"/>
          <w:szCs w:val="21"/>
          <w14:ligatures w14:val="none"/>
        </w:rPr>
        <w:t>—Convener of Call to Renewal, Founder of Sojourners, Editor of Sojourners magazine, and author of the 2005 national bestseller, </w:t>
      </w:r>
      <w:r w:rsidRPr="00864425">
        <w:rPr>
          <w:rFonts w:ascii="Helvetica Neue" w:eastAsia="Times New Roman" w:hAnsi="Helvetica Neue" w:cs="Times New Roman"/>
          <w:i/>
          <w:iCs/>
          <w:color w:val="0A0A0A"/>
          <w:kern w:val="0"/>
          <w:sz w:val="21"/>
          <w:szCs w:val="21"/>
          <w14:ligatures w14:val="none"/>
        </w:rPr>
        <w:t>God’s Politics: Why the Right Gets It Wrong and the Left Doesn’t Get It: A New Vision for Faith and Politics in America</w:t>
      </w:r>
      <w:r w:rsidRPr="00864425">
        <w:rPr>
          <w:rFonts w:ascii="Helvetica Neue" w:eastAsia="Times New Roman" w:hAnsi="Helvetica Neue" w:cs="Times New Roman"/>
          <w:color w:val="0A0A0A"/>
          <w:kern w:val="0"/>
          <w:sz w:val="21"/>
          <w:szCs w:val="21"/>
          <w14:ligatures w14:val="none"/>
        </w:rPr>
        <w:t>.</w:t>
      </w:r>
    </w:p>
    <w:p w14:paraId="6B1A8636"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Lest you think that the religious left is powerless in this country, we must remember that it was the religious left, led by Jim Wallis, author of God’s Politics, that led an electoral revolution during the 2006 Congressional election, returning Democrats to power in the United States Congress, state governorships, and state legislatures. He is the one who influenced Pastor Rick Warren and Ralph Reed to look at a more moderate approach to governing from the middle. Speaking in churches, auditoriums, stadiums, schools, civic functions, etc., he influenced millions in Middle America to demand that legislators focus more attention on issues such as global warming, AIDS, universal health care, and addressing moral and economic poverty in America and the world, instead of just the more narrow issues of abortion, gay marriage, stem cell research, and euthanasia. More specifically, however, he has been the chief advocate of Faith Based Initiatives, or Charitable Choice, and sees no problem with a neutral or watered down form of government sponsored prayer in public schools. He truly has been a frustrating </w:t>
      </w:r>
      <w:proofErr w:type="gramStart"/>
      <w:r w:rsidRPr="00864425">
        <w:rPr>
          <w:rFonts w:ascii="Helvetica Neue" w:eastAsia="Times New Roman" w:hAnsi="Helvetica Neue" w:cs="Times New Roman"/>
          <w:color w:val="0A0A0A"/>
          <w:kern w:val="0"/>
          <w:sz w:val="21"/>
          <w:szCs w:val="21"/>
          <w14:ligatures w14:val="none"/>
        </w:rPr>
        <w:t>power house</w:t>
      </w:r>
      <w:proofErr w:type="gramEnd"/>
      <w:r w:rsidRPr="00864425">
        <w:rPr>
          <w:rFonts w:ascii="Helvetica Neue" w:eastAsia="Times New Roman" w:hAnsi="Helvetica Neue" w:cs="Times New Roman"/>
          <w:color w:val="0A0A0A"/>
          <w:kern w:val="0"/>
          <w:sz w:val="21"/>
          <w:szCs w:val="21"/>
          <w14:ligatures w14:val="none"/>
        </w:rPr>
        <w:t xml:space="preserve"> for leaders of the Religious Right to figure out, because he too is against abortion and gay marriage. He’s done more to challenge the extremism of the religious right and in turn has been the most instrumental in bringing the religious </w:t>
      </w:r>
      <w:r w:rsidRPr="00864425">
        <w:rPr>
          <w:rFonts w:ascii="Helvetica Neue" w:eastAsia="Times New Roman" w:hAnsi="Helvetica Neue" w:cs="Times New Roman"/>
          <w:color w:val="0A0A0A"/>
          <w:kern w:val="0"/>
          <w:sz w:val="21"/>
          <w:szCs w:val="21"/>
          <w14:ligatures w14:val="none"/>
        </w:rPr>
        <w:lastRenderedPageBreak/>
        <w:t>left and right—particularly the voting public—together on common ground. This makes this movement an even more dangerous prophetic phenomenon because it brings the greatest numbers (forces) to bear from the public when it comes to their legislative demands.</w:t>
      </w:r>
    </w:p>
    <w:p w14:paraId="739BB3D5"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Yesterday’s Religious Right</w:t>
      </w:r>
    </w:p>
    <w:p w14:paraId="374EFA13"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Lessons From Rejecting Christ — Will We Ever Learn?</w:t>
      </w:r>
    </w:p>
    <w:p w14:paraId="6BDC82F1"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key quotes &amp; prophetic parallels (optional)</w:t>
      </w:r>
      <w:r w:rsidRPr="00864425">
        <w:rPr>
          <w:rFonts w:ascii="Helvetica Neue" w:eastAsia="Times New Roman" w:hAnsi="Helvetica Neue" w:cs="Times New Roman"/>
          <w:color w:val="0A0A0A"/>
          <w:kern w:val="0"/>
          <w:sz w:val="21"/>
          <w:szCs w:val="21"/>
          <w14:ligatures w14:val="none"/>
        </w:rPr>
        <w:br/>
        <w:t xml:space="preserve">“Today in the religious world there are multitudes who are working for the establishment of the kingdom of Christ as an earthly dominion. They desire to make our Lord the ruler of the kingdoms of this world, the ruler in its courts and [military] camps, its legislative halls, its palaces and </w:t>
      </w:r>
      <w:proofErr w:type="gramStart"/>
      <w:r w:rsidRPr="00864425">
        <w:rPr>
          <w:rFonts w:ascii="Helvetica Neue" w:eastAsia="Times New Roman" w:hAnsi="Helvetica Neue" w:cs="Times New Roman"/>
          <w:color w:val="0A0A0A"/>
          <w:kern w:val="0"/>
          <w:sz w:val="21"/>
          <w:szCs w:val="21"/>
          <w14:ligatures w14:val="none"/>
        </w:rPr>
        <w:t>market places</w:t>
      </w:r>
      <w:proofErr w:type="gramEnd"/>
      <w:r w:rsidRPr="00864425">
        <w:rPr>
          <w:rFonts w:ascii="Helvetica Neue" w:eastAsia="Times New Roman" w:hAnsi="Helvetica Neue" w:cs="Times New Roman"/>
          <w:color w:val="0A0A0A"/>
          <w:kern w:val="0"/>
          <w:sz w:val="21"/>
          <w:szCs w:val="21"/>
          <w14:ligatures w14:val="none"/>
        </w:rPr>
        <w:t>. They expect Him to rule through legal enactments, enforced by human authority. Since Christ is not now here in person, they themselves will undertake to act in His stead, to execute the laws of His kingdom. The establishment of such a kingdom is what the Jews desired in the days of Christ. They would have received Jesus had He been willing to establish a temporal dominion, to enforce what they regarded as the laws of God, and to make them the expositors of His will and the agents of His authority. But He said, ‘My kingdom is not of this world.’ John 18:36.” (</w:t>
      </w:r>
      <w:r w:rsidRPr="00864425">
        <w:rPr>
          <w:rFonts w:ascii="Helvetica Neue" w:eastAsia="Times New Roman" w:hAnsi="Helvetica Neue" w:cs="Times New Roman"/>
          <w:i/>
          <w:iCs/>
          <w:color w:val="0A0A0A"/>
          <w:kern w:val="0"/>
          <w:sz w:val="21"/>
          <w:szCs w:val="21"/>
          <w14:ligatures w14:val="none"/>
        </w:rPr>
        <w:t>The Desire of Ages</w:t>
      </w:r>
      <w:r w:rsidRPr="00864425">
        <w:rPr>
          <w:rFonts w:ascii="Helvetica Neue" w:eastAsia="Times New Roman" w:hAnsi="Helvetica Neue" w:cs="Times New Roman"/>
          <w:color w:val="0A0A0A"/>
          <w:kern w:val="0"/>
          <w:sz w:val="21"/>
          <w:szCs w:val="21"/>
          <w14:ligatures w14:val="none"/>
        </w:rPr>
        <w:t>, 509)</w:t>
      </w:r>
    </w:p>
    <w:p w14:paraId="059841CE"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“They will force men to comply with their ideas of what is right. This is what the Jews did in the days of Christ and what the church has done ever since whenever she has lost the grace of Christ. Finding herself destitute of the power of love, she has reached out for the strong arm of the state to enforce her dogmas and execute her decrees. Here is the secret of all religious laws that have ever been enacted, and the secret of all persecution from the days of Abel to our own time.” (</w:t>
      </w:r>
      <w:r w:rsidRPr="00864425">
        <w:rPr>
          <w:rFonts w:ascii="Helvetica Neue" w:eastAsia="Times New Roman" w:hAnsi="Helvetica Neue" w:cs="Times New Roman"/>
          <w:i/>
          <w:iCs/>
          <w:color w:val="0A0A0A"/>
          <w:kern w:val="0"/>
          <w:sz w:val="21"/>
          <w:szCs w:val="21"/>
          <w14:ligatures w14:val="none"/>
        </w:rPr>
        <w:t>Thoughts From the Mount of Blessing</w:t>
      </w:r>
      <w:r w:rsidRPr="00864425">
        <w:rPr>
          <w:rFonts w:ascii="Helvetica Neue" w:eastAsia="Times New Roman" w:hAnsi="Helvetica Neue" w:cs="Times New Roman"/>
          <w:color w:val="0A0A0A"/>
          <w:kern w:val="0"/>
          <w:sz w:val="21"/>
          <w:szCs w:val="21"/>
          <w14:ligatures w14:val="none"/>
        </w:rPr>
        <w:t>, 126)</w:t>
      </w:r>
    </w:p>
    <w:p w14:paraId="3D211EAE"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“In order for the United States to form an image of the beast (in the likeness of Papal Rome), the religious power must so control the civil government that the authority of the state will also be employed by the church to accomplish her own ends.” (</w:t>
      </w:r>
      <w:r w:rsidRPr="00864425">
        <w:rPr>
          <w:rFonts w:ascii="Helvetica Neue" w:eastAsia="Times New Roman" w:hAnsi="Helvetica Neue" w:cs="Times New Roman"/>
          <w:i/>
          <w:iCs/>
          <w:color w:val="0A0A0A"/>
          <w:kern w:val="0"/>
          <w:sz w:val="21"/>
          <w:szCs w:val="21"/>
          <w14:ligatures w14:val="none"/>
        </w:rPr>
        <w:t>The Great Controversy</w:t>
      </w:r>
      <w:r w:rsidRPr="00864425">
        <w:rPr>
          <w:rFonts w:ascii="Helvetica Neue" w:eastAsia="Times New Roman" w:hAnsi="Helvetica Neue" w:cs="Times New Roman"/>
          <w:color w:val="0A0A0A"/>
          <w:kern w:val="0"/>
          <w:sz w:val="21"/>
          <w:szCs w:val="21"/>
          <w14:ligatures w14:val="none"/>
        </w:rPr>
        <w:t>, 443)</w:t>
      </w:r>
    </w:p>
    <w:p w14:paraId="3AA2BE72"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“To secure popularity and patronage, legislators will yield to the demand for a Sunday law” (</w:t>
      </w:r>
      <w:r w:rsidRPr="00864425">
        <w:rPr>
          <w:rFonts w:ascii="Helvetica Neue" w:eastAsia="Times New Roman" w:hAnsi="Helvetica Neue" w:cs="Times New Roman"/>
          <w:i/>
          <w:iCs/>
          <w:color w:val="0A0A0A"/>
          <w:kern w:val="0"/>
          <w:sz w:val="21"/>
          <w:szCs w:val="21"/>
          <w14:ligatures w14:val="none"/>
        </w:rPr>
        <w:t>Testimonies for the Church, Volume</w:t>
      </w:r>
      <w:r w:rsidRPr="00864425">
        <w:rPr>
          <w:rFonts w:ascii="Helvetica Neue" w:eastAsia="Times New Roman" w:hAnsi="Helvetica Neue" w:cs="Times New Roman"/>
          <w:color w:val="0A0A0A"/>
          <w:kern w:val="0"/>
          <w:sz w:val="21"/>
          <w:szCs w:val="21"/>
          <w14:ligatures w14:val="none"/>
        </w:rPr>
        <w:t xml:space="preserve"> 5, p. 451). When? We don’t know and there does not seem to be any movement on this front </w:t>
      </w:r>
      <w:proofErr w:type="gramStart"/>
      <w:r w:rsidRPr="00864425">
        <w:rPr>
          <w:rFonts w:ascii="Helvetica Neue" w:eastAsia="Times New Roman" w:hAnsi="Helvetica Neue" w:cs="Times New Roman"/>
          <w:color w:val="0A0A0A"/>
          <w:kern w:val="0"/>
          <w:sz w:val="21"/>
          <w:szCs w:val="21"/>
          <w14:ligatures w14:val="none"/>
        </w:rPr>
        <w:t>at the present moment</w:t>
      </w:r>
      <w:proofErr w:type="gramEnd"/>
      <w:r w:rsidRPr="00864425">
        <w:rPr>
          <w:rFonts w:ascii="Helvetica Neue" w:eastAsia="Times New Roman" w:hAnsi="Helvetica Neue" w:cs="Times New Roman"/>
          <w:color w:val="0A0A0A"/>
          <w:kern w:val="0"/>
          <w:sz w:val="21"/>
          <w:szCs w:val="21"/>
          <w14:ligatures w14:val="none"/>
        </w:rPr>
        <w:t>. But these other gathering developments that we have been discussing are some important indicative trends—religiously, politically, and constitutionally.</w:t>
      </w:r>
    </w:p>
    <w:p w14:paraId="1070EEF6"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The Military Factor (optional material for constructing the sermon to fit your needs)</w:t>
      </w:r>
    </w:p>
    <w:p w14:paraId="578C1B26"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While America’s global war on terror and the forced advancement of democratization in the Muslim world since 9/11 may </w:t>
      </w:r>
      <w:proofErr w:type="gramStart"/>
      <w:r w:rsidRPr="00864425">
        <w:rPr>
          <w:rFonts w:ascii="Helvetica Neue" w:eastAsia="Times New Roman" w:hAnsi="Helvetica Neue" w:cs="Times New Roman"/>
          <w:color w:val="0A0A0A"/>
          <w:kern w:val="0"/>
          <w:sz w:val="21"/>
          <w:szCs w:val="21"/>
          <w14:ligatures w14:val="none"/>
        </w:rPr>
        <w:t>open up</w:t>
      </w:r>
      <w:proofErr w:type="gramEnd"/>
      <w:r w:rsidRPr="00864425">
        <w:rPr>
          <w:rFonts w:ascii="Helvetica Neue" w:eastAsia="Times New Roman" w:hAnsi="Helvetica Neue" w:cs="Times New Roman"/>
          <w:color w:val="0A0A0A"/>
          <w:kern w:val="0"/>
          <w:sz w:val="21"/>
          <w:szCs w:val="21"/>
          <w14:ligatures w14:val="none"/>
        </w:rPr>
        <w:t xml:space="preserve"> the heartlands of Islam to Christianity, the most important question to ask is: “Which gospel will be preached, whose kingdom promoted?” Are we all striving for the same kingdom, or is it possible that much of the religious and political world—made up mostly of Muslims and Christians—are preparing to receive a counterfeit savior and a kingdom of their own making?</w:t>
      </w:r>
    </w:p>
    <w:p w14:paraId="34FA5B18"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The Gospel is advancing on the heels of the American military, and </w:t>
      </w:r>
      <w:proofErr w:type="gramStart"/>
      <w:r w:rsidRPr="00864425">
        <w:rPr>
          <w:rFonts w:ascii="Helvetica Neue" w:eastAsia="Times New Roman" w:hAnsi="Helvetica Neue" w:cs="Times New Roman"/>
          <w:color w:val="0A0A0A"/>
          <w:kern w:val="0"/>
          <w:sz w:val="21"/>
          <w:szCs w:val="21"/>
          <w14:ligatures w14:val="none"/>
        </w:rPr>
        <w:t>whether or not</w:t>
      </w:r>
      <w:proofErr w:type="gramEnd"/>
      <w:r w:rsidRPr="00864425">
        <w:rPr>
          <w:rFonts w:ascii="Helvetica Neue" w:eastAsia="Times New Roman" w:hAnsi="Helvetica Neue" w:cs="Times New Roman"/>
          <w:color w:val="0A0A0A"/>
          <w:kern w:val="0"/>
          <w:sz w:val="21"/>
          <w:szCs w:val="21"/>
          <w14:ligatures w14:val="none"/>
        </w:rPr>
        <w:t xml:space="preserve"> military or other forms of force are effective in the spread of democracy, their use is foreign to the spirit of the Gospel. Only one Gospel is consistent with Christ’s declaration: “My Kingdom is not of this world. If My Kingdom were of this world, </w:t>
      </w:r>
      <w:proofErr w:type="gramStart"/>
      <w:r w:rsidRPr="00864425">
        <w:rPr>
          <w:rFonts w:ascii="Helvetica Neue" w:eastAsia="Times New Roman" w:hAnsi="Helvetica Neue" w:cs="Times New Roman"/>
          <w:color w:val="0A0A0A"/>
          <w:kern w:val="0"/>
          <w:sz w:val="21"/>
          <w:szCs w:val="21"/>
          <w14:ligatures w14:val="none"/>
        </w:rPr>
        <w:t>My</w:t>
      </w:r>
      <w:proofErr w:type="gramEnd"/>
      <w:r w:rsidRPr="00864425">
        <w:rPr>
          <w:rFonts w:ascii="Helvetica Neue" w:eastAsia="Times New Roman" w:hAnsi="Helvetica Neue" w:cs="Times New Roman"/>
          <w:color w:val="0A0A0A"/>
          <w:kern w:val="0"/>
          <w:sz w:val="21"/>
          <w:szCs w:val="21"/>
          <w14:ligatures w14:val="none"/>
        </w:rPr>
        <w:t xml:space="preserve"> servants would fight, so that I should not be delivered to the Jews; but now My Kingdom is not from here” (</w:t>
      </w:r>
      <w:r w:rsidRPr="00864425">
        <w:rPr>
          <w:rFonts w:ascii="Helvetica Neue" w:eastAsia="Times New Roman" w:hAnsi="Helvetica Neue" w:cs="Times New Roman"/>
          <w:b/>
          <w:bCs/>
          <w:color w:val="0A0A0A"/>
          <w:kern w:val="0"/>
          <w:sz w:val="21"/>
          <w:szCs w:val="21"/>
          <w14:ligatures w14:val="none"/>
        </w:rPr>
        <w:t>John 18:36</w:t>
      </w:r>
      <w:r w:rsidRPr="00864425">
        <w:rPr>
          <w:rFonts w:ascii="Helvetica Neue" w:eastAsia="Times New Roman" w:hAnsi="Helvetica Neue" w:cs="Times New Roman"/>
          <w:color w:val="0A0A0A"/>
          <w:kern w:val="0"/>
          <w:sz w:val="21"/>
          <w:szCs w:val="21"/>
          <w14:ligatures w14:val="none"/>
        </w:rPr>
        <w:t>). Christ’s Gospel, Christ’s millennial Kingdom, is Heaven-based (see </w:t>
      </w:r>
      <w:r w:rsidRPr="00864425">
        <w:rPr>
          <w:rFonts w:ascii="Helvetica Neue" w:eastAsia="Times New Roman" w:hAnsi="Helvetica Neue" w:cs="Times New Roman"/>
          <w:b/>
          <w:bCs/>
          <w:color w:val="0A0A0A"/>
          <w:kern w:val="0"/>
          <w:sz w:val="21"/>
          <w:szCs w:val="21"/>
          <w14:ligatures w14:val="none"/>
        </w:rPr>
        <w:t>Revelation 20</w:t>
      </w:r>
      <w:r w:rsidRPr="00864425">
        <w:rPr>
          <w:rFonts w:ascii="Helvetica Neue" w:eastAsia="Times New Roman" w:hAnsi="Helvetica Neue" w:cs="Times New Roman"/>
          <w:color w:val="0A0A0A"/>
          <w:kern w:val="0"/>
          <w:sz w:val="21"/>
          <w:szCs w:val="21"/>
          <w14:ligatures w14:val="none"/>
        </w:rPr>
        <w:t xml:space="preserve">). Yet another, more popular, gospel proclaims that the millennial kingdom of God will be established on Earth. (Its adherents are also the same ones </w:t>
      </w:r>
      <w:r w:rsidRPr="00864425">
        <w:rPr>
          <w:rFonts w:ascii="Helvetica Neue" w:eastAsia="Times New Roman" w:hAnsi="Helvetica Neue" w:cs="Times New Roman"/>
          <w:color w:val="0A0A0A"/>
          <w:kern w:val="0"/>
          <w:sz w:val="21"/>
          <w:szCs w:val="21"/>
          <w14:ligatures w14:val="none"/>
        </w:rPr>
        <w:lastRenderedPageBreak/>
        <w:t>most adamant about tearing down the constitutional principle of the separation between church and state.)</w:t>
      </w:r>
    </w:p>
    <w:p w14:paraId="03857CD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Those proclaiming this popular gospel are among the most ardent supporters of American unilateralism and the expanded use of military power throughout the world. As Andrew Bacevich, Director of the Center for International Relations at Boston University argues, American militarism emerged as a reaction by “various groups in American society—soldiers, politicians (Democrats as much as Republicans), intellectuals, strategists, Christian evangelicals, even purveyors of pop culture, as the antidote to all the ills besetting the country as a consequence of Vietnam and the ‘60s.”</w:t>
      </w:r>
    </w:p>
    <w:p w14:paraId="331304C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proofErr w:type="gramStart"/>
      <w:r w:rsidRPr="00864425">
        <w:rPr>
          <w:rFonts w:ascii="Helvetica Neue" w:eastAsia="Times New Roman" w:hAnsi="Helvetica Neue" w:cs="Times New Roman"/>
          <w:color w:val="0A0A0A"/>
          <w:kern w:val="0"/>
          <w:sz w:val="21"/>
          <w:szCs w:val="21"/>
          <w14:ligatures w14:val="none"/>
        </w:rPr>
        <w:t>But,</w:t>
      </w:r>
      <w:proofErr w:type="gramEnd"/>
      <w:r w:rsidRPr="00864425">
        <w:rPr>
          <w:rFonts w:ascii="Helvetica Neue" w:eastAsia="Times New Roman" w:hAnsi="Helvetica Neue" w:cs="Times New Roman"/>
          <w:color w:val="0A0A0A"/>
          <w:kern w:val="0"/>
          <w:sz w:val="21"/>
          <w:szCs w:val="21"/>
          <w14:ligatures w14:val="none"/>
        </w:rPr>
        <w:t xml:space="preserve"> he contends—and rather convincingly—of this group the most significant contribution to the rise of the new American spirit of militarism has come from evangelicals and their passion-driven vision for establishing Christ’s Kingdom on Earth: “Conservative Christians have conferred a presumptive moral palatability on any occasion on which the United States resorts to force. They have fostered among the legions of believing Americans a predisposition to see U.S. military power as inherently good, perhaps even a necessary adjunct to the accomplishment of Christ’s saving mission on earth. In doing so, they have nurtured the preconditions that have enabled the American infatuation with military power to flourish. Put another way, were it not for the support offered by several tens of millions of evangelicals, militarism in this deeply and genuinely religious country becomes inconceivable” (Andrew J. Bacevich, </w:t>
      </w:r>
      <w:r w:rsidRPr="00864425">
        <w:rPr>
          <w:rFonts w:ascii="Helvetica Neue" w:eastAsia="Times New Roman" w:hAnsi="Helvetica Neue" w:cs="Times New Roman"/>
          <w:i/>
          <w:iCs/>
          <w:color w:val="0A0A0A"/>
          <w:kern w:val="0"/>
          <w:sz w:val="21"/>
          <w:szCs w:val="21"/>
          <w14:ligatures w14:val="none"/>
        </w:rPr>
        <w:t>The New American Militarism: How Americans Are Seduced by War</w:t>
      </w:r>
      <w:r w:rsidRPr="00864425">
        <w:rPr>
          <w:rFonts w:ascii="Helvetica Neue" w:eastAsia="Times New Roman" w:hAnsi="Helvetica Neue" w:cs="Times New Roman"/>
          <w:color w:val="0A0A0A"/>
          <w:kern w:val="0"/>
          <w:sz w:val="21"/>
          <w:szCs w:val="21"/>
          <w14:ligatures w14:val="none"/>
        </w:rPr>
        <w:t>, Oxford University Press, 2005, book jacket and p. 146. See specifically chap. 5, pp. 122-146).</w:t>
      </w:r>
    </w:p>
    <w:p w14:paraId="7BAACA09" w14:textId="77777777" w:rsidR="00864425" w:rsidRPr="00864425" w:rsidRDefault="00864425" w:rsidP="00864425">
      <w:pPr>
        <w:shd w:val="clear" w:color="auto" w:fill="FEFEFE"/>
        <w:spacing w:before="300" w:after="150" w:line="240" w:lineRule="auto"/>
        <w:outlineLvl w:val="2"/>
        <w:rPr>
          <w:rFonts w:ascii="inherit" w:eastAsia="Times New Roman" w:hAnsi="inherit" w:cs="Times New Roman"/>
          <w:color w:val="052861"/>
          <w:kern w:val="0"/>
          <w:sz w:val="36"/>
          <w:szCs w:val="36"/>
          <w14:ligatures w14:val="none"/>
        </w:rPr>
      </w:pPr>
      <w:r w:rsidRPr="00864425">
        <w:rPr>
          <w:rFonts w:ascii="inherit" w:eastAsia="Times New Roman" w:hAnsi="inherit" w:cs="Times New Roman"/>
          <w:color w:val="052861"/>
          <w:kern w:val="0"/>
          <w:sz w:val="36"/>
          <w:szCs w:val="36"/>
          <w14:ligatures w14:val="none"/>
        </w:rPr>
        <w:t>V. Appeal</w:t>
      </w:r>
    </w:p>
    <w:p w14:paraId="6215BE9E" w14:textId="77777777" w:rsidR="00864425" w:rsidRPr="00864425" w:rsidRDefault="00864425" w:rsidP="00864425">
      <w:pPr>
        <w:numPr>
          <w:ilvl w:val="0"/>
          <w:numId w:val="6"/>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Appeal, </w:t>
      </w:r>
      <w:proofErr w:type="gramStart"/>
      <w:r w:rsidRPr="00864425">
        <w:rPr>
          <w:rFonts w:ascii="Helvetica Neue" w:eastAsia="Times New Roman" w:hAnsi="Helvetica Neue" w:cs="Times New Roman"/>
          <w:color w:val="0A0A0A"/>
          <w:kern w:val="0"/>
          <w:sz w:val="21"/>
          <w:szCs w:val="21"/>
          <w14:ligatures w14:val="none"/>
        </w:rPr>
        <w:t>Why</w:t>
      </w:r>
      <w:proofErr w:type="gramEnd"/>
      <w:r w:rsidRPr="00864425">
        <w:rPr>
          <w:rFonts w:ascii="Helvetica Neue" w:eastAsia="Times New Roman" w:hAnsi="Helvetica Neue" w:cs="Times New Roman"/>
          <w:color w:val="0A0A0A"/>
          <w:kern w:val="0"/>
          <w:sz w:val="21"/>
          <w:szCs w:val="21"/>
          <w14:ligatures w14:val="none"/>
        </w:rPr>
        <w:t xml:space="preserve"> an “experience” with Christ was not enough for Judas, and why it is not enough for us</w:t>
      </w:r>
    </w:p>
    <w:p w14:paraId="773E9D45" w14:textId="77777777" w:rsidR="00864425" w:rsidRPr="00864425" w:rsidRDefault="00864425" w:rsidP="00864425">
      <w:pPr>
        <w:numPr>
          <w:ilvl w:val="0"/>
          <w:numId w:val="6"/>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Optional Opening Illustration—Napoleon on Christ</w:t>
      </w:r>
    </w:p>
    <w:p w14:paraId="38245328" w14:textId="77777777" w:rsidR="00864425" w:rsidRPr="00864425" w:rsidRDefault="00864425" w:rsidP="00864425">
      <w:pPr>
        <w:numPr>
          <w:ilvl w:val="0"/>
          <w:numId w:val="6"/>
        </w:numPr>
        <w:shd w:val="clear" w:color="auto" w:fill="FEFEFE"/>
        <w:spacing w:before="100" w:beforeAutospacing="1" w:after="100" w:afterAutospacing="1"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Optional Closing Illustration—Da Vinci’s “Last Supper”</w:t>
      </w:r>
    </w:p>
    <w:p w14:paraId="6496FF5E"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Appeal:</w:t>
      </w:r>
      <w:r w:rsidRPr="00864425">
        <w:rPr>
          <w:rFonts w:ascii="Helvetica Neue" w:eastAsia="Times New Roman" w:hAnsi="Helvetica Neue" w:cs="Times New Roman"/>
          <w:color w:val="0A0A0A"/>
          <w:kern w:val="0"/>
          <w:sz w:val="21"/>
          <w:szCs w:val="21"/>
          <w14:ligatures w14:val="none"/>
        </w:rPr>
        <w:t> Why An Experience with Christ is Not Enough (optional material to fit your needs)</w:t>
      </w:r>
    </w:p>
    <w:p w14:paraId="0FCFB130"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The life of Christ is full of important parallels for the times we are living in. I believe that understanding today’s religious, political, and constitutional (i.e., prophetic) trends in the light of Christ’s life is vitally important—not just as a means of information gathering, but for personal awareness, discernment, and spiritual renewal.</w:t>
      </w:r>
    </w:p>
    <w:p w14:paraId="2DCD317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Without being rooted and grounded in God’s Word, our so-called “experience” can lead us astray. Remember, Judas was intimately connected to Christ for 3 ½ years. He traveled on foot for many miles with Him, camped out with Him, and shared all the joys and miracles of ministry experience with Him. And yet a common tool of Satan is to get us, as he did Judas, to think we are doing the Lord’s will when, in fact, we may not be. It’s called “self-deception,” relying on our own impressions and impassioned political prejudices instead of the revealed prophetic Word (the “big picture”). “In fact, a time is coming,” Jesus said, “when anyone who kills you will think he is offering a service to God. They will do such things because they have not known the Father or Me” (</w:t>
      </w:r>
      <w:r w:rsidRPr="00864425">
        <w:rPr>
          <w:rFonts w:ascii="Helvetica Neue" w:eastAsia="Times New Roman" w:hAnsi="Helvetica Neue" w:cs="Times New Roman"/>
          <w:b/>
          <w:bCs/>
          <w:color w:val="0A0A0A"/>
          <w:kern w:val="0"/>
          <w:sz w:val="21"/>
          <w:szCs w:val="21"/>
          <w14:ligatures w14:val="none"/>
        </w:rPr>
        <w:t>John 16: 2, 3</w:t>
      </w:r>
      <w:r w:rsidRPr="00864425">
        <w:rPr>
          <w:rFonts w:ascii="Helvetica Neue" w:eastAsia="Times New Roman" w:hAnsi="Helvetica Neue" w:cs="Times New Roman"/>
          <w:color w:val="0A0A0A"/>
          <w:kern w:val="0"/>
          <w:sz w:val="21"/>
          <w:szCs w:val="21"/>
          <w14:ligatures w14:val="none"/>
        </w:rPr>
        <w:t>).</w:t>
      </w:r>
    </w:p>
    <w:p w14:paraId="33EF707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So much for those who profess to have </w:t>
      </w:r>
      <w:proofErr w:type="gramStart"/>
      <w:r w:rsidRPr="00864425">
        <w:rPr>
          <w:rFonts w:ascii="Helvetica Neue" w:eastAsia="Times New Roman" w:hAnsi="Helvetica Neue" w:cs="Times New Roman"/>
          <w:color w:val="0A0A0A"/>
          <w:kern w:val="0"/>
          <w:sz w:val="21"/>
          <w:szCs w:val="21"/>
          <w14:ligatures w14:val="none"/>
        </w:rPr>
        <w:t>an</w:t>
      </w:r>
      <w:proofErr w:type="gramEnd"/>
      <w:r w:rsidRPr="00864425">
        <w:rPr>
          <w:rFonts w:ascii="Helvetica Neue" w:eastAsia="Times New Roman" w:hAnsi="Helvetica Neue" w:cs="Times New Roman"/>
          <w:color w:val="0A0A0A"/>
          <w:kern w:val="0"/>
          <w:sz w:val="21"/>
          <w:szCs w:val="21"/>
          <w14:ligatures w14:val="none"/>
        </w:rPr>
        <w:t xml:space="preserve"> relationship with Jesus Christ, but by their words and actions minimize the importance of God’s revealed prophetic Word in their lives—“having a form of </w:t>
      </w:r>
      <w:proofErr w:type="gramStart"/>
      <w:r w:rsidRPr="00864425">
        <w:rPr>
          <w:rFonts w:ascii="Helvetica Neue" w:eastAsia="Times New Roman" w:hAnsi="Helvetica Neue" w:cs="Times New Roman"/>
          <w:color w:val="0A0A0A"/>
          <w:kern w:val="0"/>
          <w:sz w:val="21"/>
          <w:szCs w:val="21"/>
          <w14:ligatures w14:val="none"/>
        </w:rPr>
        <w:t>godliness, but</w:t>
      </w:r>
      <w:proofErr w:type="gramEnd"/>
      <w:r w:rsidRPr="00864425">
        <w:rPr>
          <w:rFonts w:ascii="Helvetica Neue" w:eastAsia="Times New Roman" w:hAnsi="Helvetica Neue" w:cs="Times New Roman"/>
          <w:color w:val="0A0A0A"/>
          <w:kern w:val="0"/>
          <w:sz w:val="21"/>
          <w:szCs w:val="21"/>
          <w14:ligatures w14:val="none"/>
        </w:rPr>
        <w:t xml:space="preserve"> denying the power thereof” (</w:t>
      </w:r>
      <w:r w:rsidRPr="00864425">
        <w:rPr>
          <w:rFonts w:ascii="Helvetica Neue" w:eastAsia="Times New Roman" w:hAnsi="Helvetica Neue" w:cs="Times New Roman"/>
          <w:b/>
          <w:bCs/>
          <w:color w:val="0A0A0A"/>
          <w:kern w:val="0"/>
          <w:sz w:val="21"/>
          <w:szCs w:val="21"/>
          <w14:ligatures w14:val="none"/>
        </w:rPr>
        <w:t>2 Timothy 3:5</w:t>
      </w:r>
      <w:r w:rsidRPr="00864425">
        <w:rPr>
          <w:rFonts w:ascii="Helvetica Neue" w:eastAsia="Times New Roman" w:hAnsi="Helvetica Neue" w:cs="Times New Roman"/>
          <w:color w:val="0A0A0A"/>
          <w:kern w:val="0"/>
          <w:sz w:val="21"/>
          <w:szCs w:val="21"/>
          <w14:ligatures w14:val="none"/>
        </w:rPr>
        <w:t>)! Jesus said that He does not know them (</w:t>
      </w:r>
      <w:r w:rsidRPr="00864425">
        <w:rPr>
          <w:rFonts w:ascii="Helvetica Neue" w:eastAsia="Times New Roman" w:hAnsi="Helvetica Neue" w:cs="Times New Roman"/>
          <w:b/>
          <w:bCs/>
          <w:color w:val="0A0A0A"/>
          <w:kern w:val="0"/>
          <w:sz w:val="21"/>
          <w:szCs w:val="21"/>
          <w14:ligatures w14:val="none"/>
        </w:rPr>
        <w:t>Matthew 7:21-23</w:t>
      </w:r>
      <w:r w:rsidRPr="00864425">
        <w:rPr>
          <w:rFonts w:ascii="Helvetica Neue" w:eastAsia="Times New Roman" w:hAnsi="Helvetica Neue" w:cs="Times New Roman"/>
          <w:color w:val="0A0A0A"/>
          <w:kern w:val="0"/>
          <w:sz w:val="21"/>
          <w:szCs w:val="21"/>
          <w14:ligatures w14:val="none"/>
        </w:rPr>
        <w:t>) because they have “not” truly “known the Father or Me.”</w:t>
      </w:r>
    </w:p>
    <w:p w14:paraId="03BA0443"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lastRenderedPageBreak/>
        <w:t xml:space="preserve">As a member of the band of disciples that traveled with Christ for 3 ½ years </w:t>
      </w:r>
      <w:proofErr w:type="gramStart"/>
      <w:r w:rsidRPr="00864425">
        <w:rPr>
          <w:rFonts w:ascii="Helvetica Neue" w:eastAsia="Times New Roman" w:hAnsi="Helvetica Neue" w:cs="Times New Roman"/>
          <w:color w:val="0A0A0A"/>
          <w:kern w:val="0"/>
          <w:sz w:val="21"/>
          <w:szCs w:val="21"/>
          <w14:ligatures w14:val="none"/>
        </w:rPr>
        <w:t>on a daily basis</w:t>
      </w:r>
      <w:proofErr w:type="gramEnd"/>
      <w:r w:rsidRPr="00864425">
        <w:rPr>
          <w:rFonts w:ascii="Helvetica Neue" w:eastAsia="Times New Roman" w:hAnsi="Helvetica Neue" w:cs="Times New Roman"/>
          <w:color w:val="0A0A0A"/>
          <w:kern w:val="0"/>
          <w:sz w:val="21"/>
          <w:szCs w:val="21"/>
          <w14:ligatures w14:val="none"/>
        </w:rPr>
        <w:t>, Judas could certainly claim to have had a relationship and experience with Christ. But friends, this was not enough, and it cannot be enough for us! As with Judas, a professed experience with the Lord that slowly but imperceptibly minimizes, denies, and rejects the truths of God’s revealed prophetic Word over time—a saving knowledge, if you will—is like riding on a ship without a compass, a stern, and a captain’s wheel!</w:t>
      </w:r>
    </w:p>
    <w:p w14:paraId="124223F5"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Some may argue that you need none of these tools </w:t>
      </w:r>
      <w:proofErr w:type="gramStart"/>
      <w:r w:rsidRPr="00864425">
        <w:rPr>
          <w:rFonts w:ascii="Helvetica Neue" w:eastAsia="Times New Roman" w:hAnsi="Helvetica Neue" w:cs="Times New Roman"/>
          <w:color w:val="0A0A0A"/>
          <w:kern w:val="0"/>
          <w:sz w:val="21"/>
          <w:szCs w:val="21"/>
          <w14:ligatures w14:val="none"/>
        </w:rPr>
        <w:t>as long as</w:t>
      </w:r>
      <w:proofErr w:type="gramEnd"/>
      <w:r w:rsidRPr="00864425">
        <w:rPr>
          <w:rFonts w:ascii="Helvetica Neue" w:eastAsia="Times New Roman" w:hAnsi="Helvetica Neue" w:cs="Times New Roman"/>
          <w:color w:val="0A0A0A"/>
          <w:kern w:val="0"/>
          <w:sz w:val="21"/>
          <w:szCs w:val="21"/>
          <w14:ligatures w14:val="none"/>
        </w:rPr>
        <w:t xml:space="preserve"> Christ is steering the ship. But friends, it is Christ who has given us the tools found in His Word. The Scriptures tell us in </w:t>
      </w:r>
      <w:r w:rsidRPr="00864425">
        <w:rPr>
          <w:rFonts w:ascii="Helvetica Neue" w:eastAsia="Times New Roman" w:hAnsi="Helvetica Neue" w:cs="Times New Roman"/>
          <w:b/>
          <w:bCs/>
          <w:color w:val="0A0A0A"/>
          <w:kern w:val="0"/>
          <w:sz w:val="21"/>
          <w:szCs w:val="21"/>
          <w14:ligatures w14:val="none"/>
        </w:rPr>
        <w:t>Hosea 4:6</w:t>
      </w:r>
      <w:r w:rsidRPr="00864425">
        <w:rPr>
          <w:rFonts w:ascii="Helvetica Neue" w:eastAsia="Times New Roman" w:hAnsi="Helvetica Neue" w:cs="Times New Roman"/>
          <w:color w:val="0A0A0A"/>
          <w:kern w:val="0"/>
          <w:sz w:val="21"/>
          <w:szCs w:val="21"/>
          <w14:ligatures w14:val="none"/>
        </w:rPr>
        <w:t> that “My people are destroyed from lack of knowledge. Because you have rejected knowledge, I also reject you.” Jesus uses the knowledge from God’s Word to teach us, to guide us to Himself so that we will be saved from ourselves—from self-deception and bad judgment. You cannot logically disconnect a saving relationship with Jesus Christ from having a saving knowledge of God’s Word.</w:t>
      </w:r>
    </w:p>
    <w:p w14:paraId="0E6A2887"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However, today many Christians have become warm, cozy, comfortable, and lazy, and thus almost Biblically illiterate as a result of the immensely popular, but worn out, slogan used by evangelical preachers who titillate our ears with the declaration that it is “Who you know” that counts, and not “what you know.” This is a half-truth, and in </w:t>
      </w:r>
      <w:proofErr w:type="gramStart"/>
      <w:r w:rsidRPr="00864425">
        <w:rPr>
          <w:rFonts w:ascii="Helvetica Neue" w:eastAsia="Times New Roman" w:hAnsi="Helvetica Neue" w:cs="Times New Roman"/>
          <w:color w:val="0A0A0A"/>
          <w:kern w:val="0"/>
          <w:sz w:val="21"/>
          <w:szCs w:val="21"/>
          <w14:ligatures w14:val="none"/>
        </w:rPr>
        <w:t>reality</w:t>
      </w:r>
      <w:proofErr w:type="gramEnd"/>
      <w:r w:rsidRPr="00864425">
        <w:rPr>
          <w:rFonts w:ascii="Helvetica Neue" w:eastAsia="Times New Roman" w:hAnsi="Helvetica Neue" w:cs="Times New Roman"/>
          <w:color w:val="0A0A0A"/>
          <w:kern w:val="0"/>
          <w:sz w:val="21"/>
          <w:szCs w:val="21"/>
          <w14:ligatures w14:val="none"/>
        </w:rPr>
        <w:t xml:space="preserve"> perpetuates a myth that has caused many evangelical Christians to view the once vaunted reputation of being a “Bible-student” as unpopular and a thing of the past. The reason why this slogan is a half-truth, is because a truly saving relationship with Christ will not lead you to minimize the importance of the responsibility of studying and knowing God’s Word and His prophecies for yourself. Instead, a saving relationship with Jesus will cause those who are truly converted to seek to do everything possible to not be deceived so that others may be lovingly warned and undeceived.</w:t>
      </w:r>
    </w:p>
    <w:p w14:paraId="19A17134"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Those undiscerning voices who stir the political passions of the soul in their effort to build a so-called righteous nation and kingdom on Earth is only one of a host of masterful deceptions that Satan has calculated to lead you, me, our nation, and the world astray. Satan will get us anyway he can. As with Judas, “so do all who cherish evil under a profession of godliness hate those who disturb their peace by condemning their course of sin” (</w:t>
      </w:r>
      <w:r w:rsidRPr="00864425">
        <w:rPr>
          <w:rFonts w:ascii="Helvetica Neue" w:eastAsia="Times New Roman" w:hAnsi="Helvetica Neue" w:cs="Times New Roman"/>
          <w:i/>
          <w:iCs/>
          <w:color w:val="0A0A0A"/>
          <w:kern w:val="0"/>
          <w:sz w:val="21"/>
          <w:szCs w:val="21"/>
          <w14:ligatures w14:val="none"/>
        </w:rPr>
        <w:t>The Great Controversy</w:t>
      </w:r>
      <w:r w:rsidRPr="00864425">
        <w:rPr>
          <w:rFonts w:ascii="Helvetica Neue" w:eastAsia="Times New Roman" w:hAnsi="Helvetica Neue" w:cs="Times New Roman"/>
          <w:color w:val="0A0A0A"/>
          <w:kern w:val="0"/>
          <w:sz w:val="21"/>
          <w:szCs w:val="21"/>
          <w14:ligatures w14:val="none"/>
        </w:rPr>
        <w:t>, page 44).</w:t>
      </w:r>
    </w:p>
    <w:p w14:paraId="6180872B"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Many evangelical preachers have unwittingly convinced their followers to empty their minds and that all they need is to have an experience with God. But most of them don’t have any clear definition of what it means to have an experience with God. Most of them are left to define and describe it as a feeling of goodness, leading their listeners to a never, never, “La </w:t>
      </w:r>
      <w:proofErr w:type="spellStart"/>
      <w:r w:rsidRPr="00864425">
        <w:rPr>
          <w:rFonts w:ascii="Helvetica Neue" w:eastAsia="Times New Roman" w:hAnsi="Helvetica Neue" w:cs="Times New Roman"/>
          <w:color w:val="0A0A0A"/>
          <w:kern w:val="0"/>
          <w:sz w:val="21"/>
          <w:szCs w:val="21"/>
          <w14:ligatures w14:val="none"/>
        </w:rPr>
        <w:t>La</w:t>
      </w:r>
      <w:proofErr w:type="spellEnd"/>
      <w:r w:rsidRPr="00864425">
        <w:rPr>
          <w:rFonts w:ascii="Helvetica Neue" w:eastAsia="Times New Roman" w:hAnsi="Helvetica Neue" w:cs="Times New Roman"/>
          <w:color w:val="0A0A0A"/>
          <w:kern w:val="0"/>
          <w:sz w:val="21"/>
          <w:szCs w:val="21"/>
          <w14:ligatures w14:val="none"/>
        </w:rPr>
        <w:t xml:space="preserve"> Land!” To an experience that has no true meaning! Indeed, this is a sign that the New Age Movement has infiltrated the Christian Church and the presentation of the Gospel.</w:t>
      </w:r>
    </w:p>
    <w:p w14:paraId="1ACE6E11"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My friends, a saving relationship with Christ will cause you to hunger and thirst after righteousness and a knowledge of the revealed Word of God, seeking and studying it as for hidden treasure like never before! It will not cause you to minimize its importance. God’s Word, if accepted into the heart as instruction from God Himself, is life-changing and will prepare you for a truly deep and saving relationship with Jesus Christ, a relationship that will continue to grow and last throughout eternity! To minimize, deny, and eventually reject God’s revealed Word (His prophecies) by our attitude, our words, and our actions, is to </w:t>
      </w:r>
      <w:proofErr w:type="gramStart"/>
      <w:r w:rsidRPr="00864425">
        <w:rPr>
          <w:rFonts w:ascii="Helvetica Neue" w:eastAsia="Times New Roman" w:hAnsi="Helvetica Neue" w:cs="Times New Roman"/>
          <w:color w:val="0A0A0A"/>
          <w:kern w:val="0"/>
          <w:sz w:val="21"/>
          <w:szCs w:val="21"/>
          <w14:ligatures w14:val="none"/>
        </w:rPr>
        <w:t>actually minimize</w:t>
      </w:r>
      <w:proofErr w:type="gramEnd"/>
      <w:r w:rsidRPr="00864425">
        <w:rPr>
          <w:rFonts w:ascii="Helvetica Neue" w:eastAsia="Times New Roman" w:hAnsi="Helvetica Neue" w:cs="Times New Roman"/>
          <w:color w:val="0A0A0A"/>
          <w:kern w:val="0"/>
          <w:sz w:val="21"/>
          <w:szCs w:val="21"/>
          <w14:ligatures w14:val="none"/>
        </w:rPr>
        <w:t>, deny, and reject Jesus Christ Himself and from letting him steer the wheel of your ship! Do not let anyone ever convince you otherwise! Such preachers and teachers, I believe, are false prophets and do not understand the truth—do not understand what it means to have a saving relationship with Jesus Christ—and are misled by the eloquence of their own voices.</w:t>
      </w:r>
    </w:p>
    <w:p w14:paraId="7C6135C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When the Third Angel’s Message—the message for these last days—is neglected from Sabbath to Sabbath in our pulpits and in our Sabbath Schools, we are in danger of becoming just another evangelical church. We are in danger of falling asleep because of our neglect, and slowly but </w:t>
      </w:r>
      <w:r w:rsidRPr="00864425">
        <w:rPr>
          <w:rFonts w:ascii="Helvetica Neue" w:eastAsia="Times New Roman" w:hAnsi="Helvetica Neue" w:cs="Times New Roman"/>
          <w:color w:val="0A0A0A"/>
          <w:kern w:val="0"/>
          <w:sz w:val="21"/>
          <w:szCs w:val="21"/>
          <w14:ligatures w14:val="none"/>
        </w:rPr>
        <w:lastRenderedPageBreak/>
        <w:t xml:space="preserve">imperceptibly becoming intolerant of the straight testimony of God’s prophetic Word—and right at a time when Jesus has called us for such a time as this, to explain to the world the beautiful essence of Christ’s message through the Third Angel of Revelation. What are we doing, Church? We must wake up and be faithful to our calling in these last days! There must be a revival in our midst for a daily personal study of the Word of God! For a personal proclamation of the Word of God in our daily witness to our friends, neighbors, and co-workers! Time is not on our side. Friends, Jesus is coming so very soon! </w:t>
      </w:r>
      <w:proofErr w:type="gramStart"/>
      <w:r w:rsidRPr="00864425">
        <w:rPr>
          <w:rFonts w:ascii="Helvetica Neue" w:eastAsia="Times New Roman" w:hAnsi="Helvetica Neue" w:cs="Times New Roman"/>
          <w:color w:val="0A0A0A"/>
          <w:kern w:val="0"/>
          <w:sz w:val="21"/>
          <w:szCs w:val="21"/>
          <w14:ligatures w14:val="none"/>
        </w:rPr>
        <w:t>Certainly</w:t>
      </w:r>
      <w:proofErr w:type="gramEnd"/>
      <w:r w:rsidRPr="00864425">
        <w:rPr>
          <w:rFonts w:ascii="Helvetica Neue" w:eastAsia="Times New Roman" w:hAnsi="Helvetica Neue" w:cs="Times New Roman"/>
          <w:color w:val="0A0A0A"/>
          <w:kern w:val="0"/>
          <w:sz w:val="21"/>
          <w:szCs w:val="21"/>
          <w14:ligatures w14:val="none"/>
        </w:rPr>
        <w:t xml:space="preserve"> we can see that?</w:t>
      </w:r>
    </w:p>
    <w:p w14:paraId="3859D915"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Optional Opening Illustration</w:t>
      </w:r>
    </w:p>
    <w:p w14:paraId="69E9CBC6"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Emperor Napoleon On Christ</w:t>
      </w:r>
      <w:r w:rsidRPr="00864425">
        <w:rPr>
          <w:rFonts w:ascii="Helvetica Neue" w:eastAsia="Times New Roman" w:hAnsi="Helvetica Neue" w:cs="Times New Roman"/>
          <w:color w:val="0A0A0A"/>
          <w:kern w:val="0"/>
          <w:sz w:val="21"/>
          <w:szCs w:val="21"/>
          <w14:ligatures w14:val="none"/>
        </w:rPr>
        <w:br/>
        <w:t xml:space="preserve">“No one will accuse the first Napoleon of being either a pietist or weak-minded. He strode the world in his day like a Colossus, a man of gigantic intellect, however worthless and depraved in moral sense. Conversing one day, at St. Helena, as his custom was, about the great men of antiquity, and comparing himself with them, he suddenly turned round to one of his </w:t>
      </w:r>
      <w:proofErr w:type="gramStart"/>
      <w:r w:rsidRPr="00864425">
        <w:rPr>
          <w:rFonts w:ascii="Helvetica Neue" w:eastAsia="Times New Roman" w:hAnsi="Helvetica Neue" w:cs="Times New Roman"/>
          <w:color w:val="0A0A0A"/>
          <w:kern w:val="0"/>
          <w:sz w:val="21"/>
          <w:szCs w:val="21"/>
          <w14:ligatures w14:val="none"/>
        </w:rPr>
        <w:t>suite [generals]</w:t>
      </w:r>
      <w:proofErr w:type="gramEnd"/>
      <w:r w:rsidRPr="00864425">
        <w:rPr>
          <w:rFonts w:ascii="Helvetica Neue" w:eastAsia="Times New Roman" w:hAnsi="Helvetica Neue" w:cs="Times New Roman"/>
          <w:color w:val="0A0A0A"/>
          <w:kern w:val="0"/>
          <w:sz w:val="21"/>
          <w:szCs w:val="21"/>
          <w14:ligatures w14:val="none"/>
        </w:rPr>
        <w:t xml:space="preserve"> and asked him, ‘Can you tell me who Jesus Christ was?’ The officer owned that he had not yet taken much thought of such things. ‘Well, then,’ said Napoleon, ‘I will tell you.’ He then compared Christ with himself, and with the heroes of antiquity, and showed how Jesus far surpassed them. ‘I think I understand somewhat of human nature,’ he continued, ‘and I tell you all these were men, and I am a man, but not one is like Him; Jesus Christ was more than man. Alexander, Caesar, Charlemagne, and myself founded great empires; but upon what did the creations of our genius depend? Upon force. Jesus alone founded His empire upon love, and to this very day millions would die for Him. . . . Jesus Christ has but one aim—the spiritual perfection of the individual, the purification of his conscience, his union with what is true, the salvation of his soul. Men wonder at the conquests of Alexander, but here is a conqueror who draws men to Himself for their highest </w:t>
      </w:r>
      <w:proofErr w:type="gramStart"/>
      <w:r w:rsidRPr="00864425">
        <w:rPr>
          <w:rFonts w:ascii="Helvetica Neue" w:eastAsia="Times New Roman" w:hAnsi="Helvetica Neue" w:cs="Times New Roman"/>
          <w:color w:val="0A0A0A"/>
          <w:kern w:val="0"/>
          <w:sz w:val="21"/>
          <w:szCs w:val="21"/>
          <w14:ligatures w14:val="none"/>
        </w:rPr>
        <w:t>good;</w:t>
      </w:r>
      <w:proofErr w:type="gramEnd"/>
      <w:r w:rsidRPr="00864425">
        <w:rPr>
          <w:rFonts w:ascii="Helvetica Neue" w:eastAsia="Times New Roman" w:hAnsi="Helvetica Neue" w:cs="Times New Roman"/>
          <w:color w:val="0A0A0A"/>
          <w:kern w:val="0"/>
          <w:sz w:val="21"/>
          <w:szCs w:val="21"/>
          <w14:ligatures w14:val="none"/>
        </w:rPr>
        <w:t xml:space="preserve"> who unites to Himself, incorporates into Himself, not a nation, but the whole human race’” (Cunningham Geike, </w:t>
      </w:r>
      <w:r w:rsidRPr="00864425">
        <w:rPr>
          <w:rFonts w:ascii="Helvetica Neue" w:eastAsia="Times New Roman" w:hAnsi="Helvetica Neue" w:cs="Times New Roman"/>
          <w:i/>
          <w:iCs/>
          <w:color w:val="0A0A0A"/>
          <w:kern w:val="0"/>
          <w:sz w:val="21"/>
          <w:szCs w:val="21"/>
          <w14:ligatures w14:val="none"/>
        </w:rPr>
        <w:t>The Life and Words of Christ</w:t>
      </w:r>
      <w:r w:rsidRPr="00864425">
        <w:rPr>
          <w:rFonts w:ascii="Helvetica Neue" w:eastAsia="Times New Roman" w:hAnsi="Helvetica Neue" w:cs="Times New Roman"/>
          <w:color w:val="0A0A0A"/>
          <w:kern w:val="0"/>
          <w:sz w:val="21"/>
          <w:szCs w:val="21"/>
          <w14:ligatures w14:val="none"/>
        </w:rPr>
        <w:t> [1879], p. 3)!</w:t>
      </w:r>
    </w:p>
    <w:p w14:paraId="493B6044" w14:textId="77777777" w:rsidR="00864425" w:rsidRPr="00864425" w:rsidRDefault="00864425" w:rsidP="00864425">
      <w:pPr>
        <w:shd w:val="clear" w:color="auto" w:fill="FEFEFE"/>
        <w:spacing w:before="150" w:after="150" w:line="240" w:lineRule="auto"/>
        <w:outlineLvl w:val="3"/>
        <w:rPr>
          <w:rFonts w:ascii="inherit" w:eastAsia="Times New Roman" w:hAnsi="inherit" w:cs="Times New Roman"/>
          <w:color w:val="052861"/>
          <w:kern w:val="0"/>
          <w:sz w:val="27"/>
          <w:szCs w:val="27"/>
          <w14:ligatures w14:val="none"/>
        </w:rPr>
      </w:pPr>
      <w:r w:rsidRPr="00864425">
        <w:rPr>
          <w:rFonts w:ascii="inherit" w:eastAsia="Times New Roman" w:hAnsi="inherit" w:cs="Times New Roman"/>
          <w:color w:val="052861"/>
          <w:kern w:val="0"/>
          <w:sz w:val="27"/>
          <w:szCs w:val="27"/>
          <w14:ligatures w14:val="none"/>
        </w:rPr>
        <w:t>Optional Opening or Closing Illustration</w:t>
      </w:r>
    </w:p>
    <w:p w14:paraId="05E8FBC8"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b/>
          <w:bCs/>
          <w:color w:val="0A0A0A"/>
          <w:kern w:val="0"/>
          <w:sz w:val="21"/>
          <w:szCs w:val="21"/>
          <w14:ligatures w14:val="none"/>
        </w:rPr>
        <w:t>Da Vinci’s “Last Supper” Painting</w:t>
      </w:r>
      <w:r w:rsidRPr="00864425">
        <w:rPr>
          <w:rFonts w:ascii="Helvetica Neue" w:eastAsia="Times New Roman" w:hAnsi="Helvetica Neue" w:cs="Times New Roman"/>
          <w:color w:val="0A0A0A"/>
          <w:kern w:val="0"/>
          <w:sz w:val="21"/>
          <w:szCs w:val="21"/>
          <w14:ligatures w14:val="none"/>
        </w:rPr>
        <w:br/>
        <w:t>“An unconfirmed story has it that just before Leonardo da Vinci commenced work on his “Last Supper” he had a violent quarrel with a fellow painter. So enraged and bitter was Leonardo that he determined to paint the face of his enemy, the other artist, into the face of Judas, and thus take his revenge and vent his spleen by handing the man down in infamy and scorn to succeeding generations. The face of Judas was therefore one of the first that he finished, and everyone could easily recognize it as the face of the painter with whom he had quarreled.</w:t>
      </w:r>
    </w:p>
    <w:p w14:paraId="560FCA6C"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“But when he came to paint the face of Christ, he could make no progress. Something seemed to be baffling him, holding him back, and frustrating his best efforts. At length he </w:t>
      </w:r>
      <w:proofErr w:type="gramStart"/>
      <w:r w:rsidRPr="00864425">
        <w:rPr>
          <w:rFonts w:ascii="Helvetica Neue" w:eastAsia="Times New Roman" w:hAnsi="Helvetica Neue" w:cs="Times New Roman"/>
          <w:color w:val="0A0A0A"/>
          <w:kern w:val="0"/>
          <w:sz w:val="21"/>
          <w:szCs w:val="21"/>
          <w14:ligatures w14:val="none"/>
        </w:rPr>
        <w:t>came to the conclusion</w:t>
      </w:r>
      <w:proofErr w:type="gramEnd"/>
      <w:r w:rsidRPr="00864425">
        <w:rPr>
          <w:rFonts w:ascii="Helvetica Neue" w:eastAsia="Times New Roman" w:hAnsi="Helvetica Neue" w:cs="Times New Roman"/>
          <w:color w:val="0A0A0A"/>
          <w:kern w:val="0"/>
          <w:sz w:val="21"/>
          <w:szCs w:val="21"/>
          <w14:ligatures w14:val="none"/>
        </w:rPr>
        <w:t xml:space="preserve"> that the thing which was checking and frustrating him was the fact that he had painted his enemy into the face of Judas. He therefore painted out the face of Judas and commenced anew on the face of Jesus, and this time with the success which the ages have acclaimed.</w:t>
      </w:r>
    </w:p>
    <w:p w14:paraId="36D575DD" w14:textId="77777777" w:rsidR="00864425"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 xml:space="preserve">“You cannot at one and the same time be painting the features of Christ into your own </w:t>
      </w:r>
      <w:proofErr w:type="gramStart"/>
      <w:r w:rsidRPr="00864425">
        <w:rPr>
          <w:rFonts w:ascii="Helvetica Neue" w:eastAsia="Times New Roman" w:hAnsi="Helvetica Neue" w:cs="Times New Roman"/>
          <w:color w:val="0A0A0A"/>
          <w:kern w:val="0"/>
          <w:sz w:val="21"/>
          <w:szCs w:val="21"/>
          <w14:ligatures w14:val="none"/>
        </w:rPr>
        <w:t>life, and</w:t>
      </w:r>
      <w:proofErr w:type="gramEnd"/>
      <w:r w:rsidRPr="00864425">
        <w:rPr>
          <w:rFonts w:ascii="Helvetica Neue" w:eastAsia="Times New Roman" w:hAnsi="Helvetica Neue" w:cs="Times New Roman"/>
          <w:color w:val="0A0A0A"/>
          <w:kern w:val="0"/>
          <w:sz w:val="21"/>
          <w:szCs w:val="21"/>
          <w14:ligatures w14:val="none"/>
        </w:rPr>
        <w:t xml:space="preserve"> painting another face with the colors of enmity and hatred” (</w:t>
      </w:r>
      <w:r w:rsidRPr="00864425">
        <w:rPr>
          <w:rFonts w:ascii="Helvetica Neue" w:eastAsia="Times New Roman" w:hAnsi="Helvetica Neue" w:cs="Times New Roman"/>
          <w:i/>
          <w:iCs/>
          <w:color w:val="0A0A0A"/>
          <w:kern w:val="0"/>
          <w:sz w:val="21"/>
          <w:szCs w:val="21"/>
          <w14:ligatures w14:val="none"/>
        </w:rPr>
        <w:t>Encyclopedia of 7700 Illustrations</w:t>
      </w:r>
      <w:r w:rsidRPr="00864425">
        <w:rPr>
          <w:rFonts w:ascii="Helvetica Neue" w:eastAsia="Times New Roman" w:hAnsi="Helvetica Neue" w:cs="Times New Roman"/>
          <w:color w:val="0A0A0A"/>
          <w:kern w:val="0"/>
          <w:sz w:val="21"/>
          <w:szCs w:val="21"/>
          <w14:ligatures w14:val="none"/>
        </w:rPr>
        <w:t>, #1767).</w:t>
      </w:r>
    </w:p>
    <w:p w14:paraId="177BFA93" w14:textId="569AA331" w:rsidR="00EB761C" w:rsidRPr="00864425" w:rsidRDefault="00864425" w:rsidP="00864425">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864425">
        <w:rPr>
          <w:rFonts w:ascii="Helvetica Neue" w:eastAsia="Times New Roman" w:hAnsi="Helvetica Neue" w:cs="Times New Roman"/>
          <w:color w:val="0A0A0A"/>
          <w:kern w:val="0"/>
          <w:sz w:val="21"/>
          <w:szCs w:val="21"/>
          <w14:ligatures w14:val="none"/>
        </w:rPr>
        <w:t>Let’s face it, “if it weren’t for Judas, we’d never know how Jesus would have treated a grasping, conniving, selfish, ladder-climbing, greedy, covetous, critical, corrupt, opportunistic colleague. Without Judas we’d have no clue how to deal with such tacks in our own souls, such nasty grace-builders!” ( "Judas Up Close” by Carolyn Byers, </w:t>
      </w:r>
      <w:r w:rsidRPr="00864425">
        <w:rPr>
          <w:rFonts w:ascii="Helvetica Neue" w:eastAsia="Times New Roman" w:hAnsi="Helvetica Neue" w:cs="Times New Roman"/>
          <w:i/>
          <w:iCs/>
          <w:color w:val="0A0A0A"/>
          <w:kern w:val="0"/>
          <w:sz w:val="21"/>
          <w:szCs w:val="21"/>
          <w14:ligatures w14:val="none"/>
        </w:rPr>
        <w:t>Adventist Review</w:t>
      </w:r>
      <w:r w:rsidRPr="00864425">
        <w:rPr>
          <w:rFonts w:ascii="Helvetica Neue" w:eastAsia="Times New Roman" w:hAnsi="Helvetica Neue" w:cs="Times New Roman"/>
          <w:color w:val="0A0A0A"/>
          <w:kern w:val="0"/>
          <w:sz w:val="21"/>
          <w:szCs w:val="21"/>
          <w14:ligatures w14:val="none"/>
        </w:rPr>
        <w:t>, Crosswalk Edition, Oct. 16, 2006, p. 22.)</w:t>
      </w:r>
    </w:p>
    <w:sectPr w:rsidR="00EB761C" w:rsidRPr="00864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6446"/>
    <w:multiLevelType w:val="multilevel"/>
    <w:tmpl w:val="1944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16472"/>
    <w:multiLevelType w:val="multilevel"/>
    <w:tmpl w:val="4AE4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23FC4"/>
    <w:multiLevelType w:val="multilevel"/>
    <w:tmpl w:val="2BD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2429FF"/>
    <w:multiLevelType w:val="multilevel"/>
    <w:tmpl w:val="97DA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6299D"/>
    <w:multiLevelType w:val="multilevel"/>
    <w:tmpl w:val="5FF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A4CDF"/>
    <w:multiLevelType w:val="multilevel"/>
    <w:tmpl w:val="949A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219169">
    <w:abstractNumId w:val="3"/>
  </w:num>
  <w:num w:numId="2" w16cid:durableId="1752004719">
    <w:abstractNumId w:val="4"/>
  </w:num>
  <w:num w:numId="3" w16cid:durableId="1668707492">
    <w:abstractNumId w:val="5"/>
  </w:num>
  <w:num w:numId="4" w16cid:durableId="736249253">
    <w:abstractNumId w:val="0"/>
  </w:num>
  <w:num w:numId="5" w16cid:durableId="63115846">
    <w:abstractNumId w:val="1"/>
  </w:num>
  <w:num w:numId="6" w16cid:durableId="97688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25"/>
    <w:rsid w:val="00864425"/>
    <w:rsid w:val="00990527"/>
    <w:rsid w:val="00BC61C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DB7E5C"/>
  <w15:chartTrackingRefBased/>
  <w15:docId w15:val="{2AFE82CF-AE79-EE4E-B47C-A4AF98D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4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4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64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4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4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64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425"/>
    <w:rPr>
      <w:rFonts w:eastAsiaTheme="majorEastAsia" w:cstheme="majorBidi"/>
      <w:color w:val="272727" w:themeColor="text1" w:themeTint="D8"/>
    </w:rPr>
  </w:style>
  <w:style w:type="paragraph" w:styleId="Title">
    <w:name w:val="Title"/>
    <w:basedOn w:val="Normal"/>
    <w:next w:val="Normal"/>
    <w:link w:val="TitleChar"/>
    <w:uiPriority w:val="10"/>
    <w:qFormat/>
    <w:rsid w:val="00864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425"/>
    <w:pPr>
      <w:spacing w:before="160"/>
      <w:jc w:val="center"/>
    </w:pPr>
    <w:rPr>
      <w:i/>
      <w:iCs/>
      <w:color w:val="404040" w:themeColor="text1" w:themeTint="BF"/>
    </w:rPr>
  </w:style>
  <w:style w:type="character" w:customStyle="1" w:styleId="QuoteChar">
    <w:name w:val="Quote Char"/>
    <w:basedOn w:val="DefaultParagraphFont"/>
    <w:link w:val="Quote"/>
    <w:uiPriority w:val="29"/>
    <w:rsid w:val="00864425"/>
    <w:rPr>
      <w:i/>
      <w:iCs/>
      <w:color w:val="404040" w:themeColor="text1" w:themeTint="BF"/>
    </w:rPr>
  </w:style>
  <w:style w:type="paragraph" w:styleId="ListParagraph">
    <w:name w:val="List Paragraph"/>
    <w:basedOn w:val="Normal"/>
    <w:uiPriority w:val="34"/>
    <w:qFormat/>
    <w:rsid w:val="00864425"/>
    <w:pPr>
      <w:ind w:left="720"/>
      <w:contextualSpacing/>
    </w:pPr>
  </w:style>
  <w:style w:type="character" w:styleId="IntenseEmphasis">
    <w:name w:val="Intense Emphasis"/>
    <w:basedOn w:val="DefaultParagraphFont"/>
    <w:uiPriority w:val="21"/>
    <w:qFormat/>
    <w:rsid w:val="00864425"/>
    <w:rPr>
      <w:i/>
      <w:iCs/>
      <w:color w:val="0F4761" w:themeColor="accent1" w:themeShade="BF"/>
    </w:rPr>
  </w:style>
  <w:style w:type="paragraph" w:styleId="IntenseQuote">
    <w:name w:val="Intense Quote"/>
    <w:basedOn w:val="Normal"/>
    <w:next w:val="Normal"/>
    <w:link w:val="IntenseQuoteChar"/>
    <w:uiPriority w:val="30"/>
    <w:qFormat/>
    <w:rsid w:val="00864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425"/>
    <w:rPr>
      <w:i/>
      <w:iCs/>
      <w:color w:val="0F4761" w:themeColor="accent1" w:themeShade="BF"/>
    </w:rPr>
  </w:style>
  <w:style w:type="character" w:styleId="IntenseReference">
    <w:name w:val="Intense Reference"/>
    <w:basedOn w:val="DefaultParagraphFont"/>
    <w:uiPriority w:val="32"/>
    <w:qFormat/>
    <w:rsid w:val="00864425"/>
    <w:rPr>
      <w:b/>
      <w:bCs/>
      <w:smallCaps/>
      <w:color w:val="0F4761" w:themeColor="accent1" w:themeShade="BF"/>
      <w:spacing w:val="5"/>
    </w:rPr>
  </w:style>
  <w:style w:type="paragraph" w:styleId="NormalWeb">
    <w:name w:val="Normal (Web)"/>
    <w:basedOn w:val="Normal"/>
    <w:uiPriority w:val="99"/>
    <w:semiHidden/>
    <w:unhideWhenUsed/>
    <w:rsid w:val="008644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64425"/>
    <w:rPr>
      <w:b/>
      <w:bCs/>
    </w:rPr>
  </w:style>
  <w:style w:type="character" w:styleId="Emphasis">
    <w:name w:val="Emphasis"/>
    <w:basedOn w:val="DefaultParagraphFont"/>
    <w:uiPriority w:val="20"/>
    <w:qFormat/>
    <w:rsid w:val="00864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11527</Words>
  <Characters>55676</Characters>
  <Application>Microsoft Office Word</Application>
  <DocSecurity>0</DocSecurity>
  <Lines>795</Lines>
  <Paragraphs>224</Paragraphs>
  <ScaleCrop>false</ScaleCrop>
  <Company/>
  <LinksUpToDate>false</LinksUpToDate>
  <CharactersWithSpaces>66979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2026-01-20T20:29:00Z</dcterms:created>
  <dcterms:modified xsi:type="dcterms:W3CDTF">2026-01-20T20:31:00Z</dcterms:modified>
</cp:coreProperties>
</file>