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29F1" w14:textId="77777777" w:rsidR="00A1639D" w:rsidRPr="00A1639D" w:rsidRDefault="00A1639D" w:rsidP="00A1639D">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A1639D">
        <w:rPr>
          <w:rFonts w:ascii="Helvetica Neue" w:eastAsia="Times New Roman" w:hAnsi="Helvetica Neue" w:cs="Times New Roman"/>
          <w:color w:val="052861"/>
          <w:kern w:val="0"/>
          <w:sz w:val="45"/>
          <w:szCs w:val="45"/>
          <w14:ligatures w14:val="none"/>
        </w:rPr>
        <w:t>The Immorality of Forced Morality</w:t>
      </w:r>
    </w:p>
    <w:p w14:paraId="09B7F2DF"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b/>
          <w:bCs/>
          <w:i/>
          <w:iCs/>
          <w:color w:val="0A0A0A"/>
          <w:kern w:val="0"/>
          <w:sz w:val="21"/>
          <w:szCs w:val="21"/>
          <w14:ligatures w14:val="none"/>
        </w:rPr>
        <w:t>By C. Norm Farley, Ph.D</w:t>
      </w:r>
      <w:r w:rsidRPr="00A1639D">
        <w:rPr>
          <w:rFonts w:ascii="Helvetica Neue" w:eastAsia="Times New Roman" w:hAnsi="Helvetica Neue" w:cs="Times New Roman"/>
          <w:i/>
          <w:iCs/>
          <w:color w:val="0A0A0A"/>
          <w:kern w:val="0"/>
          <w:sz w:val="21"/>
          <w:szCs w:val="21"/>
          <w14:ligatures w14:val="none"/>
        </w:rPr>
        <w:t>.</w:t>
      </w:r>
    </w:p>
    <w:p w14:paraId="70ED1346"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i/>
          <w:iCs/>
          <w:color w:val="0A0A0A"/>
          <w:kern w:val="0"/>
          <w:sz w:val="21"/>
          <w:szCs w:val="21"/>
          <w14:ligatures w14:val="none"/>
        </w:rPr>
        <w:t>(Designed for use on a prayer meeting night)</w:t>
      </w:r>
    </w:p>
    <w:p w14:paraId="52096275"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 xml:space="preserve">The original settlers in Jamestown and in the Massachusetts Bay Colony </w:t>
      </w:r>
      <w:proofErr w:type="gramStart"/>
      <w:r w:rsidRPr="00A1639D">
        <w:rPr>
          <w:rFonts w:ascii="Helvetica Neue" w:eastAsia="Times New Roman" w:hAnsi="Helvetica Neue" w:cs="Times New Roman"/>
          <w:color w:val="0A0A0A"/>
          <w:kern w:val="0"/>
          <w:sz w:val="21"/>
          <w:szCs w:val="21"/>
          <w14:ligatures w14:val="none"/>
        </w:rPr>
        <w:t>were</w:t>
      </w:r>
      <w:proofErr w:type="gramEnd"/>
      <w:r w:rsidRPr="00A1639D">
        <w:rPr>
          <w:rFonts w:ascii="Helvetica Neue" w:eastAsia="Times New Roman" w:hAnsi="Helvetica Neue" w:cs="Times New Roman"/>
          <w:color w:val="0A0A0A"/>
          <w:kern w:val="0"/>
          <w:sz w:val="21"/>
          <w:szCs w:val="21"/>
          <w14:ligatures w14:val="none"/>
        </w:rPr>
        <w:t xml:space="preserve"> not Religious Pluralists nor were they Americans – they were British and under British law. By 1776 the decision had been made to establish a nation free from English political dominance and the Declaration of Independence was signed. The tide from Uniformitarianism (unity of church and state or of Magistrate and Prelate) had been shifting and by 1787 the Constitution was ratified followed by the Bill of Rights in 1791. By the establishment of the First Amendment our founding Fathers decreed that freedom should ring from every mountainside. </w:t>
      </w:r>
      <w:proofErr w:type="gramStart"/>
      <w:r w:rsidRPr="00A1639D">
        <w:rPr>
          <w:rFonts w:ascii="Helvetica Neue" w:eastAsia="Times New Roman" w:hAnsi="Helvetica Neue" w:cs="Times New Roman"/>
          <w:color w:val="0A0A0A"/>
          <w:kern w:val="0"/>
          <w:sz w:val="21"/>
          <w:szCs w:val="21"/>
          <w14:ligatures w14:val="none"/>
        </w:rPr>
        <w:t>Thus</w:t>
      </w:r>
      <w:proofErr w:type="gramEnd"/>
      <w:r w:rsidRPr="00A1639D">
        <w:rPr>
          <w:rFonts w:ascii="Helvetica Neue" w:eastAsia="Times New Roman" w:hAnsi="Helvetica Neue" w:cs="Times New Roman"/>
          <w:color w:val="0A0A0A"/>
          <w:kern w:val="0"/>
          <w:sz w:val="21"/>
          <w:szCs w:val="21"/>
          <w14:ligatures w14:val="none"/>
        </w:rPr>
        <w:t> </w:t>
      </w:r>
      <w:r w:rsidRPr="00A1639D">
        <w:rPr>
          <w:rFonts w:ascii="Helvetica Neue" w:eastAsia="Times New Roman" w:hAnsi="Helvetica Neue" w:cs="Times New Roman"/>
          <w:b/>
          <w:bCs/>
          <w:color w:val="0A0A0A"/>
          <w:kern w:val="0"/>
          <w:sz w:val="21"/>
          <w:szCs w:val="21"/>
          <w14:ligatures w14:val="none"/>
        </w:rPr>
        <w:t>religious pluralism</w:t>
      </w:r>
      <w:r w:rsidRPr="00A1639D">
        <w:rPr>
          <w:rFonts w:ascii="Helvetica Neue" w:eastAsia="Times New Roman" w:hAnsi="Helvetica Neue" w:cs="Times New Roman"/>
          <w:color w:val="0A0A0A"/>
          <w:kern w:val="0"/>
          <w:sz w:val="21"/>
          <w:szCs w:val="21"/>
          <w14:ligatures w14:val="none"/>
        </w:rPr>
        <w:t xml:space="preserve"> was established in America - this did not just happen by accident. Our founders were well educated and intimately familiar with the religious history of Europe and the atrocities which accompanied it. They knew the horror stories of the Inquisition which included water boarding, the rack, and the stake. Jefferson had a particular prejudice toward Catholicism but because of the religious pluralistic doctrine established in the First Amendment he contained his hostility. Our Founders were familiar with the </w:t>
      </w:r>
      <w:proofErr w:type="gramStart"/>
      <w:r w:rsidRPr="00A1639D">
        <w:rPr>
          <w:rFonts w:ascii="Helvetica Neue" w:eastAsia="Times New Roman" w:hAnsi="Helvetica Neue" w:cs="Times New Roman"/>
          <w:color w:val="0A0A0A"/>
          <w:kern w:val="0"/>
          <w:sz w:val="21"/>
          <w:szCs w:val="21"/>
          <w14:ligatures w14:val="none"/>
        </w:rPr>
        <w:t>Religious</w:t>
      </w:r>
      <w:proofErr w:type="gramEnd"/>
      <w:r w:rsidRPr="00A1639D">
        <w:rPr>
          <w:rFonts w:ascii="Helvetica Neue" w:eastAsia="Times New Roman" w:hAnsi="Helvetica Neue" w:cs="Times New Roman"/>
          <w:color w:val="0A0A0A"/>
          <w:kern w:val="0"/>
          <w:sz w:val="21"/>
          <w:szCs w:val="21"/>
          <w14:ligatures w14:val="none"/>
        </w:rPr>
        <w:t xml:space="preserve"> history of Jamestown and they were knowledgeable that in 1610 a Sunday law was passed in Virginia, which provided for punishment (including death) for failure to attend church </w:t>
      </w:r>
      <w:proofErr w:type="gramStart"/>
      <w:r w:rsidRPr="00A1639D">
        <w:rPr>
          <w:rFonts w:ascii="Helvetica Neue" w:eastAsia="Times New Roman" w:hAnsi="Helvetica Neue" w:cs="Times New Roman"/>
          <w:color w:val="0A0A0A"/>
          <w:kern w:val="0"/>
          <w:sz w:val="21"/>
          <w:szCs w:val="21"/>
          <w14:ligatures w14:val="none"/>
        </w:rPr>
        <w:t>each and every</w:t>
      </w:r>
      <w:proofErr w:type="gramEnd"/>
      <w:r w:rsidRPr="00A1639D">
        <w:rPr>
          <w:rFonts w:ascii="Helvetica Neue" w:eastAsia="Times New Roman" w:hAnsi="Helvetica Neue" w:cs="Times New Roman"/>
          <w:color w:val="0A0A0A"/>
          <w:kern w:val="0"/>
          <w:sz w:val="21"/>
          <w:szCs w:val="21"/>
          <w14:ligatures w14:val="none"/>
        </w:rPr>
        <w:t xml:space="preserve"> week."</w:t>
      </w:r>
      <w:r w:rsidRPr="00A1639D">
        <w:rPr>
          <w:rFonts w:ascii="Helvetica Neue" w:eastAsia="Times New Roman" w:hAnsi="Helvetica Neue" w:cs="Times New Roman"/>
          <w:color w:val="0A0A0A"/>
          <w:kern w:val="0"/>
          <w:sz w:val="16"/>
          <w:szCs w:val="16"/>
          <w:vertAlign w:val="superscript"/>
          <w14:ligatures w14:val="none"/>
        </w:rPr>
        <w:t>18</w:t>
      </w:r>
    </w:p>
    <w:p w14:paraId="4D131046"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 xml:space="preserve">They were well versed on the history of the Calvinists in Geneva and the Puritans in the Massachusetts Bay colony. They were products of “the age of reason.” Many were Deists, Theists or Unitarians, only one Catholic and one Jew were signatories to the “Declaration.” As a result, the Founders understood the negative results of the witch trials, the stocks and the union of magistrates and prelates in the Bay colony. They knew about the debates between John Cotton and Roger </w:t>
      </w:r>
      <w:proofErr w:type="gramStart"/>
      <w:r w:rsidRPr="00A1639D">
        <w:rPr>
          <w:rFonts w:ascii="Helvetica Neue" w:eastAsia="Times New Roman" w:hAnsi="Helvetica Neue" w:cs="Times New Roman"/>
          <w:color w:val="0A0A0A"/>
          <w:kern w:val="0"/>
          <w:sz w:val="21"/>
          <w:szCs w:val="21"/>
          <w14:ligatures w14:val="none"/>
        </w:rPr>
        <w:t>Williams</w:t>
      </w:r>
      <w:proofErr w:type="gramEnd"/>
      <w:r w:rsidRPr="00A1639D">
        <w:rPr>
          <w:rFonts w:ascii="Helvetica Neue" w:eastAsia="Times New Roman" w:hAnsi="Helvetica Neue" w:cs="Times New Roman"/>
          <w:color w:val="0A0A0A"/>
          <w:kern w:val="0"/>
          <w:sz w:val="21"/>
          <w:szCs w:val="21"/>
          <w14:ligatures w14:val="none"/>
        </w:rPr>
        <w:t xml:space="preserve"> and they understood that Rhode Island was established over the issue of </w:t>
      </w:r>
      <w:r w:rsidRPr="00A1639D">
        <w:rPr>
          <w:rFonts w:ascii="Helvetica Neue" w:eastAsia="Times New Roman" w:hAnsi="Helvetica Neue" w:cs="Times New Roman"/>
          <w:b/>
          <w:bCs/>
          <w:color w:val="0A0A0A"/>
          <w:kern w:val="0"/>
          <w:sz w:val="21"/>
          <w:szCs w:val="21"/>
          <w14:ligatures w14:val="none"/>
        </w:rPr>
        <w:t>"Freedom of Conscience."</w:t>
      </w:r>
      <w:r w:rsidRPr="00A1639D">
        <w:rPr>
          <w:rFonts w:ascii="Helvetica Neue" w:eastAsia="Times New Roman" w:hAnsi="Helvetica Neue" w:cs="Times New Roman"/>
          <w:color w:val="0A0A0A"/>
          <w:kern w:val="0"/>
          <w:sz w:val="21"/>
          <w:szCs w:val="21"/>
          <w14:ligatures w14:val="none"/>
        </w:rPr>
        <w:t> As a result, James Madison, Thomas Jefferson and other framers of the Constitution determined to resolve the issue of religion by establishing </w:t>
      </w:r>
      <w:proofErr w:type="gramStart"/>
      <w:r w:rsidRPr="00A1639D">
        <w:rPr>
          <w:rFonts w:ascii="Helvetica Neue" w:eastAsia="Times New Roman" w:hAnsi="Helvetica Neue" w:cs="Times New Roman"/>
          <w:b/>
          <w:bCs/>
          <w:color w:val="0A0A0A"/>
          <w:kern w:val="0"/>
          <w:sz w:val="21"/>
          <w:szCs w:val="21"/>
          <w14:ligatures w14:val="none"/>
        </w:rPr>
        <w:t>Religious</w:t>
      </w:r>
      <w:proofErr w:type="gramEnd"/>
      <w:r w:rsidRPr="00A1639D">
        <w:rPr>
          <w:rFonts w:ascii="Helvetica Neue" w:eastAsia="Times New Roman" w:hAnsi="Helvetica Neue" w:cs="Times New Roman"/>
          <w:b/>
          <w:bCs/>
          <w:color w:val="0A0A0A"/>
          <w:kern w:val="0"/>
          <w:sz w:val="21"/>
          <w:szCs w:val="21"/>
          <w14:ligatures w14:val="none"/>
        </w:rPr>
        <w:t xml:space="preserve"> pluralism</w:t>
      </w:r>
      <w:r w:rsidRPr="00A1639D">
        <w:rPr>
          <w:rFonts w:ascii="Helvetica Neue" w:eastAsia="Times New Roman" w:hAnsi="Helvetica Neue" w:cs="Times New Roman"/>
          <w:color w:val="0A0A0A"/>
          <w:kern w:val="0"/>
          <w:sz w:val="21"/>
          <w:szCs w:val="21"/>
          <w14:ligatures w14:val="none"/>
        </w:rPr>
        <w:t>.</w:t>
      </w:r>
    </w:p>
    <w:p w14:paraId="6F642B3D" w14:textId="77777777" w:rsidR="00A1639D" w:rsidRPr="00A1639D" w:rsidRDefault="00A1639D" w:rsidP="00A1639D">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A1639D">
        <w:rPr>
          <w:rFonts w:ascii="inherit" w:eastAsia="Times New Roman" w:hAnsi="inherit" w:cs="Times New Roman"/>
          <w:color w:val="052861"/>
          <w:kern w:val="0"/>
          <w:sz w:val="27"/>
          <w:szCs w:val="27"/>
          <w14:ligatures w14:val="none"/>
        </w:rPr>
        <w:t>Furthermore</w:t>
      </w:r>
    </w:p>
    <w:p w14:paraId="70DBACE2"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They were keenly aware of the introduction of Patrick Henry's bill, "A Provision for Teachers of the Christian Religion,” in Virginia. In this bill, Henry wanted the law of the state to establish "Christianity as the law of the Commonwealth.” He further wanted the State to collect and distribute taxes for the support of “religious teachers."</w:t>
      </w:r>
    </w:p>
    <w:p w14:paraId="36843F55"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 xml:space="preserve">Many of our founders took exception to this law, but especially Madison and Jefferson, along with the Presbyterians, the Evangelicals, the Baptists, and the Episcopalians and Methodists. In his retort to this bill, Madison states the same Biblical </w:t>
      </w:r>
      <w:proofErr w:type="gramStart"/>
      <w:r w:rsidRPr="00A1639D">
        <w:rPr>
          <w:rFonts w:ascii="Helvetica Neue" w:eastAsia="Times New Roman" w:hAnsi="Helvetica Neue" w:cs="Times New Roman"/>
          <w:color w:val="0A0A0A"/>
          <w:kern w:val="0"/>
          <w:sz w:val="21"/>
          <w:szCs w:val="21"/>
          <w14:ligatures w14:val="none"/>
        </w:rPr>
        <w:t>principle</w:t>
      </w:r>
      <w:proofErr w:type="gramEnd"/>
      <w:r w:rsidRPr="00A1639D">
        <w:rPr>
          <w:rFonts w:ascii="Helvetica Neue" w:eastAsia="Times New Roman" w:hAnsi="Helvetica Neue" w:cs="Times New Roman"/>
          <w:color w:val="0A0A0A"/>
          <w:kern w:val="0"/>
          <w:sz w:val="21"/>
          <w:szCs w:val="21"/>
          <w14:ligatures w14:val="none"/>
        </w:rPr>
        <w:t xml:space="preserve"> Paul did to the Corinthians -freedom of conscience. He says: "religion then of every man must be left to the </w:t>
      </w:r>
      <w:r w:rsidRPr="00A1639D">
        <w:rPr>
          <w:rFonts w:ascii="Helvetica Neue" w:eastAsia="Times New Roman" w:hAnsi="Helvetica Neue" w:cs="Times New Roman"/>
          <w:b/>
          <w:bCs/>
          <w:color w:val="0A0A0A"/>
          <w:kern w:val="0"/>
          <w:sz w:val="21"/>
          <w:szCs w:val="21"/>
          <w14:ligatures w14:val="none"/>
        </w:rPr>
        <w:t>conviction and conscience of every man; and it is the right of every man to exercise it as these may dictate. This right is in its nature an unalienable right...”</w:t>
      </w:r>
      <w:r w:rsidRPr="00A1639D">
        <w:rPr>
          <w:rFonts w:ascii="Helvetica Neue" w:eastAsia="Times New Roman" w:hAnsi="Helvetica Neue" w:cs="Times New Roman"/>
          <w:color w:val="0A0A0A"/>
          <w:kern w:val="0"/>
          <w:sz w:val="16"/>
          <w:szCs w:val="16"/>
          <w:vertAlign w:val="superscript"/>
          <w14:ligatures w14:val="none"/>
        </w:rPr>
        <w:t>19</w:t>
      </w:r>
    </w:p>
    <w:p w14:paraId="0A7E62A5"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"The framers of our Constitution recognize the eternal principle that man's relation with his God is above human legislation and his rights of conscience inalienable. Reasoning was not necessary to establish this truth; we are conscious of it in our own bosoms. It is this consciousness which, in defiance of human laws, has sustained so many martyrs in tortures and flames. They felt that their duty to God was superior to human enactments, and that man could exercise no authority over their consciences. It is an inborn principle which nothing can eradicate”</w:t>
      </w:r>
      <w:r w:rsidRPr="00A1639D">
        <w:rPr>
          <w:rFonts w:ascii="Helvetica Neue" w:eastAsia="Times New Roman" w:hAnsi="Helvetica Neue" w:cs="Times New Roman"/>
          <w:color w:val="0A0A0A"/>
          <w:kern w:val="0"/>
          <w:sz w:val="16"/>
          <w:szCs w:val="16"/>
          <w:vertAlign w:val="superscript"/>
          <w14:ligatures w14:val="none"/>
        </w:rPr>
        <w:t>20</w:t>
      </w:r>
      <w:r w:rsidRPr="00A1639D">
        <w:rPr>
          <w:rFonts w:ascii="Helvetica Neue" w:eastAsia="Times New Roman" w:hAnsi="Helvetica Neue" w:cs="Times New Roman"/>
          <w:color w:val="0A0A0A"/>
          <w:kern w:val="0"/>
          <w:sz w:val="21"/>
          <w:szCs w:val="21"/>
          <w14:ligatures w14:val="none"/>
        </w:rPr>
        <w:t> – </w:t>
      </w:r>
      <w:r w:rsidRPr="00A1639D">
        <w:rPr>
          <w:rFonts w:ascii="Helvetica Neue" w:eastAsia="Times New Roman" w:hAnsi="Helvetica Neue" w:cs="Times New Roman"/>
          <w:i/>
          <w:iCs/>
          <w:color w:val="0A0A0A"/>
          <w:kern w:val="0"/>
          <w:sz w:val="21"/>
          <w:szCs w:val="21"/>
          <w14:ligatures w14:val="none"/>
        </w:rPr>
        <w:t>Congressional documents (USA). Serial No. 200. document No. 271</w:t>
      </w:r>
    </w:p>
    <w:p w14:paraId="2D9B0159"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lastRenderedPageBreak/>
        <w:t xml:space="preserve">Madison constructed the First Amendment so there would be no "Establishment of Religion” or prohibition against "free exercise." This being the case, </w:t>
      </w:r>
      <w:proofErr w:type="gramStart"/>
      <w:r w:rsidRPr="00A1639D">
        <w:rPr>
          <w:rFonts w:ascii="Helvetica Neue" w:eastAsia="Times New Roman" w:hAnsi="Helvetica Neue" w:cs="Times New Roman"/>
          <w:color w:val="0A0A0A"/>
          <w:kern w:val="0"/>
          <w:sz w:val="21"/>
          <w:szCs w:val="21"/>
          <w14:ligatures w14:val="none"/>
        </w:rPr>
        <w:t>in order to</w:t>
      </w:r>
      <w:proofErr w:type="gramEnd"/>
      <w:r w:rsidRPr="00A1639D">
        <w:rPr>
          <w:rFonts w:ascii="Helvetica Neue" w:eastAsia="Times New Roman" w:hAnsi="Helvetica Neue" w:cs="Times New Roman"/>
          <w:color w:val="0A0A0A"/>
          <w:kern w:val="0"/>
          <w:sz w:val="21"/>
          <w:szCs w:val="21"/>
          <w14:ligatures w14:val="none"/>
        </w:rPr>
        <w:t xml:space="preserve"> maintain “Freedom of Conscience,” America must always remain a </w:t>
      </w:r>
      <w:r w:rsidRPr="00A1639D">
        <w:rPr>
          <w:rFonts w:ascii="Helvetica Neue" w:eastAsia="Times New Roman" w:hAnsi="Helvetica Neue" w:cs="Times New Roman"/>
          <w:b/>
          <w:bCs/>
          <w:color w:val="0A0A0A"/>
          <w:kern w:val="0"/>
          <w:sz w:val="21"/>
          <w:szCs w:val="21"/>
          <w14:ligatures w14:val="none"/>
        </w:rPr>
        <w:t>pluralistic nation</w:t>
      </w:r>
      <w:r w:rsidRPr="00A1639D">
        <w:rPr>
          <w:rFonts w:ascii="Helvetica Neue" w:eastAsia="Times New Roman" w:hAnsi="Helvetica Neue" w:cs="Times New Roman"/>
          <w:color w:val="0A0A0A"/>
          <w:kern w:val="0"/>
          <w:sz w:val="21"/>
          <w:szCs w:val="21"/>
          <w14:ligatures w14:val="none"/>
        </w:rPr>
        <w:t>.</w:t>
      </w:r>
    </w:p>
    <w:p w14:paraId="2E8F9005"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 xml:space="preserve">Now, once again, as we look at the scene behind the </w:t>
      </w:r>
      <w:proofErr w:type="gramStart"/>
      <w:r w:rsidRPr="00A1639D">
        <w:rPr>
          <w:rFonts w:ascii="Helvetica Neue" w:eastAsia="Times New Roman" w:hAnsi="Helvetica Neue" w:cs="Times New Roman"/>
          <w:color w:val="0A0A0A"/>
          <w:kern w:val="0"/>
          <w:sz w:val="21"/>
          <w:szCs w:val="21"/>
          <w14:ligatures w14:val="none"/>
        </w:rPr>
        <w:t>scene</w:t>
      </w:r>
      <w:proofErr w:type="gramEnd"/>
      <w:r w:rsidRPr="00A1639D">
        <w:rPr>
          <w:rFonts w:ascii="Helvetica Neue" w:eastAsia="Times New Roman" w:hAnsi="Helvetica Neue" w:cs="Times New Roman"/>
          <w:color w:val="0A0A0A"/>
          <w:kern w:val="0"/>
          <w:sz w:val="21"/>
          <w:szCs w:val="21"/>
          <w14:ligatures w14:val="none"/>
        </w:rPr>
        <w:t>, we find some visionary advice:</w:t>
      </w:r>
    </w:p>
    <w:p w14:paraId="5494DDBE"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"Let the principal once be established in the United States that the Church may employee or control the power of the State; that religious observance may be enforced by secular law, in short, that the authority of the Church and State is still to dominate conscience and the triumph of Rome in this country is assured" – and I would add made possible by many Evangelical Protestants!”</w:t>
      </w:r>
      <w:r w:rsidRPr="00A1639D">
        <w:rPr>
          <w:rFonts w:ascii="Helvetica Neue" w:eastAsia="Times New Roman" w:hAnsi="Helvetica Neue" w:cs="Times New Roman"/>
          <w:color w:val="0A0A0A"/>
          <w:kern w:val="0"/>
          <w:sz w:val="16"/>
          <w:szCs w:val="16"/>
          <w:vertAlign w:val="superscript"/>
          <w14:ligatures w14:val="none"/>
        </w:rPr>
        <w:t>21</w:t>
      </w:r>
    </w:p>
    <w:p w14:paraId="6E0B9843"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 xml:space="preserve">For 30 years there has been the attempt to tune a </w:t>
      </w:r>
      <w:proofErr w:type="gramStart"/>
      <w:r w:rsidRPr="00A1639D">
        <w:rPr>
          <w:rFonts w:ascii="Helvetica Neue" w:eastAsia="Times New Roman" w:hAnsi="Helvetica Neue" w:cs="Times New Roman"/>
          <w:color w:val="0A0A0A"/>
          <w:kern w:val="0"/>
          <w:sz w:val="21"/>
          <w:szCs w:val="21"/>
          <w14:ligatures w14:val="none"/>
        </w:rPr>
        <w:t>broad based</w:t>
      </w:r>
      <w:proofErr w:type="gramEnd"/>
      <w:r w:rsidRPr="00A1639D">
        <w:rPr>
          <w:rFonts w:ascii="Helvetica Neue" w:eastAsia="Times New Roman" w:hAnsi="Helvetica Neue" w:cs="Times New Roman"/>
          <w:color w:val="0A0A0A"/>
          <w:kern w:val="0"/>
          <w:sz w:val="21"/>
          <w:szCs w:val="21"/>
          <w14:ligatures w14:val="none"/>
        </w:rPr>
        <w:t xml:space="preserve"> smorgasbord of unifying moral and political principles. All parties connected with the moral majority have agreed on one common denominator. “To do God's work here on earth is to </w:t>
      </w:r>
      <w:proofErr w:type="gramStart"/>
      <w:r w:rsidRPr="00A1639D">
        <w:rPr>
          <w:rFonts w:ascii="Helvetica Neue" w:eastAsia="Times New Roman" w:hAnsi="Helvetica Neue" w:cs="Times New Roman"/>
          <w:color w:val="0A0A0A"/>
          <w:kern w:val="0"/>
          <w:sz w:val="21"/>
          <w:szCs w:val="21"/>
          <w14:ligatures w14:val="none"/>
        </w:rPr>
        <w:t>oppose evil at all times</w:t>
      </w:r>
      <w:proofErr w:type="gramEnd"/>
      <w:r w:rsidRPr="00A1639D">
        <w:rPr>
          <w:rFonts w:ascii="Helvetica Neue" w:eastAsia="Times New Roman" w:hAnsi="Helvetica Neue" w:cs="Times New Roman"/>
          <w:color w:val="0A0A0A"/>
          <w:kern w:val="0"/>
          <w:sz w:val="21"/>
          <w:szCs w:val="21"/>
          <w14:ligatures w14:val="none"/>
        </w:rPr>
        <w:t>... Christians have been given dominion (rule) over the earth by God... It is wrong and worthy of opposition when secular persons inappropriately take that dominion."</w:t>
      </w:r>
      <w:r w:rsidRPr="00A1639D">
        <w:rPr>
          <w:rFonts w:ascii="Helvetica Neue" w:eastAsia="Times New Roman" w:hAnsi="Helvetica Neue" w:cs="Times New Roman"/>
          <w:color w:val="0A0A0A"/>
          <w:kern w:val="0"/>
          <w:sz w:val="16"/>
          <w:szCs w:val="16"/>
          <w:vertAlign w:val="superscript"/>
          <w14:ligatures w14:val="none"/>
        </w:rPr>
        <w:t>22</w:t>
      </w:r>
    </w:p>
    <w:p w14:paraId="4DDD452A"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 xml:space="preserve">Well, if the evangelical agenda is to keep all secular candidates out of office by what methodology can this be established? We get a glimpse into the inner workings by </w:t>
      </w:r>
      <w:proofErr w:type="gramStart"/>
      <w:r w:rsidRPr="00A1639D">
        <w:rPr>
          <w:rFonts w:ascii="Helvetica Neue" w:eastAsia="Times New Roman" w:hAnsi="Helvetica Neue" w:cs="Times New Roman"/>
          <w:color w:val="0A0A0A"/>
          <w:kern w:val="0"/>
          <w:sz w:val="21"/>
          <w:szCs w:val="21"/>
          <w14:ligatures w14:val="none"/>
        </w:rPr>
        <w:t>giving consideration to</w:t>
      </w:r>
      <w:proofErr w:type="gramEnd"/>
      <w:r w:rsidRPr="00A1639D">
        <w:rPr>
          <w:rFonts w:ascii="Helvetica Neue" w:eastAsia="Times New Roman" w:hAnsi="Helvetica Neue" w:cs="Times New Roman"/>
          <w:color w:val="0A0A0A"/>
          <w:kern w:val="0"/>
          <w:sz w:val="21"/>
          <w:szCs w:val="21"/>
          <w14:ligatures w14:val="none"/>
        </w:rPr>
        <w:t xml:space="preserve"> the Texas Republican platform - it </w:t>
      </w:r>
      <w:proofErr w:type="gramStart"/>
      <w:r w:rsidRPr="00A1639D">
        <w:rPr>
          <w:rFonts w:ascii="Helvetica Neue" w:eastAsia="Times New Roman" w:hAnsi="Helvetica Neue" w:cs="Times New Roman"/>
          <w:color w:val="0A0A0A"/>
          <w:kern w:val="0"/>
          <w:sz w:val="21"/>
          <w:szCs w:val="21"/>
          <w14:ligatures w14:val="none"/>
        </w:rPr>
        <w:t>is a reflection of</w:t>
      </w:r>
      <w:proofErr w:type="gramEnd"/>
      <w:r w:rsidRPr="00A1639D">
        <w:rPr>
          <w:rFonts w:ascii="Helvetica Neue" w:eastAsia="Times New Roman" w:hAnsi="Helvetica Neue" w:cs="Times New Roman"/>
          <w:color w:val="0A0A0A"/>
          <w:kern w:val="0"/>
          <w:sz w:val="21"/>
          <w:szCs w:val="21"/>
          <w14:ligatures w14:val="none"/>
        </w:rPr>
        <w:t xml:space="preserve"> the marriage which has taken place between religion and politics.</w:t>
      </w:r>
    </w:p>
    <w:p w14:paraId="3CB33BA4"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"Our founders expected that Christianity... and no other religion... would receive support from the government... the wall of separation between church and state would need to come down to establish biblical law... all our party (Republican) pledges to exert its influence to... dispel the "myth" of the separation of church and state... faith-based opportunities should be increased... until the time the Church bears the responsibility for welfare and education. These programs would be funded through tithing, through community and business contributions... the Republican Party of Texas affirms that the United States of America is a Christian nation."</w:t>
      </w:r>
      <w:r w:rsidRPr="00A1639D">
        <w:rPr>
          <w:rFonts w:ascii="Helvetica Neue" w:eastAsia="Times New Roman" w:hAnsi="Helvetica Neue" w:cs="Times New Roman"/>
          <w:color w:val="0A0A0A"/>
          <w:kern w:val="0"/>
          <w:sz w:val="16"/>
          <w:szCs w:val="16"/>
          <w:vertAlign w:val="superscript"/>
          <w14:ligatures w14:val="none"/>
        </w:rPr>
        <w:t>23</w:t>
      </w:r>
    </w:p>
    <w:p w14:paraId="4303E52F"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In case you missed it, here is the moral/political agenda:</w:t>
      </w:r>
    </w:p>
    <w:p w14:paraId="077C176A"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1. Christianity, and no other religion, is to receive help from the federal government.</w:t>
      </w:r>
      <w:r w:rsidRPr="00A1639D">
        <w:rPr>
          <w:rFonts w:ascii="Helvetica Neue" w:eastAsia="Times New Roman" w:hAnsi="Helvetica Neue" w:cs="Times New Roman"/>
          <w:color w:val="0A0A0A"/>
          <w:kern w:val="0"/>
          <w:sz w:val="21"/>
          <w:szCs w:val="21"/>
          <w14:ligatures w14:val="none"/>
        </w:rPr>
        <w:br/>
        <w:t>2. Separation of church and state is a "myth" which must be dispensed with.</w:t>
      </w:r>
      <w:r w:rsidRPr="00A1639D">
        <w:rPr>
          <w:rFonts w:ascii="Helvetica Neue" w:eastAsia="Times New Roman" w:hAnsi="Helvetica Neue" w:cs="Times New Roman"/>
          <w:color w:val="0A0A0A"/>
          <w:kern w:val="0"/>
          <w:sz w:val="21"/>
          <w:szCs w:val="21"/>
          <w14:ligatures w14:val="none"/>
        </w:rPr>
        <w:br/>
        <w:t>3. The Creation of "faith-based initiatives" to replace welfare and education funding.</w:t>
      </w:r>
      <w:r w:rsidRPr="00A1639D">
        <w:rPr>
          <w:rFonts w:ascii="Helvetica Neue" w:eastAsia="Times New Roman" w:hAnsi="Helvetica Neue" w:cs="Times New Roman"/>
          <w:color w:val="0A0A0A"/>
          <w:kern w:val="0"/>
          <w:sz w:val="21"/>
          <w:szCs w:val="21"/>
          <w14:ligatures w14:val="none"/>
        </w:rPr>
        <w:br/>
        <w:t>4. The establishment of America as a "Christian Nation."</w:t>
      </w:r>
    </w:p>
    <w:p w14:paraId="3E9B0118"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What this clearly does is "establish” one religion above all others, </w:t>
      </w:r>
      <w:r w:rsidRPr="00A1639D">
        <w:rPr>
          <w:rFonts w:ascii="Helvetica Neue" w:eastAsia="Times New Roman" w:hAnsi="Helvetica Neue" w:cs="Times New Roman"/>
          <w:b/>
          <w:bCs/>
          <w:color w:val="0A0A0A"/>
          <w:kern w:val="0"/>
          <w:sz w:val="21"/>
          <w:szCs w:val="21"/>
          <w14:ligatures w14:val="none"/>
        </w:rPr>
        <w:t>Christianity</w:t>
      </w:r>
      <w:r w:rsidRPr="00A1639D">
        <w:rPr>
          <w:rFonts w:ascii="Helvetica Neue" w:eastAsia="Times New Roman" w:hAnsi="Helvetica Neue" w:cs="Times New Roman"/>
          <w:color w:val="0A0A0A"/>
          <w:kern w:val="0"/>
          <w:sz w:val="21"/>
          <w:szCs w:val="21"/>
          <w14:ligatures w14:val="none"/>
        </w:rPr>
        <w:t>, and thus destroys the intent of the 1st Amendment. If, you have watched the primaries, you are familiar with "Religious Litmus Tests” (moral agendas) which candidates seeking high offices are questioned about. They are individually asked Where they stand on such issues as "Faith-Based initiatives, stem cell research, abortion, school prayer, and euthanasia."</w:t>
      </w:r>
    </w:p>
    <w:p w14:paraId="5B85C96A"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b/>
          <w:bCs/>
          <w:i/>
          <w:iCs/>
          <w:color w:val="0A0A0A"/>
          <w:kern w:val="0"/>
          <w:sz w:val="21"/>
          <w:szCs w:val="21"/>
          <w14:ligatures w14:val="none"/>
        </w:rPr>
        <w:t>Time</w:t>
      </w:r>
      <w:r w:rsidRPr="00A1639D">
        <w:rPr>
          <w:rFonts w:ascii="Helvetica Neue" w:eastAsia="Times New Roman" w:hAnsi="Helvetica Neue" w:cs="Times New Roman"/>
          <w:color w:val="0A0A0A"/>
          <w:kern w:val="0"/>
          <w:sz w:val="21"/>
          <w:szCs w:val="21"/>
          <w14:ligatures w14:val="none"/>
        </w:rPr>
        <w:t> magazine listed six abuses of power on September 10</w:t>
      </w:r>
      <w:proofErr w:type="gramStart"/>
      <w:r w:rsidRPr="00A1639D">
        <w:rPr>
          <w:rFonts w:ascii="Helvetica Neue" w:eastAsia="Times New Roman" w:hAnsi="Helvetica Neue" w:cs="Times New Roman"/>
          <w:color w:val="0A0A0A"/>
          <w:kern w:val="0"/>
          <w:sz w:val="21"/>
          <w:szCs w:val="21"/>
          <w14:ligatures w14:val="none"/>
        </w:rPr>
        <w:t xml:space="preserve"> 2007</w:t>
      </w:r>
      <w:proofErr w:type="gramEnd"/>
      <w:r w:rsidRPr="00A1639D">
        <w:rPr>
          <w:rFonts w:ascii="Helvetica Neue" w:eastAsia="Times New Roman" w:hAnsi="Helvetica Neue" w:cs="Times New Roman"/>
          <w:color w:val="0A0A0A"/>
          <w:kern w:val="0"/>
          <w:sz w:val="21"/>
          <w:szCs w:val="21"/>
          <w14:ligatures w14:val="none"/>
        </w:rPr>
        <w:t>. Among them was </w:t>
      </w:r>
      <w:r w:rsidRPr="00A1639D">
        <w:rPr>
          <w:rFonts w:ascii="Helvetica Neue" w:eastAsia="Times New Roman" w:hAnsi="Helvetica Neue" w:cs="Times New Roman"/>
          <w:b/>
          <w:bCs/>
          <w:color w:val="0A0A0A"/>
          <w:kern w:val="0"/>
          <w:sz w:val="21"/>
          <w:szCs w:val="21"/>
          <w14:ligatures w14:val="none"/>
        </w:rPr>
        <w:t>"Politicizing Justice."</w:t>
      </w:r>
      <w:r w:rsidRPr="00A1639D">
        <w:rPr>
          <w:rFonts w:ascii="Helvetica Neue" w:eastAsia="Times New Roman" w:hAnsi="Helvetica Neue" w:cs="Times New Roman"/>
          <w:color w:val="0A0A0A"/>
          <w:kern w:val="0"/>
          <w:sz w:val="21"/>
          <w:szCs w:val="21"/>
          <w14:ligatures w14:val="none"/>
        </w:rPr>
        <w:t xml:space="preserve"> This represents the scene behind the </w:t>
      </w:r>
      <w:proofErr w:type="gramStart"/>
      <w:r w:rsidRPr="00A1639D">
        <w:rPr>
          <w:rFonts w:ascii="Helvetica Neue" w:eastAsia="Times New Roman" w:hAnsi="Helvetica Neue" w:cs="Times New Roman"/>
          <w:color w:val="0A0A0A"/>
          <w:kern w:val="0"/>
          <w:sz w:val="21"/>
          <w:szCs w:val="21"/>
          <w14:ligatures w14:val="none"/>
        </w:rPr>
        <w:t>scene</w:t>
      </w:r>
      <w:proofErr w:type="gramEnd"/>
      <w:r w:rsidRPr="00A1639D">
        <w:rPr>
          <w:rFonts w:ascii="Helvetica Neue" w:eastAsia="Times New Roman" w:hAnsi="Helvetica Neue" w:cs="Times New Roman"/>
          <w:color w:val="0A0A0A"/>
          <w:kern w:val="0"/>
          <w:sz w:val="21"/>
          <w:szCs w:val="21"/>
          <w14:ligatures w14:val="none"/>
        </w:rPr>
        <w:t>.</w:t>
      </w:r>
    </w:p>
    <w:p w14:paraId="368CBD3A"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An anonymous group of Justice Department employees wrote a letter to the House and Senate Judiciary committee and accused staff members under Attorney Alberto Gonzales of implementing a "political litmus test in determining which of the nation's top law school graduates would be hired as government attorneys. An excerpt from a letter written to the committee on the Judiciary reads as follows:</w:t>
      </w:r>
    </w:p>
    <w:p w14:paraId="50442C1E"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"While it might be said that whoever wins the election can do the hiring, this new hiring procedure is contrary to the department of justice tradition. The department represents the entire country and has always had attorneys from a variety of schools and political leanings -- there should be </w:t>
      </w:r>
      <w:r w:rsidRPr="00A1639D">
        <w:rPr>
          <w:rFonts w:ascii="Helvetica Neue" w:eastAsia="Times New Roman" w:hAnsi="Helvetica Neue" w:cs="Times New Roman"/>
          <w:b/>
          <w:bCs/>
          <w:color w:val="0A0A0A"/>
          <w:kern w:val="0"/>
          <w:sz w:val="21"/>
          <w:szCs w:val="21"/>
          <w14:ligatures w14:val="none"/>
        </w:rPr>
        <w:t>no litmus test</w:t>
      </w:r>
      <w:r w:rsidRPr="00A1639D">
        <w:rPr>
          <w:rFonts w:ascii="Helvetica Neue" w:eastAsia="Times New Roman" w:hAnsi="Helvetica Neue" w:cs="Times New Roman"/>
          <w:color w:val="0A0A0A"/>
          <w:kern w:val="0"/>
          <w:sz w:val="21"/>
          <w:szCs w:val="21"/>
          <w14:ligatures w14:val="none"/>
        </w:rPr>
        <w:t> for a student to get an interview."</w:t>
      </w:r>
      <w:r w:rsidRPr="00A1639D">
        <w:rPr>
          <w:rFonts w:ascii="Helvetica Neue" w:eastAsia="Times New Roman" w:hAnsi="Helvetica Neue" w:cs="Times New Roman"/>
          <w:color w:val="0A0A0A"/>
          <w:kern w:val="0"/>
          <w:sz w:val="16"/>
          <w:szCs w:val="16"/>
          <w:vertAlign w:val="superscript"/>
          <w14:ligatures w14:val="none"/>
        </w:rPr>
        <w:t>24</w:t>
      </w:r>
    </w:p>
    <w:p w14:paraId="625D50C4"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lastRenderedPageBreak/>
        <w:t>It was not discovered until Monica Goodling's appearance before the Judiciary committee that the Bush administration had a cadre of "150 graduates from Regency University" (Pat Robertson's) serving in the Bush administration."</w:t>
      </w:r>
      <w:r w:rsidRPr="00A1639D">
        <w:rPr>
          <w:rFonts w:ascii="Helvetica Neue" w:eastAsia="Times New Roman" w:hAnsi="Helvetica Neue" w:cs="Times New Roman"/>
          <w:color w:val="0A0A0A"/>
          <w:kern w:val="0"/>
          <w:sz w:val="16"/>
          <w:szCs w:val="16"/>
          <w:vertAlign w:val="superscript"/>
          <w14:ligatures w14:val="none"/>
        </w:rPr>
        <w:t>25</w:t>
      </w:r>
    </w:p>
    <w:p w14:paraId="30F04F30"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 xml:space="preserve">Regency University has, over the years, taught </w:t>
      </w:r>
      <w:proofErr w:type="spellStart"/>
      <w:r w:rsidRPr="00A1639D">
        <w:rPr>
          <w:rFonts w:ascii="Helvetica Neue" w:eastAsia="Times New Roman" w:hAnsi="Helvetica Neue" w:cs="Times New Roman"/>
          <w:color w:val="0A0A0A"/>
          <w:kern w:val="0"/>
          <w:sz w:val="21"/>
          <w:szCs w:val="21"/>
          <w14:ligatures w14:val="none"/>
        </w:rPr>
        <w:t>Dominionism</w:t>
      </w:r>
      <w:proofErr w:type="spellEnd"/>
      <w:r w:rsidRPr="00A1639D">
        <w:rPr>
          <w:rFonts w:ascii="Helvetica Neue" w:eastAsia="Times New Roman" w:hAnsi="Helvetica Neue" w:cs="Times New Roman"/>
          <w:color w:val="0A0A0A"/>
          <w:kern w:val="0"/>
          <w:sz w:val="21"/>
          <w:szCs w:val="21"/>
          <w14:ligatures w14:val="none"/>
        </w:rPr>
        <w:t xml:space="preserve"> – </w:t>
      </w:r>
      <w:proofErr w:type="spellStart"/>
      <w:r w:rsidRPr="00A1639D">
        <w:rPr>
          <w:rFonts w:ascii="Helvetica Neue" w:eastAsia="Times New Roman" w:hAnsi="Helvetica Neue" w:cs="Times New Roman"/>
          <w:color w:val="0A0A0A"/>
          <w:kern w:val="0"/>
          <w:sz w:val="21"/>
          <w:szCs w:val="21"/>
          <w14:ligatures w14:val="none"/>
        </w:rPr>
        <w:t>Dominionism</w:t>
      </w:r>
      <w:proofErr w:type="spellEnd"/>
      <w:r w:rsidRPr="00A1639D">
        <w:rPr>
          <w:rFonts w:ascii="Helvetica Neue" w:eastAsia="Times New Roman" w:hAnsi="Helvetica Neue" w:cs="Times New Roman"/>
          <w:color w:val="0A0A0A"/>
          <w:kern w:val="0"/>
          <w:sz w:val="21"/>
          <w:szCs w:val="21"/>
          <w14:ligatures w14:val="none"/>
        </w:rPr>
        <w:t xml:space="preserve"> wishes to re-establish the capital punishments practiced in the Jewish Theocracy. Modern secularists and many Christians cannot accept this reasoning - it means they do not pass the "Litmus test" - neither do they hold to the “moral agenda” of the “right.” Most </w:t>
      </w:r>
      <w:proofErr w:type="spellStart"/>
      <w:r w:rsidRPr="00A1639D">
        <w:rPr>
          <w:rFonts w:ascii="Helvetica Neue" w:eastAsia="Times New Roman" w:hAnsi="Helvetica Neue" w:cs="Times New Roman"/>
          <w:color w:val="0A0A0A"/>
          <w:kern w:val="0"/>
          <w:sz w:val="21"/>
          <w:szCs w:val="21"/>
          <w14:ligatures w14:val="none"/>
        </w:rPr>
        <w:t>Dominionists</w:t>
      </w:r>
      <w:proofErr w:type="spellEnd"/>
      <w:r w:rsidRPr="00A1639D">
        <w:rPr>
          <w:rFonts w:ascii="Helvetica Neue" w:eastAsia="Times New Roman" w:hAnsi="Helvetica Neue" w:cs="Times New Roman"/>
          <w:color w:val="0A0A0A"/>
          <w:kern w:val="0"/>
          <w:sz w:val="21"/>
          <w:szCs w:val="21"/>
          <w14:ligatures w14:val="none"/>
        </w:rPr>
        <w:t xml:space="preserve"> believe that “dominion” was granted to Adam and Eve thus secularists have no right to public office. This both denies and destroys </w:t>
      </w:r>
      <w:r w:rsidRPr="00A1639D">
        <w:rPr>
          <w:rFonts w:ascii="Helvetica Neue" w:eastAsia="Times New Roman" w:hAnsi="Helvetica Neue" w:cs="Times New Roman"/>
          <w:b/>
          <w:bCs/>
          <w:color w:val="0A0A0A"/>
          <w:kern w:val="0"/>
          <w:sz w:val="21"/>
          <w:szCs w:val="21"/>
          <w14:ligatures w14:val="none"/>
        </w:rPr>
        <w:t>pluralism</w:t>
      </w:r>
      <w:r w:rsidRPr="00A1639D">
        <w:rPr>
          <w:rFonts w:ascii="Helvetica Neue" w:eastAsia="Times New Roman" w:hAnsi="Helvetica Neue" w:cs="Times New Roman"/>
          <w:color w:val="0A0A0A"/>
          <w:kern w:val="0"/>
          <w:sz w:val="21"/>
          <w:szCs w:val="21"/>
          <w14:ligatures w14:val="none"/>
        </w:rPr>
        <w:t> and thus the </w:t>
      </w:r>
      <w:r w:rsidRPr="00A1639D">
        <w:rPr>
          <w:rFonts w:ascii="Helvetica Neue" w:eastAsia="Times New Roman" w:hAnsi="Helvetica Neue" w:cs="Times New Roman"/>
          <w:b/>
          <w:bCs/>
          <w:color w:val="0A0A0A"/>
          <w:kern w:val="0"/>
          <w:sz w:val="21"/>
          <w:szCs w:val="21"/>
          <w14:ligatures w14:val="none"/>
        </w:rPr>
        <w:t>Constitution</w:t>
      </w:r>
      <w:r w:rsidRPr="00A1639D">
        <w:rPr>
          <w:rFonts w:ascii="Helvetica Neue" w:eastAsia="Times New Roman" w:hAnsi="Helvetica Neue" w:cs="Times New Roman"/>
          <w:color w:val="0A0A0A"/>
          <w:kern w:val="0"/>
          <w:sz w:val="21"/>
          <w:szCs w:val="21"/>
          <w14:ligatures w14:val="none"/>
        </w:rPr>
        <w:t>. It should be noted that when John Ashcroft resigned as Attorney General he was hired as the dean of Regency University.</w:t>
      </w:r>
    </w:p>
    <w:p w14:paraId="0E1AB211"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The scene behind the scene is that there has been in place a methodology to install in the Judiciary, the federal courts, the state courts, and the Supreme Court, Christian judges who pass the litmus test - this is the </w:t>
      </w:r>
      <w:r w:rsidRPr="00A1639D">
        <w:rPr>
          <w:rFonts w:ascii="Helvetica Neue" w:eastAsia="Times New Roman" w:hAnsi="Helvetica Neue" w:cs="Times New Roman"/>
          <w:b/>
          <w:bCs/>
          <w:color w:val="0A0A0A"/>
          <w:kern w:val="0"/>
          <w:sz w:val="21"/>
          <w:szCs w:val="21"/>
          <w14:ligatures w14:val="none"/>
        </w:rPr>
        <w:t>politicizing of justice</w:t>
      </w:r>
      <w:r w:rsidRPr="00A1639D">
        <w:rPr>
          <w:rFonts w:ascii="Helvetica Neue" w:eastAsia="Times New Roman" w:hAnsi="Helvetica Neue" w:cs="Times New Roman"/>
          <w:color w:val="0A0A0A"/>
          <w:kern w:val="0"/>
          <w:sz w:val="21"/>
          <w:szCs w:val="21"/>
          <w14:ligatures w14:val="none"/>
        </w:rPr>
        <w:t> and an </w:t>
      </w:r>
      <w:r w:rsidRPr="00A1639D">
        <w:rPr>
          <w:rFonts w:ascii="Helvetica Neue" w:eastAsia="Times New Roman" w:hAnsi="Helvetica Neue" w:cs="Times New Roman"/>
          <w:b/>
          <w:bCs/>
          <w:color w:val="0A0A0A"/>
          <w:kern w:val="0"/>
          <w:sz w:val="21"/>
          <w:szCs w:val="21"/>
          <w14:ligatures w14:val="none"/>
        </w:rPr>
        <w:t>"abuse of power"</w:t>
      </w:r>
      <w:r w:rsidRPr="00A1639D">
        <w:rPr>
          <w:rFonts w:ascii="Helvetica Neue" w:eastAsia="Times New Roman" w:hAnsi="Helvetica Neue" w:cs="Times New Roman"/>
          <w:color w:val="0A0A0A"/>
          <w:kern w:val="0"/>
          <w:sz w:val="21"/>
          <w:szCs w:val="21"/>
          <w14:ligatures w14:val="none"/>
        </w:rPr>
        <w:t> and it was all accomplished as part of a </w:t>
      </w:r>
      <w:r w:rsidRPr="00A1639D">
        <w:rPr>
          <w:rFonts w:ascii="Helvetica Neue" w:eastAsia="Times New Roman" w:hAnsi="Helvetica Neue" w:cs="Times New Roman"/>
          <w:b/>
          <w:bCs/>
          <w:color w:val="0A0A0A"/>
          <w:kern w:val="0"/>
          <w:sz w:val="21"/>
          <w:szCs w:val="21"/>
          <w14:ligatures w14:val="none"/>
        </w:rPr>
        <w:t>"secret agenda."</w:t>
      </w:r>
    </w:p>
    <w:p w14:paraId="312DF08C"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This is why Governor Huckabee recently stated in a most unprecedented and deadly serious manner: "I believe it's a lot easier to change the constitution that it would be to change the word of the living God - and that's what we need to do -- to amend the Constitution.”</w:t>
      </w:r>
      <w:r w:rsidRPr="00A1639D">
        <w:rPr>
          <w:rFonts w:ascii="Helvetica Neue" w:eastAsia="Times New Roman" w:hAnsi="Helvetica Neue" w:cs="Times New Roman"/>
          <w:color w:val="0A0A0A"/>
          <w:kern w:val="0"/>
          <w:sz w:val="16"/>
          <w:szCs w:val="16"/>
          <w:vertAlign w:val="superscript"/>
          <w14:ligatures w14:val="none"/>
        </w:rPr>
        <w:t>26</w:t>
      </w:r>
      <w:r w:rsidRPr="00A1639D">
        <w:rPr>
          <w:rFonts w:ascii="Helvetica Neue" w:eastAsia="Times New Roman" w:hAnsi="Helvetica Neue" w:cs="Times New Roman"/>
          <w:color w:val="0A0A0A"/>
          <w:kern w:val="0"/>
          <w:sz w:val="21"/>
          <w:szCs w:val="21"/>
          <w14:ligatures w14:val="none"/>
        </w:rPr>
        <w:t> Now that we understand what is going on in </w:t>
      </w:r>
      <w:r w:rsidRPr="00A1639D">
        <w:rPr>
          <w:rFonts w:ascii="Helvetica Neue" w:eastAsia="Times New Roman" w:hAnsi="Helvetica Neue" w:cs="Times New Roman"/>
          <w:b/>
          <w:bCs/>
          <w:color w:val="0A0A0A"/>
          <w:kern w:val="0"/>
          <w:sz w:val="21"/>
          <w:szCs w:val="21"/>
          <w14:ligatures w14:val="none"/>
        </w:rPr>
        <w:t>"Secret"</w:t>
      </w:r>
      <w:r w:rsidRPr="00A1639D">
        <w:rPr>
          <w:rFonts w:ascii="Helvetica Neue" w:eastAsia="Times New Roman" w:hAnsi="Helvetica Neue" w:cs="Times New Roman"/>
          <w:color w:val="0A0A0A"/>
          <w:kern w:val="0"/>
          <w:sz w:val="21"/>
          <w:szCs w:val="21"/>
          <w14:ligatures w14:val="none"/>
        </w:rPr>
        <w:t> and being sold as </w:t>
      </w:r>
      <w:r w:rsidRPr="00A1639D">
        <w:rPr>
          <w:rFonts w:ascii="Helvetica Neue" w:eastAsia="Times New Roman" w:hAnsi="Helvetica Neue" w:cs="Times New Roman"/>
          <w:b/>
          <w:bCs/>
          <w:color w:val="0A0A0A"/>
          <w:kern w:val="0"/>
          <w:sz w:val="21"/>
          <w:szCs w:val="21"/>
          <w14:ligatures w14:val="none"/>
        </w:rPr>
        <w:t>“morality”</w:t>
      </w:r>
      <w:r w:rsidRPr="00A1639D">
        <w:rPr>
          <w:rFonts w:ascii="Helvetica Neue" w:eastAsia="Times New Roman" w:hAnsi="Helvetica Neue" w:cs="Times New Roman"/>
          <w:color w:val="0A0A0A"/>
          <w:kern w:val="0"/>
          <w:sz w:val="21"/>
          <w:szCs w:val="21"/>
          <w14:ligatures w14:val="none"/>
        </w:rPr>
        <w:t> how does this destroy the Constitution? Article 6 states: "No religious test shall ever be required as a qualification to any office or public trust under the United States." – </w:t>
      </w:r>
      <w:r w:rsidRPr="00A1639D">
        <w:rPr>
          <w:rFonts w:ascii="Helvetica Neue" w:eastAsia="Times New Roman" w:hAnsi="Helvetica Neue" w:cs="Times New Roman"/>
          <w:i/>
          <w:iCs/>
          <w:color w:val="0A0A0A"/>
          <w:kern w:val="0"/>
          <w:sz w:val="21"/>
          <w:szCs w:val="21"/>
          <w14:ligatures w14:val="none"/>
        </w:rPr>
        <w:t>Article 6, Constitution of the U. S.</w:t>
      </w:r>
    </w:p>
    <w:p w14:paraId="4A71F171"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Now let's take pause to note that there is a fine line between a </w:t>
      </w:r>
      <w:r w:rsidRPr="00A1639D">
        <w:rPr>
          <w:rFonts w:ascii="Helvetica Neue" w:eastAsia="Times New Roman" w:hAnsi="Helvetica Neue" w:cs="Times New Roman"/>
          <w:b/>
          <w:bCs/>
          <w:color w:val="0A0A0A"/>
          <w:kern w:val="0"/>
          <w:sz w:val="21"/>
          <w:szCs w:val="21"/>
          <w14:ligatures w14:val="none"/>
        </w:rPr>
        <w:t>"religious test"</w:t>
      </w:r>
      <w:r w:rsidRPr="00A1639D">
        <w:rPr>
          <w:rFonts w:ascii="Helvetica Neue" w:eastAsia="Times New Roman" w:hAnsi="Helvetica Neue" w:cs="Times New Roman"/>
          <w:color w:val="0A0A0A"/>
          <w:kern w:val="0"/>
          <w:sz w:val="21"/>
          <w:szCs w:val="21"/>
          <w14:ligatures w14:val="none"/>
        </w:rPr>
        <w:t> and a </w:t>
      </w:r>
      <w:r w:rsidRPr="00A1639D">
        <w:rPr>
          <w:rFonts w:ascii="Helvetica Neue" w:eastAsia="Times New Roman" w:hAnsi="Helvetica Neue" w:cs="Times New Roman"/>
          <w:b/>
          <w:bCs/>
          <w:color w:val="0A0A0A"/>
          <w:kern w:val="0"/>
          <w:sz w:val="21"/>
          <w:szCs w:val="21"/>
          <w14:ligatures w14:val="none"/>
        </w:rPr>
        <w:t>"moral test."</w:t>
      </w:r>
      <w:r w:rsidRPr="00A1639D">
        <w:rPr>
          <w:rFonts w:ascii="Helvetica Neue" w:eastAsia="Times New Roman" w:hAnsi="Helvetica Neue" w:cs="Times New Roman"/>
          <w:color w:val="0A0A0A"/>
          <w:kern w:val="0"/>
          <w:sz w:val="21"/>
          <w:szCs w:val="21"/>
          <w14:ligatures w14:val="none"/>
        </w:rPr>
        <w:t> Governor Romney was possibly eliminated from the Republican primary by one simple question, "Don't Mormons believe that Jesus and the devil are brothers"? This is perhaps a not so sly way of implying that Mormons are not Christians! The question is does this constitute a </w:t>
      </w:r>
      <w:r w:rsidRPr="00A1639D">
        <w:rPr>
          <w:rFonts w:ascii="Helvetica Neue" w:eastAsia="Times New Roman" w:hAnsi="Helvetica Neue" w:cs="Times New Roman"/>
          <w:b/>
          <w:bCs/>
          <w:color w:val="0A0A0A"/>
          <w:kern w:val="0"/>
          <w:sz w:val="21"/>
          <w:szCs w:val="21"/>
          <w14:ligatures w14:val="none"/>
        </w:rPr>
        <w:t>“religious test”</w:t>
      </w:r>
      <w:r w:rsidRPr="00A1639D">
        <w:rPr>
          <w:rFonts w:ascii="Helvetica Neue" w:eastAsia="Times New Roman" w:hAnsi="Helvetica Neue" w:cs="Times New Roman"/>
          <w:color w:val="0A0A0A"/>
          <w:kern w:val="0"/>
          <w:sz w:val="21"/>
          <w:szCs w:val="21"/>
          <w14:ligatures w14:val="none"/>
        </w:rPr>
        <w:t> or is it a </w:t>
      </w:r>
      <w:r w:rsidRPr="00A1639D">
        <w:rPr>
          <w:rFonts w:ascii="Helvetica Neue" w:eastAsia="Times New Roman" w:hAnsi="Helvetica Neue" w:cs="Times New Roman"/>
          <w:b/>
          <w:bCs/>
          <w:color w:val="0A0A0A"/>
          <w:kern w:val="0"/>
          <w:sz w:val="21"/>
          <w:szCs w:val="21"/>
          <w14:ligatures w14:val="none"/>
        </w:rPr>
        <w:t>“moral test?”</w:t>
      </w:r>
      <w:r w:rsidRPr="00A1639D">
        <w:rPr>
          <w:rFonts w:ascii="Helvetica Neue" w:eastAsia="Times New Roman" w:hAnsi="Helvetica Neue" w:cs="Times New Roman"/>
          <w:color w:val="0A0A0A"/>
          <w:kern w:val="0"/>
          <w:sz w:val="21"/>
          <w:szCs w:val="21"/>
          <w14:ligatures w14:val="none"/>
        </w:rPr>
        <w:t> The Constitution forbids </w:t>
      </w:r>
      <w:r w:rsidRPr="00A1639D">
        <w:rPr>
          <w:rFonts w:ascii="Helvetica Neue" w:eastAsia="Times New Roman" w:hAnsi="Helvetica Neue" w:cs="Times New Roman"/>
          <w:b/>
          <w:bCs/>
          <w:color w:val="0A0A0A"/>
          <w:kern w:val="0"/>
          <w:sz w:val="21"/>
          <w:szCs w:val="21"/>
          <w14:ligatures w14:val="none"/>
        </w:rPr>
        <w:t>“religious tests” </w:t>
      </w:r>
      <w:r w:rsidRPr="00A1639D">
        <w:rPr>
          <w:rFonts w:ascii="Helvetica Neue" w:eastAsia="Times New Roman" w:hAnsi="Helvetica Neue" w:cs="Times New Roman"/>
          <w:color w:val="0A0A0A"/>
          <w:kern w:val="0"/>
          <w:sz w:val="21"/>
          <w:szCs w:val="21"/>
          <w14:ligatures w14:val="none"/>
        </w:rPr>
        <w:t>this then is an unchartered way to wave a big red flag in front of a large voting block of Evangelical Christians. To his discredit, the Governor did not make an Article VI reply as John Kennedy did in 1960 but went out of his way to try to pacify “Religious Right” voters. He accomplished this “By tying together a ‘person of faith’ and America’s heritage of Christian symbolism (which) sent (the message) that only Christians will uphold Christian values in the public square and thus the only ones qualified for public office.” The question you might ask yourself is – does this look more like a “religious test” or “moral test?” “Secret” code words might begin to look a little less secret.”</w:t>
      </w:r>
      <w:r w:rsidRPr="00A1639D">
        <w:rPr>
          <w:rFonts w:ascii="Helvetica Neue" w:eastAsia="Times New Roman" w:hAnsi="Helvetica Neue" w:cs="Times New Roman"/>
          <w:color w:val="0A0A0A"/>
          <w:kern w:val="0"/>
          <w:sz w:val="16"/>
          <w:szCs w:val="16"/>
          <w:vertAlign w:val="superscript"/>
          <w14:ligatures w14:val="none"/>
        </w:rPr>
        <w:t>27</w:t>
      </w:r>
      <w:r w:rsidRPr="00A1639D">
        <w:rPr>
          <w:rFonts w:ascii="Helvetica Neue" w:eastAsia="Times New Roman" w:hAnsi="Helvetica Neue" w:cs="Times New Roman"/>
          <w:color w:val="0A0A0A"/>
          <w:kern w:val="0"/>
          <w:sz w:val="21"/>
          <w:szCs w:val="21"/>
          <w14:ligatures w14:val="none"/>
        </w:rPr>
        <w:t> **</w:t>
      </w:r>
    </w:p>
    <w:p w14:paraId="104859F0"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But the driving force which has kept religion/politics wedded is the Roe v Wade decision - and the question always asked politicians is, “what do you believe about abortion?” This question, while not asking about </w:t>
      </w:r>
      <w:r w:rsidRPr="00A1639D">
        <w:rPr>
          <w:rFonts w:ascii="Helvetica Neue" w:eastAsia="Times New Roman" w:hAnsi="Helvetica Neue" w:cs="Times New Roman"/>
          <w:b/>
          <w:bCs/>
          <w:color w:val="0A0A0A"/>
          <w:kern w:val="0"/>
          <w:sz w:val="21"/>
          <w:szCs w:val="21"/>
          <w14:ligatures w14:val="none"/>
        </w:rPr>
        <w:t>"religion"</w:t>
      </w:r>
      <w:r w:rsidRPr="00A1639D">
        <w:rPr>
          <w:rFonts w:ascii="Helvetica Neue" w:eastAsia="Times New Roman" w:hAnsi="Helvetica Neue" w:cs="Times New Roman"/>
          <w:color w:val="0A0A0A"/>
          <w:kern w:val="0"/>
          <w:sz w:val="21"/>
          <w:szCs w:val="21"/>
          <w14:ligatures w14:val="none"/>
        </w:rPr>
        <w:t> immediately informs the moral majority, whether one is a conservative or liberal and in the eyes of many a Christian or a secularist.</w:t>
      </w:r>
    </w:p>
    <w:p w14:paraId="42AF1684"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The following observations are not an attempt to “politicize” moral issues. Rather, an attempt to consider the methods which have been and are constantly being unleashed on the American public to drive a specific “moral agenda” to achieve a specific moral goal.</w:t>
      </w:r>
    </w:p>
    <w:p w14:paraId="51FFA6FC"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 xml:space="preserve">Here are some statistics compiled from a poll taken nationwide </w:t>
      </w:r>
      <w:proofErr w:type="gramStart"/>
      <w:r w:rsidRPr="00A1639D">
        <w:rPr>
          <w:rFonts w:ascii="Helvetica Neue" w:eastAsia="Times New Roman" w:hAnsi="Helvetica Neue" w:cs="Times New Roman"/>
          <w:color w:val="0A0A0A"/>
          <w:kern w:val="0"/>
          <w:sz w:val="21"/>
          <w:szCs w:val="21"/>
          <w14:ligatures w14:val="none"/>
        </w:rPr>
        <w:t>with regard to</w:t>
      </w:r>
      <w:proofErr w:type="gramEnd"/>
      <w:r w:rsidRPr="00A1639D">
        <w:rPr>
          <w:rFonts w:ascii="Helvetica Neue" w:eastAsia="Times New Roman" w:hAnsi="Helvetica Neue" w:cs="Times New Roman"/>
          <w:color w:val="0A0A0A"/>
          <w:kern w:val="0"/>
          <w:sz w:val="21"/>
          <w:szCs w:val="21"/>
          <w14:ligatures w14:val="none"/>
        </w:rPr>
        <w:t xml:space="preserve"> the Roe v Wade court decision. “63% of men and 73% of women believe that abortion is a decision which should be made by a woman and her doctor. 65% disagree that it should ever be an amendment to the Constitution even though everyone agrees it is a ‘moral issue.’ 46% believe it should be illegal except for rape, incest, and to save the mother’s life.”</w:t>
      </w:r>
      <w:r w:rsidRPr="00A1639D">
        <w:rPr>
          <w:rFonts w:ascii="Helvetica Neue" w:eastAsia="Times New Roman" w:hAnsi="Helvetica Neue" w:cs="Times New Roman"/>
          <w:color w:val="0A0A0A"/>
          <w:kern w:val="0"/>
          <w:sz w:val="16"/>
          <w:szCs w:val="16"/>
          <w:vertAlign w:val="superscript"/>
          <w14:ligatures w14:val="none"/>
        </w:rPr>
        <w:t>28</w:t>
      </w:r>
    </w:p>
    <w:p w14:paraId="57B5F400"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 xml:space="preserve">In America, therefore, abortion is clearly not a black and white issue, rather one that generates the emotional energy responsible for the political union of Catholicism and Evangelical Protestantism. </w:t>
      </w:r>
      <w:r w:rsidRPr="00A1639D">
        <w:rPr>
          <w:rFonts w:ascii="Helvetica Neue" w:eastAsia="Times New Roman" w:hAnsi="Helvetica Neue" w:cs="Times New Roman"/>
          <w:color w:val="0A0A0A"/>
          <w:kern w:val="0"/>
          <w:sz w:val="21"/>
          <w:szCs w:val="21"/>
          <w14:ligatures w14:val="none"/>
        </w:rPr>
        <w:lastRenderedPageBreak/>
        <w:t xml:space="preserve">The whole question of morality is not a 20th century </w:t>
      </w:r>
      <w:proofErr w:type="gramStart"/>
      <w:r w:rsidRPr="00A1639D">
        <w:rPr>
          <w:rFonts w:ascii="Helvetica Neue" w:eastAsia="Times New Roman" w:hAnsi="Helvetica Neue" w:cs="Times New Roman"/>
          <w:color w:val="0A0A0A"/>
          <w:kern w:val="0"/>
          <w:sz w:val="21"/>
          <w:szCs w:val="21"/>
          <w14:ligatures w14:val="none"/>
        </w:rPr>
        <w:t>phenomena</w:t>
      </w:r>
      <w:proofErr w:type="gramEnd"/>
      <w:r w:rsidRPr="00A1639D">
        <w:rPr>
          <w:rFonts w:ascii="Helvetica Neue" w:eastAsia="Times New Roman" w:hAnsi="Helvetica Neue" w:cs="Times New Roman"/>
          <w:color w:val="0A0A0A"/>
          <w:kern w:val="0"/>
          <w:sz w:val="21"/>
          <w:szCs w:val="21"/>
          <w14:ligatures w14:val="none"/>
        </w:rPr>
        <w:t>. The scripture records that: “The Lord saw that the wickedness of man was great in the earth, and that every imagination of the thoughts of his heart was only evil continually. And the Lord was sorry that he had made man on the earth, and it grieved him to his heart.” Genesis 6:5, 6. The raw facts are that in all the millenniums of earth’s history the problem of morality on earth has not been solved. It is a monstrous delusion to believe that man’s secret attempts to politicize justice, stack the courts, and legislate a moral agenda, will heal the ills of society. We must especially take seriously the biblical doctrine of </w:t>
      </w:r>
      <w:r w:rsidRPr="00A1639D">
        <w:rPr>
          <w:rFonts w:ascii="Helvetica Neue" w:eastAsia="Times New Roman" w:hAnsi="Helvetica Neue" w:cs="Times New Roman"/>
          <w:b/>
          <w:bCs/>
          <w:color w:val="0A0A0A"/>
          <w:kern w:val="0"/>
          <w:sz w:val="21"/>
          <w:szCs w:val="21"/>
          <w14:ligatures w14:val="none"/>
        </w:rPr>
        <w:t>“freedom of conscience.”</w:t>
      </w:r>
      <w:r w:rsidRPr="00A1639D">
        <w:rPr>
          <w:rFonts w:ascii="Helvetica Neue" w:eastAsia="Times New Roman" w:hAnsi="Helvetica Neue" w:cs="Times New Roman"/>
          <w:color w:val="0A0A0A"/>
          <w:kern w:val="0"/>
          <w:sz w:val="21"/>
          <w:szCs w:val="21"/>
          <w14:ligatures w14:val="none"/>
        </w:rPr>
        <w:t xml:space="preserve"> Peoples' consciences differ and we </w:t>
      </w:r>
      <w:proofErr w:type="gramStart"/>
      <w:r w:rsidRPr="00A1639D">
        <w:rPr>
          <w:rFonts w:ascii="Helvetica Neue" w:eastAsia="Times New Roman" w:hAnsi="Helvetica Neue" w:cs="Times New Roman"/>
          <w:color w:val="0A0A0A"/>
          <w:kern w:val="0"/>
          <w:sz w:val="21"/>
          <w:szCs w:val="21"/>
          <w14:ligatures w14:val="none"/>
        </w:rPr>
        <w:t>are must understand</w:t>
      </w:r>
      <w:proofErr w:type="gramEnd"/>
      <w:r w:rsidRPr="00A1639D">
        <w:rPr>
          <w:rFonts w:ascii="Helvetica Neue" w:eastAsia="Times New Roman" w:hAnsi="Helvetica Neue" w:cs="Times New Roman"/>
          <w:color w:val="0A0A0A"/>
          <w:kern w:val="0"/>
          <w:sz w:val="21"/>
          <w:szCs w:val="21"/>
          <w14:ligatures w14:val="none"/>
        </w:rPr>
        <w:t xml:space="preserve"> that some issues have as much grey as black and white.</w:t>
      </w:r>
    </w:p>
    <w:p w14:paraId="7A5E97C3"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To my knowledge, no candidate currently possesses the courage to stand before the "moral majority" and clearly state as John Kennedy did in 1960:</w:t>
      </w:r>
    </w:p>
    <w:p w14:paraId="19F10609"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 xml:space="preserve">"I believe in an America where the separation of church and state is absolute, where no Catholic Prelate would tell the president. . .how to act and no Protestant minister would tell his parishioners for whom to vote - where no church or church school is granted any public funds or political preference. I believe in an America that is neither Catholic, Protestant, or Jewish. Where no public official either requests or accepts instruction on public policy from the Pope, The National Council of Churches, or any other </w:t>
      </w:r>
      <w:proofErr w:type="spellStart"/>
      <w:r w:rsidRPr="00A1639D">
        <w:rPr>
          <w:rFonts w:ascii="Helvetica Neue" w:eastAsia="Times New Roman" w:hAnsi="Helvetica Neue" w:cs="Times New Roman"/>
          <w:color w:val="0A0A0A"/>
          <w:kern w:val="0"/>
          <w:sz w:val="21"/>
          <w:szCs w:val="21"/>
          <w14:ligatures w14:val="none"/>
        </w:rPr>
        <w:t>Eccleastical</w:t>
      </w:r>
      <w:proofErr w:type="spellEnd"/>
      <w:r w:rsidRPr="00A1639D">
        <w:rPr>
          <w:rFonts w:ascii="Helvetica Neue" w:eastAsia="Times New Roman" w:hAnsi="Helvetica Neue" w:cs="Times New Roman"/>
          <w:color w:val="0A0A0A"/>
          <w:kern w:val="0"/>
          <w:sz w:val="21"/>
          <w:szCs w:val="21"/>
          <w14:ligatures w14:val="none"/>
        </w:rPr>
        <w:t xml:space="preserve"> source. Where no religious body seeks to impose its will directly or indirectly upon the general populace or the public acts of </w:t>
      </w:r>
      <w:proofErr w:type="spellStart"/>
      <w:proofErr w:type="gramStart"/>
      <w:r w:rsidRPr="00A1639D">
        <w:rPr>
          <w:rFonts w:ascii="Helvetica Neue" w:eastAsia="Times New Roman" w:hAnsi="Helvetica Neue" w:cs="Times New Roman"/>
          <w:color w:val="0A0A0A"/>
          <w:kern w:val="0"/>
          <w:sz w:val="21"/>
          <w:szCs w:val="21"/>
          <w14:ligatures w14:val="none"/>
        </w:rPr>
        <w:t>it’s</w:t>
      </w:r>
      <w:proofErr w:type="spellEnd"/>
      <w:proofErr w:type="gramEnd"/>
      <w:r w:rsidRPr="00A1639D">
        <w:rPr>
          <w:rFonts w:ascii="Helvetica Neue" w:eastAsia="Times New Roman" w:hAnsi="Helvetica Neue" w:cs="Times New Roman"/>
          <w:color w:val="0A0A0A"/>
          <w:kern w:val="0"/>
          <w:sz w:val="21"/>
          <w:szCs w:val="21"/>
          <w14:ligatures w14:val="none"/>
        </w:rPr>
        <w:t xml:space="preserve"> officials and where religious liberty is indivisible . . .”</w:t>
      </w:r>
      <w:r w:rsidRPr="00A1639D">
        <w:rPr>
          <w:rFonts w:ascii="Helvetica Neue" w:eastAsia="Times New Roman" w:hAnsi="Helvetica Neue" w:cs="Times New Roman"/>
          <w:color w:val="0A0A0A"/>
          <w:kern w:val="0"/>
          <w:sz w:val="16"/>
          <w:szCs w:val="16"/>
          <w:vertAlign w:val="superscript"/>
          <w14:ligatures w14:val="none"/>
        </w:rPr>
        <w:t>29</w:t>
      </w:r>
    </w:p>
    <w:p w14:paraId="4E8133DA"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The "moral majority" has two categories - conservative or liberal. Liberal is the word equated with "anathema." It is anyone who will not affirm all points of their moral agenda - it is black and white - </w:t>
      </w:r>
      <w:r w:rsidRPr="00A1639D">
        <w:rPr>
          <w:rFonts w:ascii="Helvetica Neue" w:eastAsia="Times New Roman" w:hAnsi="Helvetica Neue" w:cs="Times New Roman"/>
          <w:b/>
          <w:bCs/>
          <w:color w:val="0A0A0A"/>
          <w:kern w:val="0"/>
          <w:sz w:val="21"/>
          <w:szCs w:val="21"/>
          <w14:ligatures w14:val="none"/>
        </w:rPr>
        <w:t>"I don't know or I’m not sure"</w:t>
      </w:r>
      <w:r w:rsidRPr="00A1639D">
        <w:rPr>
          <w:rFonts w:ascii="Helvetica Neue" w:eastAsia="Times New Roman" w:hAnsi="Helvetica Neue" w:cs="Times New Roman"/>
          <w:color w:val="0A0A0A"/>
          <w:kern w:val="0"/>
          <w:sz w:val="21"/>
          <w:szCs w:val="21"/>
          <w14:ligatures w14:val="none"/>
        </w:rPr>
        <w:t xml:space="preserve"> can't exist. There is no place for faith and doubt or personal conscience. No room for "Lord, I believe help my unbelief". </w:t>
      </w:r>
      <w:proofErr w:type="gramStart"/>
      <w:r w:rsidRPr="00A1639D">
        <w:rPr>
          <w:rFonts w:ascii="Helvetica Neue" w:eastAsia="Times New Roman" w:hAnsi="Helvetica Neue" w:cs="Times New Roman"/>
          <w:color w:val="0A0A0A"/>
          <w:kern w:val="0"/>
          <w:sz w:val="21"/>
          <w:szCs w:val="21"/>
          <w14:ligatures w14:val="none"/>
        </w:rPr>
        <w:t>Instead</w:t>
      </w:r>
      <w:proofErr w:type="gramEnd"/>
      <w:r w:rsidRPr="00A1639D">
        <w:rPr>
          <w:rFonts w:ascii="Helvetica Neue" w:eastAsia="Times New Roman" w:hAnsi="Helvetica Neue" w:cs="Times New Roman"/>
          <w:color w:val="0A0A0A"/>
          <w:kern w:val="0"/>
          <w:sz w:val="21"/>
          <w:szCs w:val="21"/>
          <w14:ligatures w14:val="none"/>
        </w:rPr>
        <w:t xml:space="preserve"> It’s </w:t>
      </w:r>
      <w:r w:rsidRPr="00A1639D">
        <w:rPr>
          <w:rFonts w:ascii="Helvetica Neue" w:eastAsia="Times New Roman" w:hAnsi="Helvetica Neue" w:cs="Times New Roman"/>
          <w:b/>
          <w:bCs/>
          <w:color w:val="0A0A0A"/>
          <w:kern w:val="0"/>
          <w:sz w:val="21"/>
          <w:szCs w:val="21"/>
          <w14:ligatures w14:val="none"/>
        </w:rPr>
        <w:t>"this is how it is"</w:t>
      </w:r>
      <w:r w:rsidRPr="00A1639D">
        <w:rPr>
          <w:rFonts w:ascii="Helvetica Neue" w:eastAsia="Times New Roman" w:hAnsi="Helvetica Neue" w:cs="Times New Roman"/>
          <w:color w:val="0A0A0A"/>
          <w:kern w:val="0"/>
          <w:sz w:val="21"/>
          <w:szCs w:val="21"/>
          <w14:ligatures w14:val="none"/>
        </w:rPr>
        <w:t> – this is </w:t>
      </w:r>
      <w:r w:rsidRPr="00A1639D">
        <w:rPr>
          <w:rFonts w:ascii="Helvetica Neue" w:eastAsia="Times New Roman" w:hAnsi="Helvetica Neue" w:cs="Times New Roman"/>
          <w:b/>
          <w:bCs/>
          <w:color w:val="0A0A0A"/>
          <w:kern w:val="0"/>
          <w:sz w:val="21"/>
          <w:szCs w:val="21"/>
          <w14:ligatures w14:val="none"/>
        </w:rPr>
        <w:t>"ink and stone theology"</w:t>
      </w:r>
      <w:r w:rsidRPr="00A1639D">
        <w:rPr>
          <w:rFonts w:ascii="Helvetica Neue" w:eastAsia="Times New Roman" w:hAnsi="Helvetica Neue" w:cs="Times New Roman"/>
          <w:color w:val="0A0A0A"/>
          <w:kern w:val="0"/>
          <w:sz w:val="21"/>
          <w:szCs w:val="21"/>
          <w14:ligatures w14:val="none"/>
        </w:rPr>
        <w:t> it is </w:t>
      </w:r>
      <w:r w:rsidRPr="00A1639D">
        <w:rPr>
          <w:rFonts w:ascii="Helvetica Neue" w:eastAsia="Times New Roman" w:hAnsi="Helvetica Neue" w:cs="Times New Roman"/>
          <w:b/>
          <w:bCs/>
          <w:color w:val="0A0A0A"/>
          <w:kern w:val="0"/>
          <w:sz w:val="21"/>
          <w:szCs w:val="21"/>
          <w14:ligatures w14:val="none"/>
        </w:rPr>
        <w:t>“moral theology”</w:t>
      </w:r>
      <w:r w:rsidRPr="00A1639D">
        <w:rPr>
          <w:rFonts w:ascii="Helvetica Neue" w:eastAsia="Times New Roman" w:hAnsi="Helvetica Neue" w:cs="Times New Roman"/>
          <w:color w:val="0A0A0A"/>
          <w:kern w:val="0"/>
          <w:sz w:val="21"/>
          <w:szCs w:val="21"/>
          <w14:ligatures w14:val="none"/>
        </w:rPr>
        <w:t xml:space="preserve"> borrowed from Rome and draped in the coercive garments of 17th Century New England Calvinism. That is the "Secret Agenda" turned “coercive” - the scene behind the </w:t>
      </w:r>
      <w:proofErr w:type="gramStart"/>
      <w:r w:rsidRPr="00A1639D">
        <w:rPr>
          <w:rFonts w:ascii="Helvetica Neue" w:eastAsia="Times New Roman" w:hAnsi="Helvetica Neue" w:cs="Times New Roman"/>
          <w:color w:val="0A0A0A"/>
          <w:kern w:val="0"/>
          <w:sz w:val="21"/>
          <w:szCs w:val="21"/>
          <w14:ligatures w14:val="none"/>
        </w:rPr>
        <w:t>scene</w:t>
      </w:r>
      <w:proofErr w:type="gramEnd"/>
      <w:r w:rsidRPr="00A1639D">
        <w:rPr>
          <w:rFonts w:ascii="Helvetica Neue" w:eastAsia="Times New Roman" w:hAnsi="Helvetica Neue" w:cs="Times New Roman"/>
          <w:color w:val="0A0A0A"/>
          <w:kern w:val="0"/>
          <w:sz w:val="21"/>
          <w:szCs w:val="21"/>
          <w14:ligatures w14:val="none"/>
        </w:rPr>
        <w:t>.</w:t>
      </w:r>
    </w:p>
    <w:p w14:paraId="4DAF0EF5"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proofErr w:type="gramStart"/>
      <w:r w:rsidRPr="00A1639D">
        <w:rPr>
          <w:rFonts w:ascii="Helvetica Neue" w:eastAsia="Times New Roman" w:hAnsi="Helvetica Neue" w:cs="Times New Roman"/>
          <w:color w:val="0A0A0A"/>
          <w:kern w:val="0"/>
          <w:sz w:val="21"/>
          <w:szCs w:val="21"/>
          <w14:ligatures w14:val="none"/>
        </w:rPr>
        <w:t>So</w:t>
      </w:r>
      <w:proofErr w:type="gramEnd"/>
      <w:r w:rsidRPr="00A1639D">
        <w:rPr>
          <w:rFonts w:ascii="Helvetica Neue" w:eastAsia="Times New Roman" w:hAnsi="Helvetica Neue" w:cs="Times New Roman"/>
          <w:color w:val="0A0A0A"/>
          <w:kern w:val="0"/>
          <w:sz w:val="21"/>
          <w:szCs w:val="21"/>
          <w14:ligatures w14:val="none"/>
        </w:rPr>
        <w:t xml:space="preserve"> the real scene in America is the hidden agenda of an “enforced morality.” This constitutes the </w:t>
      </w:r>
      <w:r w:rsidRPr="00A1639D">
        <w:rPr>
          <w:rFonts w:ascii="Helvetica Neue" w:eastAsia="Times New Roman" w:hAnsi="Helvetica Neue" w:cs="Times New Roman"/>
          <w:b/>
          <w:bCs/>
          <w:color w:val="0A0A0A"/>
          <w:kern w:val="0"/>
          <w:sz w:val="21"/>
          <w:szCs w:val="21"/>
          <w14:ligatures w14:val="none"/>
        </w:rPr>
        <w:t>immorality of morality</w:t>
      </w:r>
      <w:r w:rsidRPr="00A1639D">
        <w:rPr>
          <w:rFonts w:ascii="Helvetica Neue" w:eastAsia="Times New Roman" w:hAnsi="Helvetica Neue" w:cs="Times New Roman"/>
          <w:color w:val="0A0A0A"/>
          <w:kern w:val="0"/>
          <w:sz w:val="21"/>
          <w:szCs w:val="21"/>
          <w14:ligatures w14:val="none"/>
        </w:rPr>
        <w:t> and is accomplished by the </w:t>
      </w:r>
      <w:r w:rsidRPr="00A1639D">
        <w:rPr>
          <w:rFonts w:ascii="Helvetica Neue" w:eastAsia="Times New Roman" w:hAnsi="Helvetica Neue" w:cs="Times New Roman"/>
          <w:b/>
          <w:bCs/>
          <w:color w:val="0A0A0A"/>
          <w:kern w:val="0"/>
          <w:sz w:val="21"/>
          <w:szCs w:val="21"/>
          <w14:ligatures w14:val="none"/>
        </w:rPr>
        <w:t>“politicizing of justice.”</w:t>
      </w:r>
      <w:r w:rsidRPr="00A1639D">
        <w:rPr>
          <w:rFonts w:ascii="Helvetica Neue" w:eastAsia="Times New Roman" w:hAnsi="Helvetica Neue" w:cs="Times New Roman"/>
          <w:color w:val="0A0A0A"/>
          <w:kern w:val="0"/>
          <w:sz w:val="21"/>
          <w:szCs w:val="21"/>
          <w14:ligatures w14:val="none"/>
        </w:rPr>
        <w:t xml:space="preserve"> (The stacking of courts Federal, State and Local.) Whenever we admit that our families, and our churches have failed to instill "moral values" and we beckon the government to assist in the job through legislation we have simply moved the clock back to the failed systems of the </w:t>
      </w:r>
      <w:proofErr w:type="gramStart"/>
      <w:r w:rsidRPr="00A1639D">
        <w:rPr>
          <w:rFonts w:ascii="Helvetica Neue" w:eastAsia="Times New Roman" w:hAnsi="Helvetica Neue" w:cs="Times New Roman"/>
          <w:color w:val="0A0A0A"/>
          <w:kern w:val="0"/>
          <w:sz w:val="21"/>
          <w:szCs w:val="21"/>
          <w14:ligatures w14:val="none"/>
        </w:rPr>
        <w:t>middle ages</w:t>
      </w:r>
      <w:proofErr w:type="gramEnd"/>
      <w:r w:rsidRPr="00A1639D">
        <w:rPr>
          <w:rFonts w:ascii="Helvetica Neue" w:eastAsia="Times New Roman" w:hAnsi="Helvetica Neue" w:cs="Times New Roman"/>
          <w:color w:val="0A0A0A"/>
          <w:kern w:val="0"/>
          <w:sz w:val="21"/>
          <w:szCs w:val="21"/>
          <w14:ligatures w14:val="none"/>
        </w:rPr>
        <w:t>, Geneva, and Puritan America. While "ink and stone theology" may impose morality, all </w:t>
      </w:r>
      <w:r w:rsidRPr="00A1639D">
        <w:rPr>
          <w:rFonts w:ascii="Helvetica Neue" w:eastAsia="Times New Roman" w:hAnsi="Helvetica Neue" w:cs="Times New Roman"/>
          <w:b/>
          <w:bCs/>
          <w:color w:val="0A0A0A"/>
          <w:kern w:val="0"/>
          <w:sz w:val="21"/>
          <w:szCs w:val="21"/>
          <w14:ligatures w14:val="none"/>
        </w:rPr>
        <w:t>"coerced morality"</w:t>
      </w:r>
      <w:r w:rsidRPr="00A1639D">
        <w:rPr>
          <w:rFonts w:ascii="Helvetica Neue" w:eastAsia="Times New Roman" w:hAnsi="Helvetica Neue" w:cs="Times New Roman"/>
          <w:color w:val="0A0A0A"/>
          <w:kern w:val="0"/>
          <w:sz w:val="21"/>
          <w:szCs w:val="21"/>
          <w14:ligatures w14:val="none"/>
        </w:rPr>
        <w:t> is </w:t>
      </w:r>
      <w:r w:rsidRPr="00A1639D">
        <w:rPr>
          <w:rFonts w:ascii="Helvetica Neue" w:eastAsia="Times New Roman" w:hAnsi="Helvetica Neue" w:cs="Times New Roman"/>
          <w:b/>
          <w:bCs/>
          <w:color w:val="0A0A0A"/>
          <w:kern w:val="0"/>
          <w:sz w:val="21"/>
          <w:szCs w:val="21"/>
          <w14:ligatures w14:val="none"/>
        </w:rPr>
        <w:t>"bondage"</w:t>
      </w:r>
      <w:r w:rsidRPr="00A1639D">
        <w:rPr>
          <w:rFonts w:ascii="Helvetica Neue" w:eastAsia="Times New Roman" w:hAnsi="Helvetica Neue" w:cs="Times New Roman"/>
          <w:color w:val="0A0A0A"/>
          <w:kern w:val="0"/>
          <w:sz w:val="21"/>
          <w:szCs w:val="21"/>
          <w14:ligatures w14:val="none"/>
        </w:rPr>
        <w:t> and</w:t>
      </w:r>
      <w:r w:rsidRPr="00A1639D">
        <w:rPr>
          <w:rFonts w:ascii="Helvetica Neue" w:eastAsia="Times New Roman" w:hAnsi="Helvetica Neue" w:cs="Times New Roman"/>
          <w:b/>
          <w:bCs/>
          <w:color w:val="0A0A0A"/>
          <w:kern w:val="0"/>
          <w:sz w:val="21"/>
          <w:szCs w:val="21"/>
          <w14:ligatures w14:val="none"/>
        </w:rPr>
        <w:t> "freedom of conscience" </w:t>
      </w:r>
      <w:r w:rsidRPr="00A1639D">
        <w:rPr>
          <w:rFonts w:ascii="Helvetica Neue" w:eastAsia="Times New Roman" w:hAnsi="Helvetica Neue" w:cs="Times New Roman"/>
          <w:color w:val="0A0A0A"/>
          <w:kern w:val="0"/>
          <w:sz w:val="21"/>
          <w:szCs w:val="21"/>
          <w14:ligatures w14:val="none"/>
        </w:rPr>
        <w:t>which Scripture establishes and the constitution, which our founders adopted, languishes. What has made America the greatest nation on the face of the earth is the doctrine of </w:t>
      </w:r>
      <w:r w:rsidRPr="00A1639D">
        <w:rPr>
          <w:rFonts w:ascii="Helvetica Neue" w:eastAsia="Times New Roman" w:hAnsi="Helvetica Neue" w:cs="Times New Roman"/>
          <w:b/>
          <w:bCs/>
          <w:color w:val="0A0A0A"/>
          <w:kern w:val="0"/>
          <w:sz w:val="21"/>
          <w:szCs w:val="21"/>
          <w14:ligatures w14:val="none"/>
        </w:rPr>
        <w:t>"Freedom of Conscience"</w:t>
      </w:r>
      <w:r w:rsidRPr="00A1639D">
        <w:rPr>
          <w:rFonts w:ascii="Helvetica Neue" w:eastAsia="Times New Roman" w:hAnsi="Helvetica Neue" w:cs="Times New Roman"/>
          <w:color w:val="0A0A0A"/>
          <w:kern w:val="0"/>
          <w:sz w:val="21"/>
          <w:szCs w:val="21"/>
          <w14:ligatures w14:val="none"/>
        </w:rPr>
        <w:t> and our steadfast adherence to the laws of “Habeas Corpus.” These laws are the underpinning of freedom, both intellectual and physical. To permit the removal of these “natural laws” means that we deserve “neither liberty nor safety.”</w:t>
      </w:r>
    </w:p>
    <w:p w14:paraId="4FDDA1E6" w14:textId="77777777" w:rsidR="00A1639D" w:rsidRPr="00A1639D" w:rsidRDefault="00A1639D" w:rsidP="00A1639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A1639D">
        <w:rPr>
          <w:rFonts w:ascii="Helvetica Neue" w:eastAsia="Times New Roman" w:hAnsi="Helvetica Neue" w:cs="Times New Roman"/>
          <w:color w:val="0A0A0A"/>
          <w:kern w:val="0"/>
          <w:sz w:val="21"/>
          <w:szCs w:val="21"/>
          <w14:ligatures w14:val="none"/>
        </w:rPr>
        <w:t>In the end it is all about the God we serve. The God I serve “never </w:t>
      </w:r>
      <w:r w:rsidRPr="00A1639D">
        <w:rPr>
          <w:rFonts w:ascii="Helvetica Neue" w:eastAsia="Times New Roman" w:hAnsi="Helvetica Neue" w:cs="Times New Roman"/>
          <w:b/>
          <w:bCs/>
          <w:color w:val="0A0A0A"/>
          <w:kern w:val="0"/>
          <w:sz w:val="21"/>
          <w:szCs w:val="21"/>
          <w14:ligatures w14:val="none"/>
        </w:rPr>
        <w:t>forces the will or conscience</w:t>
      </w:r>
      <w:r w:rsidRPr="00A1639D">
        <w:rPr>
          <w:rFonts w:ascii="Helvetica Neue" w:eastAsia="Times New Roman" w:hAnsi="Helvetica Neue" w:cs="Times New Roman"/>
          <w:color w:val="0A0A0A"/>
          <w:kern w:val="0"/>
          <w:sz w:val="21"/>
          <w:szCs w:val="21"/>
          <w14:ligatures w14:val="none"/>
        </w:rPr>
        <w:t>; but Satan’s constant resort is to gain control of those whom he cannot otherwise seduce – this is both compulsion and cruelty. Through fear or force he endeavors to </w:t>
      </w:r>
      <w:r w:rsidRPr="00A1639D">
        <w:rPr>
          <w:rFonts w:ascii="Helvetica Neue" w:eastAsia="Times New Roman" w:hAnsi="Helvetica Neue" w:cs="Times New Roman"/>
          <w:b/>
          <w:bCs/>
          <w:color w:val="0A0A0A"/>
          <w:kern w:val="0"/>
          <w:sz w:val="21"/>
          <w:szCs w:val="21"/>
          <w14:ligatures w14:val="none"/>
        </w:rPr>
        <w:t>rule the conscience</w:t>
      </w:r>
      <w:r w:rsidRPr="00A1639D">
        <w:rPr>
          <w:rFonts w:ascii="Helvetica Neue" w:eastAsia="Times New Roman" w:hAnsi="Helvetica Neue" w:cs="Times New Roman"/>
          <w:color w:val="0A0A0A"/>
          <w:kern w:val="0"/>
          <w:sz w:val="21"/>
          <w:szCs w:val="21"/>
          <w14:ligatures w14:val="none"/>
        </w:rPr>
        <w:t xml:space="preserve">, and to secure homage to himself. To accomplish </w:t>
      </w:r>
      <w:proofErr w:type="gramStart"/>
      <w:r w:rsidRPr="00A1639D">
        <w:rPr>
          <w:rFonts w:ascii="Helvetica Neue" w:eastAsia="Times New Roman" w:hAnsi="Helvetica Neue" w:cs="Times New Roman"/>
          <w:color w:val="0A0A0A"/>
          <w:kern w:val="0"/>
          <w:sz w:val="21"/>
          <w:szCs w:val="21"/>
          <w14:ligatures w14:val="none"/>
        </w:rPr>
        <w:t>this</w:t>
      </w:r>
      <w:proofErr w:type="gramEnd"/>
      <w:r w:rsidRPr="00A1639D">
        <w:rPr>
          <w:rFonts w:ascii="Helvetica Neue" w:eastAsia="Times New Roman" w:hAnsi="Helvetica Neue" w:cs="Times New Roman"/>
          <w:color w:val="0A0A0A"/>
          <w:kern w:val="0"/>
          <w:sz w:val="21"/>
          <w:szCs w:val="21"/>
          <w14:ligatures w14:val="none"/>
        </w:rPr>
        <w:t xml:space="preserve"> he works through both </w:t>
      </w:r>
      <w:r w:rsidRPr="00A1639D">
        <w:rPr>
          <w:rFonts w:ascii="Helvetica Neue" w:eastAsia="Times New Roman" w:hAnsi="Helvetica Neue" w:cs="Times New Roman"/>
          <w:b/>
          <w:bCs/>
          <w:color w:val="0A0A0A"/>
          <w:kern w:val="0"/>
          <w:sz w:val="21"/>
          <w:szCs w:val="21"/>
          <w14:ligatures w14:val="none"/>
        </w:rPr>
        <w:t>religious and secular authorities</w:t>
      </w:r>
      <w:r w:rsidRPr="00A1639D">
        <w:rPr>
          <w:rFonts w:ascii="Helvetica Neue" w:eastAsia="Times New Roman" w:hAnsi="Helvetica Neue" w:cs="Times New Roman"/>
          <w:color w:val="0A0A0A"/>
          <w:kern w:val="0"/>
          <w:sz w:val="21"/>
          <w:szCs w:val="21"/>
          <w14:ligatures w14:val="none"/>
        </w:rPr>
        <w:t>. . .”</w:t>
      </w:r>
      <w:r w:rsidRPr="00A1639D">
        <w:rPr>
          <w:rFonts w:ascii="Helvetica Neue" w:eastAsia="Times New Roman" w:hAnsi="Helvetica Neue" w:cs="Times New Roman"/>
          <w:color w:val="0A0A0A"/>
          <w:kern w:val="0"/>
          <w:sz w:val="16"/>
          <w:szCs w:val="16"/>
          <w:vertAlign w:val="superscript"/>
          <w14:ligatures w14:val="none"/>
        </w:rPr>
        <w:t>30</w:t>
      </w:r>
      <w:r w:rsidRPr="00A1639D">
        <w:rPr>
          <w:rFonts w:ascii="Helvetica Neue" w:eastAsia="Times New Roman" w:hAnsi="Helvetica Neue" w:cs="Times New Roman"/>
          <w:color w:val="0A0A0A"/>
          <w:kern w:val="0"/>
          <w:sz w:val="21"/>
          <w:szCs w:val="21"/>
          <w14:ligatures w14:val="none"/>
        </w:rPr>
        <w:t xml:space="preserve"> The work of the Christian is to believe the Gospel of </w:t>
      </w:r>
      <w:proofErr w:type="gramStart"/>
      <w:r w:rsidRPr="00A1639D">
        <w:rPr>
          <w:rFonts w:ascii="Helvetica Neue" w:eastAsia="Times New Roman" w:hAnsi="Helvetica Neue" w:cs="Times New Roman"/>
          <w:color w:val="0A0A0A"/>
          <w:kern w:val="0"/>
          <w:sz w:val="21"/>
          <w:szCs w:val="21"/>
          <w14:ligatures w14:val="none"/>
        </w:rPr>
        <w:t>grace, and</w:t>
      </w:r>
      <w:proofErr w:type="gramEnd"/>
      <w:r w:rsidRPr="00A1639D">
        <w:rPr>
          <w:rFonts w:ascii="Helvetica Neue" w:eastAsia="Times New Roman" w:hAnsi="Helvetica Neue" w:cs="Times New Roman"/>
          <w:color w:val="0A0A0A"/>
          <w:kern w:val="0"/>
          <w:sz w:val="21"/>
          <w:szCs w:val="21"/>
          <w14:ligatures w14:val="none"/>
        </w:rPr>
        <w:t xml:space="preserve"> pray for the </w:t>
      </w:r>
      <w:r w:rsidRPr="00A1639D">
        <w:rPr>
          <w:rFonts w:ascii="Helvetica Neue" w:eastAsia="Times New Roman" w:hAnsi="Helvetica Neue" w:cs="Times New Roman"/>
          <w:b/>
          <w:bCs/>
          <w:color w:val="0A0A0A"/>
          <w:kern w:val="0"/>
          <w:sz w:val="21"/>
          <w:szCs w:val="21"/>
          <w14:ligatures w14:val="none"/>
        </w:rPr>
        <w:t>“Spirit”</w:t>
      </w:r>
      <w:r w:rsidRPr="00A1639D">
        <w:rPr>
          <w:rFonts w:ascii="Helvetica Neue" w:eastAsia="Times New Roman" w:hAnsi="Helvetica Neue" w:cs="Times New Roman"/>
          <w:color w:val="0A0A0A"/>
          <w:kern w:val="0"/>
          <w:sz w:val="21"/>
          <w:szCs w:val="21"/>
          <w14:ligatures w14:val="none"/>
        </w:rPr>
        <w:t> to convict and soften hearts so that the </w:t>
      </w:r>
      <w:r w:rsidRPr="00A1639D">
        <w:rPr>
          <w:rFonts w:ascii="Helvetica Neue" w:eastAsia="Times New Roman" w:hAnsi="Helvetica Neue" w:cs="Times New Roman"/>
          <w:b/>
          <w:bCs/>
          <w:color w:val="0A0A0A"/>
          <w:kern w:val="0"/>
          <w:sz w:val="21"/>
          <w:szCs w:val="21"/>
          <w14:ligatures w14:val="none"/>
        </w:rPr>
        <w:t>“hardening”</w:t>
      </w:r>
      <w:r w:rsidRPr="00A1639D">
        <w:rPr>
          <w:rFonts w:ascii="Helvetica Neue" w:eastAsia="Times New Roman" w:hAnsi="Helvetica Neue" w:cs="Times New Roman"/>
          <w:color w:val="0A0A0A"/>
          <w:kern w:val="0"/>
          <w:sz w:val="21"/>
          <w:szCs w:val="21"/>
          <w14:ligatures w14:val="none"/>
        </w:rPr>
        <w:t> which afflicted “Israel” may not afflict the Christian world.</w:t>
      </w:r>
    </w:p>
    <w:p w14:paraId="18F4FFE6" w14:textId="77777777" w:rsidR="00EB761C" w:rsidRDefault="00EB761C"/>
    <w:sectPr w:rsidR="00EB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9D"/>
    <w:rsid w:val="00990527"/>
    <w:rsid w:val="00A1639D"/>
    <w:rsid w:val="00BC61C8"/>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3B415"/>
  <w15:chartTrackingRefBased/>
  <w15:docId w15:val="{436B8798-C151-B54E-BCF7-1446CCF4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6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6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6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6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39D"/>
    <w:rPr>
      <w:rFonts w:eastAsiaTheme="majorEastAsia" w:cstheme="majorBidi"/>
      <w:color w:val="272727" w:themeColor="text1" w:themeTint="D8"/>
    </w:rPr>
  </w:style>
  <w:style w:type="paragraph" w:styleId="Title">
    <w:name w:val="Title"/>
    <w:basedOn w:val="Normal"/>
    <w:next w:val="Normal"/>
    <w:link w:val="TitleChar"/>
    <w:uiPriority w:val="10"/>
    <w:qFormat/>
    <w:rsid w:val="00A16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39D"/>
    <w:pPr>
      <w:spacing w:before="160"/>
      <w:jc w:val="center"/>
    </w:pPr>
    <w:rPr>
      <w:i/>
      <w:iCs/>
      <w:color w:val="404040" w:themeColor="text1" w:themeTint="BF"/>
    </w:rPr>
  </w:style>
  <w:style w:type="character" w:customStyle="1" w:styleId="QuoteChar">
    <w:name w:val="Quote Char"/>
    <w:basedOn w:val="DefaultParagraphFont"/>
    <w:link w:val="Quote"/>
    <w:uiPriority w:val="29"/>
    <w:rsid w:val="00A1639D"/>
    <w:rPr>
      <w:i/>
      <w:iCs/>
      <w:color w:val="404040" w:themeColor="text1" w:themeTint="BF"/>
    </w:rPr>
  </w:style>
  <w:style w:type="paragraph" w:styleId="ListParagraph">
    <w:name w:val="List Paragraph"/>
    <w:basedOn w:val="Normal"/>
    <w:uiPriority w:val="34"/>
    <w:qFormat/>
    <w:rsid w:val="00A1639D"/>
    <w:pPr>
      <w:ind w:left="720"/>
      <w:contextualSpacing/>
    </w:pPr>
  </w:style>
  <w:style w:type="character" w:styleId="IntenseEmphasis">
    <w:name w:val="Intense Emphasis"/>
    <w:basedOn w:val="DefaultParagraphFont"/>
    <w:uiPriority w:val="21"/>
    <w:qFormat/>
    <w:rsid w:val="00A1639D"/>
    <w:rPr>
      <w:i/>
      <w:iCs/>
      <w:color w:val="0F4761" w:themeColor="accent1" w:themeShade="BF"/>
    </w:rPr>
  </w:style>
  <w:style w:type="paragraph" w:styleId="IntenseQuote">
    <w:name w:val="Intense Quote"/>
    <w:basedOn w:val="Normal"/>
    <w:next w:val="Normal"/>
    <w:link w:val="IntenseQuoteChar"/>
    <w:uiPriority w:val="30"/>
    <w:qFormat/>
    <w:rsid w:val="00A16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39D"/>
    <w:rPr>
      <w:i/>
      <w:iCs/>
      <w:color w:val="0F4761" w:themeColor="accent1" w:themeShade="BF"/>
    </w:rPr>
  </w:style>
  <w:style w:type="character" w:styleId="IntenseReference">
    <w:name w:val="Intense Reference"/>
    <w:basedOn w:val="DefaultParagraphFont"/>
    <w:uiPriority w:val="32"/>
    <w:qFormat/>
    <w:rsid w:val="00A1639D"/>
    <w:rPr>
      <w:b/>
      <w:bCs/>
      <w:smallCaps/>
      <w:color w:val="0F4761" w:themeColor="accent1" w:themeShade="BF"/>
      <w:spacing w:val="5"/>
    </w:rPr>
  </w:style>
  <w:style w:type="paragraph" w:styleId="NormalWeb">
    <w:name w:val="Normal (Web)"/>
    <w:basedOn w:val="Normal"/>
    <w:uiPriority w:val="99"/>
    <w:semiHidden/>
    <w:unhideWhenUsed/>
    <w:rsid w:val="00A1639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1639D"/>
    <w:rPr>
      <w:i/>
      <w:iCs/>
    </w:rPr>
  </w:style>
  <w:style w:type="character" w:styleId="Strong">
    <w:name w:val="Strong"/>
    <w:basedOn w:val="DefaultParagraphFont"/>
    <w:uiPriority w:val="22"/>
    <w:qFormat/>
    <w:rsid w:val="00A163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2592</Words>
  <Characters>13116</Characters>
  <Application>Microsoft Office Word</Application>
  <DocSecurity>0</DocSecurity>
  <Lines>182</Lines>
  <Paragraphs>41</Paragraphs>
  <ScaleCrop>false</ScaleCrop>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1</cp:revision>
  <dcterms:created xsi:type="dcterms:W3CDTF">2026-01-20T20:27:00Z</dcterms:created>
  <dcterms:modified xsi:type="dcterms:W3CDTF">2026-01-20T20:28:00Z</dcterms:modified>
</cp:coreProperties>
</file>