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7D633" w14:textId="64BDE254" w:rsidR="003501DC" w:rsidRPr="00824F81" w:rsidRDefault="003501DC" w:rsidP="00BA084C">
      <w:pPr>
        <w:pStyle w:val="NoSpacing"/>
        <w:rPr>
          <w:b/>
          <w:bCs/>
        </w:rPr>
      </w:pPr>
      <w:r>
        <w:rPr>
          <w:b/>
          <w:bCs/>
        </w:rPr>
        <w:t>Curriculum: North American Division of SDA and New York State</w:t>
      </w:r>
    </w:p>
    <w:p w14:paraId="3B8D699C" w14:textId="3FF6D2FC" w:rsidR="00BA084C" w:rsidRPr="00824F81" w:rsidRDefault="00BA084C" w:rsidP="00BA084C">
      <w:pPr>
        <w:pStyle w:val="NoSpacing"/>
        <w:rPr>
          <w:b/>
          <w:bCs/>
        </w:rPr>
      </w:pPr>
      <w:r>
        <w:rPr>
          <w:b/>
          <w:bCs/>
        </w:rPr>
        <w:t>Long-Range Plan for Bible (Grade 7)</w:t>
      </w:r>
    </w:p>
    <w:p w14:paraId="586F3B1F" w14:textId="5EA57327" w:rsidR="00BA084C" w:rsidRPr="00824F81" w:rsidRDefault="00BA084C" w:rsidP="00BA084C">
      <w:pPr>
        <w:pStyle w:val="NoSpacing"/>
      </w:pPr>
      <w:r>
        <w:rPr>
          <w:b/>
          <w:bCs/>
        </w:rPr>
        <w:t>Teacher</w:t>
      </w:r>
      <w:r>
        <w:t>: Mrs. Lisa Morgan</w:t>
      </w:r>
    </w:p>
    <w:p w14:paraId="4E8D8138" w14:textId="73EFC0B0" w:rsidR="00BA084C" w:rsidRPr="00824F81" w:rsidRDefault="00BA084C" w:rsidP="00BA084C">
      <w:pPr>
        <w:pStyle w:val="NoSpacing"/>
      </w:pPr>
      <w:r>
        <w:rPr>
          <w:b/>
          <w:bCs/>
        </w:rPr>
        <w:t>Grade Level:</w:t>
      </w:r>
      <w:r>
        <w:t xml:space="preserve"> 7</w:t>
      </w:r>
    </w:p>
    <w:p w14:paraId="4135E2EF" w14:textId="7E548A22" w:rsidR="00824F81" w:rsidRPr="00113B04" w:rsidRDefault="00824F81" w:rsidP="00824F8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North American Division (NAD)</w:t>
      </w:r>
      <w:r>
        <w:rPr>
          <w:rFonts w:ascii="Times New Roman" w:eastAsia="Times New Roman" w:hAnsi="Times New Roman" w:cs="Times New Roman"/>
        </w:rPr>
        <w:br/>
      </w:r>
      <w:r>
        <w:rPr>
          <w:rFonts w:ascii="Times New Roman" w:eastAsia="Times New Roman" w:hAnsi="Times New Roman" w:cs="Times New Roman"/>
          <w:b/>
          <w:bCs/>
        </w:rPr>
        <w:t>School Year:</w:t>
      </w:r>
    </w:p>
    <w:p w14:paraId="4B4FC39D" w14:textId="77777777" w:rsidR="00824F81" w:rsidRPr="00113B04" w:rsidRDefault="00824F81" w:rsidP="00824F81">
      <w:pPr>
        <w:spacing w:before="100" w:beforeAutospacing="1" w:after="100" w:afterAutospacing="1" w:line="240" w:lineRule="auto"/>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PHILOSOPHY OF SEVENTH-DAY ADVENTIST BIBLE EDUCATION</w:t>
      </w:r>
    </w:p>
    <w:p w14:paraId="4E10413D" w14:textId="77777777" w:rsidR="00824F81" w:rsidRPr="00113B04" w:rsidRDefault="00824F81" w:rsidP="00824F8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Seventh-day Adventist Bible education seeks to lead students into a </w:t>
      </w:r>
      <w:r>
        <w:rPr>
          <w:rFonts w:ascii="Times New Roman" w:eastAsia="Times New Roman" w:hAnsi="Times New Roman" w:cs="Times New Roman"/>
          <w:b/>
          <w:bCs/>
        </w:rPr>
        <w:t>saving relationship with Jesus Christ</w:t>
      </w:r>
      <w:r>
        <w:rPr>
          <w:rFonts w:ascii="Times New Roman" w:eastAsia="Times New Roman" w:hAnsi="Times New Roman" w:cs="Times New Roman"/>
        </w:rPr>
        <w:t xml:space="preserve">, to nurture spiritual growth, and to develop a worldview shaped by Scripture. Bible instruction recognizes God as the Creator, Redeemer, and Sustainer of life and places every academic subject within the context of the </w:t>
      </w:r>
      <w:r>
        <w:rPr>
          <w:rFonts w:ascii="Times New Roman" w:eastAsia="Times New Roman" w:hAnsi="Times New Roman" w:cs="Times New Roman"/>
          <w:b/>
          <w:bCs/>
        </w:rPr>
        <w:t>Great Controversy</w:t>
      </w:r>
      <w:r>
        <w:rPr>
          <w:rFonts w:ascii="Times New Roman" w:eastAsia="Times New Roman" w:hAnsi="Times New Roman" w:cs="Times New Roman"/>
        </w:rPr>
        <w:t xml:space="preserve"> between Christ and Satan.</w:t>
      </w:r>
    </w:p>
    <w:p w14:paraId="74CDB9BD" w14:textId="77777777" w:rsidR="00326F26" w:rsidRDefault="00326F26" w:rsidP="00824F81">
      <w:pPr>
        <w:spacing w:before="100" w:beforeAutospacing="1" w:after="100" w:afterAutospacing="1" w:line="240" w:lineRule="auto"/>
        <w:outlineLvl w:val="0"/>
      </w:pPr>
      <w:r>
        <w:rPr>
          <w:rFonts w:ascii="Times New Roman" w:hAnsi="Times New Roman" w:cs="Times New Roman"/>
        </w:rPr>
        <w:t>This plan rests on the conviction that Christian education aims to restore God’s image in humanity through learning, service, worship, and discipleship. Bible instruction moves beyond academic study and transforms students, shaping them into independent, principled thinkers rather than imitators. It prepares them to live with faithfulness, compassion, and purposeful commitment</w:t>
      </w:r>
      <w:r>
        <w:t>.</w:t>
      </w:r>
    </w:p>
    <w:p w14:paraId="02528016" w14:textId="39405A1C" w:rsidR="00824F81" w:rsidRPr="00113B04" w:rsidRDefault="00824F81" w:rsidP="00824F81">
      <w:pPr>
        <w:spacing w:before="100" w:beforeAutospacing="1" w:after="100" w:afterAutospacing="1" w:line="240" w:lineRule="auto"/>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RATIONALE</w:t>
      </w:r>
      <w:bookmarkStart w:id="0" w:name="_GoBack"/>
      <w:bookmarkEnd w:id="0"/>
    </w:p>
    <w:p w14:paraId="32087C52" w14:textId="77777777" w:rsidR="00824F81" w:rsidRPr="00113B04" w:rsidRDefault="00824F81" w:rsidP="00824F8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Grade 7 Bible instruction builds on the biblical literacy of younger grades and focuses on deeper theological understanding, critical thinking, and personal spiritual formation. In a world filled with moral confusion, distractions, and competing worldviews, students need:</w:t>
      </w:r>
    </w:p>
    <w:p w14:paraId="0A9635B4" w14:textId="77777777" w:rsidR="00824F81" w:rsidRPr="00113B04" w:rsidRDefault="00824F81" w:rsidP="00824F81">
      <w:pPr>
        <w:numPr>
          <w:ilvl w:val="0"/>
          <w:numId w:val="17"/>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A clear understanding of the </w:t>
      </w:r>
      <w:r>
        <w:rPr>
          <w:rFonts w:ascii="Times New Roman" w:eastAsia="Times New Roman" w:hAnsi="Times New Roman" w:cs="Times New Roman"/>
          <w:b/>
          <w:bCs/>
        </w:rPr>
        <w:t>Great Controversy</w:t>
      </w:r>
      <w:r>
        <w:rPr>
          <w:rFonts w:ascii="Times New Roman" w:eastAsia="Times New Roman" w:hAnsi="Times New Roman" w:cs="Times New Roman"/>
        </w:rPr>
        <w:t xml:space="preserve"> and its implications.</w:t>
      </w:r>
    </w:p>
    <w:p w14:paraId="3F96F1B0" w14:textId="77777777" w:rsidR="00824F81" w:rsidRPr="00113B04" w:rsidRDefault="00824F81" w:rsidP="00824F81">
      <w:pPr>
        <w:numPr>
          <w:ilvl w:val="0"/>
          <w:numId w:val="17"/>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A personal awareness of God’s character and His plan of salvation.</w:t>
      </w:r>
    </w:p>
    <w:p w14:paraId="1CC2C8BA" w14:textId="77777777" w:rsidR="00824F81" w:rsidRPr="00113B04" w:rsidRDefault="00824F81" w:rsidP="00824F81">
      <w:pPr>
        <w:numPr>
          <w:ilvl w:val="0"/>
          <w:numId w:val="17"/>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Skills to </w:t>
      </w:r>
      <w:r>
        <w:rPr>
          <w:rFonts w:ascii="Times New Roman" w:eastAsia="Times New Roman" w:hAnsi="Times New Roman" w:cs="Times New Roman"/>
          <w:b/>
          <w:bCs/>
        </w:rPr>
        <w:t>interpret Scripture</w:t>
      </w:r>
      <w:r>
        <w:rPr>
          <w:rFonts w:ascii="Times New Roman" w:eastAsia="Times New Roman" w:hAnsi="Times New Roman" w:cs="Times New Roman"/>
        </w:rPr>
        <w:t>, compare texts, and draw spiritual applications.</w:t>
      </w:r>
    </w:p>
    <w:p w14:paraId="779B4E99" w14:textId="77777777" w:rsidR="00824F81" w:rsidRPr="00113B04" w:rsidRDefault="00824F81" w:rsidP="00824F81">
      <w:pPr>
        <w:numPr>
          <w:ilvl w:val="0"/>
          <w:numId w:val="17"/>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The ability to make </w:t>
      </w:r>
      <w:r>
        <w:rPr>
          <w:rFonts w:ascii="Times New Roman" w:eastAsia="Times New Roman" w:hAnsi="Times New Roman" w:cs="Times New Roman"/>
          <w:b/>
          <w:bCs/>
        </w:rPr>
        <w:t>Christ-centered decisions</w:t>
      </w:r>
      <w:r>
        <w:rPr>
          <w:rFonts w:ascii="Times New Roman" w:eastAsia="Times New Roman" w:hAnsi="Times New Roman" w:cs="Times New Roman"/>
        </w:rPr>
        <w:t>, informed by prayer and biblical principles.</w:t>
      </w:r>
    </w:p>
    <w:p w14:paraId="1C234B48" w14:textId="77777777" w:rsidR="00824F81" w:rsidRPr="00113B04" w:rsidRDefault="00824F81" w:rsidP="00824F81">
      <w:pPr>
        <w:numPr>
          <w:ilvl w:val="0"/>
          <w:numId w:val="17"/>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Opportunities to practice </w:t>
      </w:r>
      <w:r>
        <w:rPr>
          <w:rFonts w:ascii="Times New Roman" w:eastAsia="Times New Roman" w:hAnsi="Times New Roman" w:cs="Times New Roman"/>
          <w:b/>
          <w:bCs/>
        </w:rPr>
        <w:t>service, compassion, and discipleship</w:t>
      </w:r>
      <w:r>
        <w:rPr>
          <w:rFonts w:ascii="Times New Roman" w:eastAsia="Times New Roman" w:hAnsi="Times New Roman" w:cs="Times New Roman"/>
        </w:rPr>
        <w:t xml:space="preserve"> in real life.</w:t>
      </w:r>
    </w:p>
    <w:p w14:paraId="110BBAD6" w14:textId="77777777" w:rsidR="00824F81" w:rsidRPr="00113B04" w:rsidRDefault="00824F81" w:rsidP="00824F8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This curriculum equips students to grow intellectually, spiritually, socially, and morally, developing a Christ-centered identity.</w:t>
      </w:r>
    </w:p>
    <w:p w14:paraId="0A0B67A1" w14:textId="77777777" w:rsidR="00824F81" w:rsidRPr="00113B04" w:rsidRDefault="00824F81" w:rsidP="00824F81">
      <w:pPr>
        <w:spacing w:before="100" w:beforeAutospacing="1" w:after="100" w:afterAutospacing="1" w:line="240" w:lineRule="auto"/>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CURRICULUM GOALS</w:t>
      </w:r>
    </w:p>
    <w:p w14:paraId="729354B1" w14:textId="77777777" w:rsidR="00824F81" w:rsidRPr="00113B04" w:rsidRDefault="00824F81" w:rsidP="00824F8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By the end of Grade 7, students will:</w:t>
      </w:r>
    </w:p>
    <w:p w14:paraId="1924F5E7" w14:textId="77777777" w:rsidR="00824F81" w:rsidRPr="00113B04" w:rsidRDefault="00824F81" w:rsidP="00824F81">
      <w:pPr>
        <w:numPr>
          <w:ilvl w:val="0"/>
          <w:numId w:val="18"/>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Understand the Great Controversy</w:t>
      </w:r>
      <w:r>
        <w:rPr>
          <w:rFonts w:ascii="Times New Roman" w:eastAsia="Times New Roman" w:hAnsi="Times New Roman" w:cs="Times New Roman"/>
        </w:rPr>
        <w:t xml:space="preserve"> from its beginning to its final resolution.</w:t>
      </w:r>
    </w:p>
    <w:p w14:paraId="39FA4C1A" w14:textId="77777777" w:rsidR="00824F81" w:rsidRPr="00113B04" w:rsidRDefault="00824F81" w:rsidP="00824F81">
      <w:pPr>
        <w:numPr>
          <w:ilvl w:val="0"/>
          <w:numId w:val="18"/>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Recognize God’s law of love</w:t>
      </w:r>
      <w:r>
        <w:rPr>
          <w:rFonts w:ascii="Times New Roman" w:eastAsia="Times New Roman" w:hAnsi="Times New Roman" w:cs="Times New Roman"/>
        </w:rPr>
        <w:t xml:space="preserve"> as the governing principle of the universe.</w:t>
      </w:r>
    </w:p>
    <w:p w14:paraId="5246493A" w14:textId="77777777" w:rsidR="00824F81" w:rsidRPr="00113B04" w:rsidRDefault="00824F81" w:rsidP="00824F81">
      <w:pPr>
        <w:numPr>
          <w:ilvl w:val="0"/>
          <w:numId w:val="18"/>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Analyze Bible narratives</w:t>
      </w:r>
      <w:r>
        <w:rPr>
          <w:rFonts w:ascii="Times New Roman" w:eastAsia="Times New Roman" w:hAnsi="Times New Roman" w:cs="Times New Roman"/>
        </w:rPr>
        <w:t xml:space="preserve"> for themes of redemption, grace, conflict, and restoration.</w:t>
      </w:r>
    </w:p>
    <w:p w14:paraId="6D74105B" w14:textId="77777777" w:rsidR="00824F81" w:rsidRPr="00113B04" w:rsidRDefault="00824F81" w:rsidP="00824F81">
      <w:pPr>
        <w:numPr>
          <w:ilvl w:val="0"/>
          <w:numId w:val="18"/>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lastRenderedPageBreak/>
        <w:t>Develop personal devotional practices</w:t>
      </w:r>
      <w:r>
        <w:rPr>
          <w:rFonts w:ascii="Times New Roman" w:eastAsia="Times New Roman" w:hAnsi="Times New Roman" w:cs="Times New Roman"/>
        </w:rPr>
        <w:t>: prayer, journaling, reading, worship, and reflection.</w:t>
      </w:r>
    </w:p>
    <w:p w14:paraId="18A46E8B" w14:textId="77777777" w:rsidR="00824F81" w:rsidRPr="00113B04" w:rsidRDefault="00824F81" w:rsidP="00824F81">
      <w:pPr>
        <w:numPr>
          <w:ilvl w:val="0"/>
          <w:numId w:val="18"/>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Understand the plan of salvation</w:t>
      </w:r>
      <w:r>
        <w:rPr>
          <w:rFonts w:ascii="Times New Roman" w:eastAsia="Times New Roman" w:hAnsi="Times New Roman" w:cs="Times New Roman"/>
        </w:rPr>
        <w:t xml:space="preserve"> through Creation, Fall, Redemption, and Re-creation.</w:t>
      </w:r>
    </w:p>
    <w:p w14:paraId="77318B28" w14:textId="77777777" w:rsidR="00824F81" w:rsidRPr="00113B04" w:rsidRDefault="00824F81" w:rsidP="00824F81">
      <w:pPr>
        <w:numPr>
          <w:ilvl w:val="0"/>
          <w:numId w:val="18"/>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Build a biblical worldview</w:t>
      </w:r>
      <w:r>
        <w:rPr>
          <w:rFonts w:ascii="Times New Roman" w:eastAsia="Times New Roman" w:hAnsi="Times New Roman" w:cs="Times New Roman"/>
        </w:rPr>
        <w:t>, applying Scripture to daily life, decision-making, and relationships.</w:t>
      </w:r>
    </w:p>
    <w:p w14:paraId="42B4745E" w14:textId="77777777" w:rsidR="00824F81" w:rsidRPr="00113B04" w:rsidRDefault="00824F81" w:rsidP="00824F81">
      <w:pPr>
        <w:numPr>
          <w:ilvl w:val="0"/>
          <w:numId w:val="18"/>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Identify and use spiritual gifts</w:t>
      </w:r>
      <w:r>
        <w:rPr>
          <w:rFonts w:ascii="Times New Roman" w:eastAsia="Times New Roman" w:hAnsi="Times New Roman" w:cs="Times New Roman"/>
        </w:rPr>
        <w:t xml:space="preserve"> in service to others.</w:t>
      </w:r>
    </w:p>
    <w:p w14:paraId="1FE11749" w14:textId="77FE93CF" w:rsidR="00824F81" w:rsidRPr="00113B04" w:rsidRDefault="00824F81" w:rsidP="00824F81">
      <w:pPr>
        <w:numPr>
          <w:ilvl w:val="0"/>
          <w:numId w:val="18"/>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Grow in Christ like character</w:t>
      </w:r>
      <w:r>
        <w:rPr>
          <w:rFonts w:ascii="Times New Roman" w:eastAsia="Times New Roman" w:hAnsi="Times New Roman" w:cs="Times New Roman"/>
        </w:rPr>
        <w:t>, practicing compassion, respect, integrity, and responsibility.</w:t>
      </w:r>
    </w:p>
    <w:p w14:paraId="19471CE5" w14:textId="77777777" w:rsidR="00824F81" w:rsidRPr="00113B04" w:rsidRDefault="00824F81" w:rsidP="00824F81">
      <w:pPr>
        <w:numPr>
          <w:ilvl w:val="0"/>
          <w:numId w:val="18"/>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Recognize Jesus as Savior and Lord</w:t>
      </w:r>
      <w:r>
        <w:rPr>
          <w:rFonts w:ascii="Times New Roman" w:eastAsia="Times New Roman" w:hAnsi="Times New Roman" w:cs="Times New Roman"/>
        </w:rPr>
        <w:t>, making personal decisions for Him.</w:t>
      </w:r>
    </w:p>
    <w:p w14:paraId="582C3AB5" w14:textId="77777777" w:rsidR="00824F81" w:rsidRPr="00113B04" w:rsidRDefault="00824F81" w:rsidP="00824F81">
      <w:pPr>
        <w:numPr>
          <w:ilvl w:val="0"/>
          <w:numId w:val="18"/>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Participate in service</w:t>
      </w:r>
      <w:r>
        <w:rPr>
          <w:rFonts w:ascii="Times New Roman" w:eastAsia="Times New Roman" w:hAnsi="Times New Roman" w:cs="Times New Roman"/>
        </w:rPr>
        <w:t>, applying faith through action.</w:t>
      </w:r>
    </w:p>
    <w:p w14:paraId="33D51077" w14:textId="77777777" w:rsidR="00824F81" w:rsidRPr="00113B04" w:rsidRDefault="00824F81" w:rsidP="00824F81">
      <w:pPr>
        <w:spacing w:before="100" w:beforeAutospacing="1" w:after="100" w:afterAutospacing="1" w:line="240" w:lineRule="auto"/>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BIBLE THEME VERSE</w:t>
      </w:r>
    </w:p>
    <w:p w14:paraId="0FE56F7D" w14:textId="77777777" w:rsidR="00824F81" w:rsidRPr="00113B04" w:rsidRDefault="00824F81" w:rsidP="00824F8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“Your word is a lamp to my feet and a light to my path.” —Psalm 119:105 (NKJV)</w:t>
      </w:r>
    </w:p>
    <w:p w14:paraId="6FF2C21C" w14:textId="77777777" w:rsidR="00824F81" w:rsidRPr="00113B04" w:rsidRDefault="00824F81" w:rsidP="00824F81">
      <w:pPr>
        <w:spacing w:before="100" w:beforeAutospacing="1" w:after="100" w:afterAutospacing="1" w:line="240" w:lineRule="auto"/>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ELLEN G. WHITE QUOTE FOR THE CURRICULUM</w:t>
      </w:r>
    </w:p>
    <w:p w14:paraId="4F0D92C0" w14:textId="77777777" w:rsidR="00824F81" w:rsidRPr="00824F81" w:rsidRDefault="00824F81" w:rsidP="00824F81">
      <w:pPr>
        <w:spacing w:before="100" w:beforeAutospacing="1" w:after="100" w:afterAutospacing="1" w:line="240" w:lineRule="auto"/>
        <w:rPr>
          <w:rFonts w:ascii="Times New Roman" w:eastAsia="Times New Roman" w:hAnsi="Times New Roman" w:cs="Times New Roman"/>
          <w:i/>
          <w:iCs/>
        </w:rPr>
      </w:pPr>
      <w:r>
        <w:rPr>
          <w:rFonts w:ascii="Times New Roman" w:eastAsia="Times New Roman" w:hAnsi="Times New Roman" w:cs="Times New Roman"/>
          <w:b/>
          <w:bCs/>
        </w:rPr>
        <w:t>“The Bible should be made the foundation of study and of teaching.”</w:t>
      </w:r>
      <w:r>
        <w:rPr>
          <w:rFonts w:ascii="Times New Roman" w:eastAsia="Times New Roman" w:hAnsi="Times New Roman" w:cs="Times New Roman"/>
        </w:rPr>
        <w:br/>
        <w:t xml:space="preserve">— </w:t>
      </w:r>
      <w:r>
        <w:rPr>
          <w:rFonts w:ascii="Times New Roman" w:eastAsia="Times New Roman" w:hAnsi="Times New Roman" w:cs="Times New Roman"/>
          <w:i/>
          <w:iCs/>
        </w:rPr>
        <w:t>Education, p. 126</w:t>
      </w:r>
    </w:p>
    <w:p w14:paraId="6EDE7F3E" w14:textId="77777777" w:rsidR="00824F81" w:rsidRPr="00113B04" w:rsidRDefault="00824F81" w:rsidP="00824F81">
      <w:pPr>
        <w:spacing w:before="100" w:beforeAutospacing="1" w:after="100" w:afterAutospacing="1" w:line="240" w:lineRule="auto"/>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OVERVIEW OF UNITS (SEPTEMBER–JUNE)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9"/>
        <w:gridCol w:w="3866"/>
        <w:gridCol w:w="3685"/>
      </w:tblGrid>
      <w:tr w:rsidR="00824F81" w:rsidRPr="00113B04" w14:paraId="26FE3AC3" w14:textId="77777777" w:rsidTr="00BC2271">
        <w:trPr>
          <w:tblHeader/>
          <w:tblCellSpacing w:w="15" w:type="dxa"/>
        </w:trPr>
        <w:tc>
          <w:tcPr>
            <w:tcW w:w="0" w:type="auto"/>
            <w:vAlign w:val="center"/>
            <w:hideMark/>
          </w:tcPr>
          <w:p w14:paraId="68C46BB3" w14:textId="77777777" w:rsidR="00824F81" w:rsidRPr="00113B04" w:rsidRDefault="00824F81" w:rsidP="00BC227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Month</w:t>
            </w:r>
          </w:p>
        </w:tc>
        <w:tc>
          <w:tcPr>
            <w:tcW w:w="0" w:type="auto"/>
            <w:vAlign w:val="center"/>
            <w:hideMark/>
          </w:tcPr>
          <w:p w14:paraId="5264ADBC" w14:textId="77777777" w:rsidR="00824F81" w:rsidRPr="00113B04" w:rsidRDefault="00824F81" w:rsidP="00BC227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Unit Title</w:t>
            </w:r>
          </w:p>
        </w:tc>
        <w:tc>
          <w:tcPr>
            <w:tcW w:w="0" w:type="auto"/>
            <w:vAlign w:val="center"/>
            <w:hideMark/>
          </w:tcPr>
          <w:p w14:paraId="7B69DADD" w14:textId="77777777" w:rsidR="00824F81" w:rsidRPr="00113B04" w:rsidRDefault="00824F81" w:rsidP="00BC227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Core Focus</w:t>
            </w:r>
          </w:p>
        </w:tc>
      </w:tr>
      <w:tr w:rsidR="00824F81" w:rsidRPr="00113B04" w14:paraId="4F8EBDF2" w14:textId="77777777" w:rsidTr="00BC2271">
        <w:trPr>
          <w:tblCellSpacing w:w="15" w:type="dxa"/>
        </w:trPr>
        <w:tc>
          <w:tcPr>
            <w:tcW w:w="0" w:type="auto"/>
            <w:vAlign w:val="center"/>
            <w:hideMark/>
          </w:tcPr>
          <w:p w14:paraId="022102AA"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September</w:t>
            </w:r>
          </w:p>
        </w:tc>
        <w:tc>
          <w:tcPr>
            <w:tcW w:w="0" w:type="auto"/>
            <w:vAlign w:val="center"/>
            <w:hideMark/>
          </w:tcPr>
          <w:p w14:paraId="476FF399"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Unit 1: War in Heaven</w:t>
            </w:r>
          </w:p>
        </w:tc>
        <w:tc>
          <w:tcPr>
            <w:tcW w:w="0" w:type="auto"/>
            <w:vAlign w:val="center"/>
            <w:hideMark/>
          </w:tcPr>
          <w:p w14:paraId="2CE10522"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rPr>
              <w:t>Great Controversy, origin of sin, God’s law of love</w:t>
            </w:r>
          </w:p>
        </w:tc>
      </w:tr>
      <w:tr w:rsidR="00824F81" w:rsidRPr="00113B04" w14:paraId="4B0F7CDF" w14:textId="77777777" w:rsidTr="00BC2271">
        <w:trPr>
          <w:tblCellSpacing w:w="15" w:type="dxa"/>
        </w:trPr>
        <w:tc>
          <w:tcPr>
            <w:tcW w:w="0" w:type="auto"/>
            <w:vAlign w:val="center"/>
            <w:hideMark/>
          </w:tcPr>
          <w:p w14:paraId="3219C987"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October</w:t>
            </w:r>
          </w:p>
        </w:tc>
        <w:tc>
          <w:tcPr>
            <w:tcW w:w="0" w:type="auto"/>
            <w:vAlign w:val="center"/>
            <w:hideMark/>
          </w:tcPr>
          <w:p w14:paraId="22550701"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Unit 2: Creation and Fall</w:t>
            </w:r>
          </w:p>
        </w:tc>
        <w:tc>
          <w:tcPr>
            <w:tcW w:w="0" w:type="auto"/>
            <w:vAlign w:val="center"/>
            <w:hideMark/>
          </w:tcPr>
          <w:p w14:paraId="32FA655D"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rPr>
              <w:t>God as Creator, purpose, identity, nature, Sabbath</w:t>
            </w:r>
          </w:p>
        </w:tc>
      </w:tr>
      <w:tr w:rsidR="00824F81" w:rsidRPr="00113B04" w14:paraId="0D270865" w14:textId="77777777" w:rsidTr="00BC2271">
        <w:trPr>
          <w:tblCellSpacing w:w="15" w:type="dxa"/>
        </w:trPr>
        <w:tc>
          <w:tcPr>
            <w:tcW w:w="0" w:type="auto"/>
            <w:vAlign w:val="center"/>
            <w:hideMark/>
          </w:tcPr>
          <w:p w14:paraId="2C3659EB"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November–December</w:t>
            </w:r>
          </w:p>
        </w:tc>
        <w:tc>
          <w:tcPr>
            <w:tcW w:w="0" w:type="auto"/>
            <w:vAlign w:val="center"/>
            <w:hideMark/>
          </w:tcPr>
          <w:p w14:paraId="3C245D38"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Unit 3: The Cross</w:t>
            </w:r>
          </w:p>
        </w:tc>
        <w:tc>
          <w:tcPr>
            <w:tcW w:w="0" w:type="auto"/>
            <w:vAlign w:val="center"/>
            <w:hideMark/>
          </w:tcPr>
          <w:p w14:paraId="5A1906CF"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rPr>
              <w:t>Prophecies, sacrifice, symbols, redemption, prayer</w:t>
            </w:r>
          </w:p>
        </w:tc>
      </w:tr>
      <w:tr w:rsidR="00824F81" w:rsidRPr="00113B04" w14:paraId="0EC0D0FD" w14:textId="77777777" w:rsidTr="00BC2271">
        <w:trPr>
          <w:tblCellSpacing w:w="15" w:type="dxa"/>
        </w:trPr>
        <w:tc>
          <w:tcPr>
            <w:tcW w:w="0" w:type="auto"/>
            <w:vAlign w:val="center"/>
            <w:hideMark/>
          </w:tcPr>
          <w:p w14:paraId="2D79D253"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January</w:t>
            </w:r>
          </w:p>
        </w:tc>
        <w:tc>
          <w:tcPr>
            <w:tcW w:w="0" w:type="auto"/>
            <w:vAlign w:val="center"/>
            <w:hideMark/>
          </w:tcPr>
          <w:p w14:paraId="35868681"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Unit 4: Heaven &amp; The Gospel Commission</w:t>
            </w:r>
          </w:p>
        </w:tc>
        <w:tc>
          <w:tcPr>
            <w:tcW w:w="0" w:type="auto"/>
            <w:vAlign w:val="center"/>
            <w:hideMark/>
          </w:tcPr>
          <w:p w14:paraId="04E2E03A"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rPr>
              <w:t>Restoration, mission, Scripture interpretation</w:t>
            </w:r>
          </w:p>
        </w:tc>
      </w:tr>
      <w:tr w:rsidR="00824F81" w:rsidRPr="00113B04" w14:paraId="7E94C03F" w14:textId="77777777" w:rsidTr="00BC2271">
        <w:trPr>
          <w:tblCellSpacing w:w="15" w:type="dxa"/>
        </w:trPr>
        <w:tc>
          <w:tcPr>
            <w:tcW w:w="0" w:type="auto"/>
            <w:vAlign w:val="center"/>
            <w:hideMark/>
          </w:tcPr>
          <w:p w14:paraId="161E2B11"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February</w:t>
            </w:r>
          </w:p>
        </w:tc>
        <w:tc>
          <w:tcPr>
            <w:tcW w:w="0" w:type="auto"/>
            <w:vAlign w:val="center"/>
            <w:hideMark/>
          </w:tcPr>
          <w:p w14:paraId="1E66E4A6"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Unit 5: My Response</w:t>
            </w:r>
          </w:p>
        </w:tc>
        <w:tc>
          <w:tcPr>
            <w:tcW w:w="0" w:type="auto"/>
            <w:vAlign w:val="center"/>
            <w:hideMark/>
          </w:tcPr>
          <w:p w14:paraId="6C5E73FE"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rPr>
              <w:t>Choices, emotions, relationships, righteousness by faith</w:t>
            </w:r>
          </w:p>
        </w:tc>
      </w:tr>
      <w:tr w:rsidR="00824F81" w:rsidRPr="00113B04" w14:paraId="61983D01" w14:textId="77777777" w:rsidTr="00BC2271">
        <w:trPr>
          <w:tblCellSpacing w:w="15" w:type="dxa"/>
        </w:trPr>
        <w:tc>
          <w:tcPr>
            <w:tcW w:w="0" w:type="auto"/>
            <w:vAlign w:val="center"/>
            <w:hideMark/>
          </w:tcPr>
          <w:p w14:paraId="2BA01D29"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March</w:t>
            </w:r>
          </w:p>
        </w:tc>
        <w:tc>
          <w:tcPr>
            <w:tcW w:w="0" w:type="auto"/>
            <w:vAlign w:val="center"/>
            <w:hideMark/>
          </w:tcPr>
          <w:p w14:paraId="388B7381"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Unit 6: Seeing Jesus</w:t>
            </w:r>
          </w:p>
        </w:tc>
        <w:tc>
          <w:tcPr>
            <w:tcW w:w="0" w:type="auto"/>
            <w:vAlign w:val="center"/>
            <w:hideMark/>
          </w:tcPr>
          <w:p w14:paraId="58DAEBE3"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rPr>
              <w:t>Godhead, context, redemption history, character</w:t>
            </w:r>
          </w:p>
        </w:tc>
      </w:tr>
      <w:tr w:rsidR="00824F81" w:rsidRPr="00113B04" w14:paraId="14855FE8" w14:textId="77777777" w:rsidTr="00BC2271">
        <w:trPr>
          <w:tblCellSpacing w:w="15" w:type="dxa"/>
        </w:trPr>
        <w:tc>
          <w:tcPr>
            <w:tcW w:w="0" w:type="auto"/>
            <w:vAlign w:val="center"/>
            <w:hideMark/>
          </w:tcPr>
          <w:p w14:paraId="28692B87"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April</w:t>
            </w:r>
          </w:p>
        </w:tc>
        <w:tc>
          <w:tcPr>
            <w:tcW w:w="0" w:type="auto"/>
            <w:vAlign w:val="center"/>
            <w:hideMark/>
          </w:tcPr>
          <w:p w14:paraId="65B79D8D"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Unit 7: Transforming Whoever</w:t>
            </w:r>
          </w:p>
        </w:tc>
        <w:tc>
          <w:tcPr>
            <w:tcW w:w="0" w:type="auto"/>
            <w:vAlign w:val="center"/>
            <w:hideMark/>
          </w:tcPr>
          <w:p w14:paraId="50241D50"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rPr>
              <w:t>Kingdom of Heaven, repentance, forgiveness, relationships</w:t>
            </w:r>
          </w:p>
        </w:tc>
      </w:tr>
      <w:tr w:rsidR="00824F81" w:rsidRPr="00113B04" w14:paraId="232D8B4A" w14:textId="77777777" w:rsidTr="00BC2271">
        <w:trPr>
          <w:tblCellSpacing w:w="15" w:type="dxa"/>
        </w:trPr>
        <w:tc>
          <w:tcPr>
            <w:tcW w:w="0" w:type="auto"/>
            <w:vAlign w:val="center"/>
            <w:hideMark/>
          </w:tcPr>
          <w:p w14:paraId="5BBCF297"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May (Weeks 1–2)</w:t>
            </w:r>
          </w:p>
        </w:tc>
        <w:tc>
          <w:tcPr>
            <w:tcW w:w="0" w:type="auto"/>
            <w:vAlign w:val="center"/>
            <w:hideMark/>
          </w:tcPr>
          <w:p w14:paraId="7AB3643E"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Unit 8: Jesus Calms the Storm—Transforming Challenges</w:t>
            </w:r>
          </w:p>
        </w:tc>
        <w:tc>
          <w:tcPr>
            <w:tcW w:w="0" w:type="auto"/>
            <w:vAlign w:val="center"/>
            <w:hideMark/>
          </w:tcPr>
          <w:p w14:paraId="4F19931C"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rPr>
              <w:t>Trust, God’s character, spiritual gifts</w:t>
            </w:r>
          </w:p>
        </w:tc>
      </w:tr>
      <w:tr w:rsidR="00824F81" w:rsidRPr="00113B04" w14:paraId="2F25FCB4" w14:textId="77777777" w:rsidTr="00BC2271">
        <w:trPr>
          <w:tblCellSpacing w:w="15" w:type="dxa"/>
        </w:trPr>
        <w:tc>
          <w:tcPr>
            <w:tcW w:w="0" w:type="auto"/>
            <w:vAlign w:val="center"/>
            <w:hideMark/>
          </w:tcPr>
          <w:p w14:paraId="254561DD"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May (Weeks 3–4)</w:t>
            </w:r>
          </w:p>
        </w:tc>
        <w:tc>
          <w:tcPr>
            <w:tcW w:w="0" w:type="auto"/>
            <w:vAlign w:val="center"/>
            <w:hideMark/>
          </w:tcPr>
          <w:p w14:paraId="71C815CD"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Unit 9: Jesus Heals the Demoniac—Transforming Life</w:t>
            </w:r>
          </w:p>
        </w:tc>
        <w:tc>
          <w:tcPr>
            <w:tcW w:w="0" w:type="auto"/>
            <w:vAlign w:val="center"/>
            <w:hideMark/>
          </w:tcPr>
          <w:p w14:paraId="23F9545B"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rPr>
              <w:t>Grace, Holy Spirit, service, sanctification</w:t>
            </w:r>
          </w:p>
        </w:tc>
      </w:tr>
      <w:tr w:rsidR="00824F81" w:rsidRPr="00113B04" w14:paraId="154877CF" w14:textId="77777777" w:rsidTr="00BC2271">
        <w:trPr>
          <w:tblCellSpacing w:w="15" w:type="dxa"/>
        </w:trPr>
        <w:tc>
          <w:tcPr>
            <w:tcW w:w="0" w:type="auto"/>
            <w:vAlign w:val="center"/>
            <w:hideMark/>
          </w:tcPr>
          <w:p w14:paraId="5F5C5078"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June (Weeks 1–2)</w:t>
            </w:r>
          </w:p>
        </w:tc>
        <w:tc>
          <w:tcPr>
            <w:tcW w:w="0" w:type="auto"/>
            <w:vAlign w:val="center"/>
            <w:hideMark/>
          </w:tcPr>
          <w:p w14:paraId="7387E594"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Unit 10: Zacchaeus—Transforming Lifestyle</w:t>
            </w:r>
          </w:p>
        </w:tc>
        <w:tc>
          <w:tcPr>
            <w:tcW w:w="0" w:type="auto"/>
            <w:vAlign w:val="center"/>
            <w:hideMark/>
          </w:tcPr>
          <w:p w14:paraId="3F7F64BD"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rPr>
              <w:t>Repentance, restoration, personal relationship</w:t>
            </w:r>
          </w:p>
        </w:tc>
      </w:tr>
      <w:tr w:rsidR="00824F81" w:rsidRPr="00113B04" w14:paraId="7B572064" w14:textId="77777777" w:rsidTr="00BC2271">
        <w:trPr>
          <w:tblCellSpacing w:w="15" w:type="dxa"/>
        </w:trPr>
        <w:tc>
          <w:tcPr>
            <w:tcW w:w="0" w:type="auto"/>
            <w:vAlign w:val="center"/>
            <w:hideMark/>
          </w:tcPr>
          <w:p w14:paraId="18290F2D"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June (Weeks 3–4)</w:t>
            </w:r>
          </w:p>
        </w:tc>
        <w:tc>
          <w:tcPr>
            <w:tcW w:w="0" w:type="auto"/>
            <w:vAlign w:val="center"/>
            <w:hideMark/>
          </w:tcPr>
          <w:p w14:paraId="7A37F60E"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b/>
                <w:bCs/>
              </w:rPr>
              <w:t>Unit 11: Service—Transformed to Serve</w:t>
            </w:r>
          </w:p>
        </w:tc>
        <w:tc>
          <w:tcPr>
            <w:tcW w:w="0" w:type="auto"/>
            <w:vAlign w:val="center"/>
            <w:hideMark/>
          </w:tcPr>
          <w:p w14:paraId="4FE76694" w14:textId="77777777" w:rsidR="00824F81" w:rsidRPr="00113B04" w:rsidRDefault="00824F81" w:rsidP="00BC2271">
            <w:pPr>
              <w:spacing w:after="0" w:line="240" w:lineRule="auto"/>
              <w:rPr>
                <w:rFonts w:ascii="Times New Roman" w:eastAsia="Times New Roman" w:hAnsi="Times New Roman" w:cs="Times New Roman"/>
              </w:rPr>
            </w:pPr>
            <w:r>
              <w:rPr>
                <w:rFonts w:ascii="Times New Roman" w:eastAsia="Times New Roman" w:hAnsi="Times New Roman" w:cs="Times New Roman"/>
              </w:rPr>
              <w:t>Discipleship, spiritual gifts, mission</w:t>
            </w:r>
          </w:p>
        </w:tc>
      </w:tr>
    </w:tbl>
    <w:p w14:paraId="58829A5B" w14:textId="77777777" w:rsidR="00824F81" w:rsidRPr="00113B04" w:rsidRDefault="00824F81" w:rsidP="00824F81">
      <w:pPr>
        <w:spacing w:after="0" w:line="240" w:lineRule="auto"/>
        <w:rPr>
          <w:rFonts w:ascii="Times New Roman" w:eastAsia="Times New Roman" w:hAnsi="Times New Roman" w:cs="Times New Roman"/>
        </w:rPr>
      </w:pPr>
    </w:p>
    <w:p w14:paraId="256882FB" w14:textId="77777777" w:rsidR="00824F81" w:rsidRPr="00824F81" w:rsidRDefault="00824F81" w:rsidP="00824F81">
      <w:pPr>
        <w:pStyle w:val="Heading2"/>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SEPTEMBER – UNIT 1: WAR IN HEAVEN</w:t>
      </w:r>
    </w:p>
    <w:p w14:paraId="35759C91" w14:textId="77777777" w:rsidR="00824F81" w:rsidRPr="00824F81" w:rsidRDefault="00824F81" w:rsidP="00824F81">
      <w:pPr>
        <w:pStyle w:val="NormalWeb"/>
      </w:pPr>
      <w:r>
        <w:rPr>
          <w:rStyle w:val="Strong"/>
          <w:rFonts w:eastAsiaTheme="majorEastAsia"/>
        </w:rPr>
        <w:t>Unit Overview:</w:t>
      </w:r>
      <w:r>
        <w:br/>
        <w:t>Students will examine the origin of evil, the Great Controversy between Christ and Satan, the role of angels, and God’s plan for creation. This unit emphasizes the universality of sin and the freedom of choice God gives humanity.</w:t>
      </w:r>
    </w:p>
    <w:p w14:paraId="7C044827" w14:textId="77777777" w:rsidR="00824F81" w:rsidRPr="00824F81" w:rsidRDefault="00824F81" w:rsidP="00824F81">
      <w:pPr>
        <w:pStyle w:val="NormalWeb"/>
      </w:pPr>
      <w:r>
        <w:rPr>
          <w:rStyle w:val="Strong"/>
          <w:rFonts w:eastAsiaTheme="majorEastAsia"/>
        </w:rPr>
        <w:t>Bible Theme Verse:</w:t>
      </w:r>
      <w:r>
        <w:br/>
      </w:r>
      <w:r>
        <w:rPr>
          <w:rStyle w:val="Strong"/>
          <w:rFonts w:eastAsiaTheme="majorEastAsia"/>
        </w:rPr>
        <w:t>“For the LORD is righteous, he loves justice; the upright will see his face.” —Psalm 11:7 (NIV)</w:t>
      </w:r>
    </w:p>
    <w:p w14:paraId="4B510C6F" w14:textId="77777777" w:rsidR="00824F81" w:rsidRPr="00824F81" w:rsidRDefault="00824F81" w:rsidP="00824F81">
      <w:pPr>
        <w:pStyle w:val="NormalWeb"/>
      </w:pPr>
      <w:r>
        <w:rPr>
          <w:rStyle w:val="Strong"/>
          <w:rFonts w:eastAsiaTheme="majorEastAsia"/>
        </w:rPr>
        <w:t>Ellen G. White Quote:</w:t>
      </w:r>
      <w:r>
        <w:br/>
      </w:r>
      <w:r>
        <w:rPr>
          <w:rStyle w:val="Strong"/>
          <w:rFonts w:eastAsiaTheme="majorEastAsia"/>
        </w:rPr>
        <w:t>“Satan is constantly seeking to control the minds of men and to misrepresent God’s character.” —</w:t>
      </w:r>
      <w:r>
        <w:rPr>
          <w:rStyle w:val="Emphasis"/>
          <w:rFonts w:eastAsiaTheme="majorEastAsia"/>
          <w:b/>
          <w:bCs/>
        </w:rPr>
        <w:t>The Great Controversy</w:t>
      </w:r>
      <w:r>
        <w:rPr>
          <w:rStyle w:val="Strong"/>
          <w:rFonts w:eastAsiaTheme="majorEastAsia"/>
        </w:rPr>
        <w:t>, p. 495</w:t>
      </w:r>
    </w:p>
    <w:p w14:paraId="7F56D95C" w14:textId="77777777" w:rsidR="00824F81" w:rsidRPr="00824F81" w:rsidRDefault="00824F81" w:rsidP="00824F81">
      <w:pPr>
        <w:pStyle w:val="NormalWeb"/>
      </w:pPr>
      <w:r>
        <w:rPr>
          <w:rStyle w:val="Strong"/>
          <w:rFonts w:eastAsiaTheme="majorEastAsia"/>
        </w:rPr>
        <w:t>NAD Standards Alignment:</w:t>
      </w:r>
    </w:p>
    <w:p w14:paraId="41DD92DC" w14:textId="77777777" w:rsidR="00824F81" w:rsidRPr="00824F81" w:rsidRDefault="00824F81" w:rsidP="00824F81">
      <w:pPr>
        <w:pStyle w:val="NormalWeb"/>
        <w:numPr>
          <w:ilvl w:val="0"/>
          <w:numId w:val="19"/>
        </w:numPr>
      </w:pPr>
      <w:r>
        <w:rPr>
          <w:rStyle w:val="Strong"/>
          <w:rFonts w:eastAsiaTheme="majorEastAsia"/>
        </w:rPr>
        <w:t>B.6-8.BK.9</w:t>
      </w:r>
      <w:r>
        <w:t xml:space="preserve"> – Recognize that evil is the result of sin, affecting all creation.</w:t>
      </w:r>
    </w:p>
    <w:p w14:paraId="6C57E640" w14:textId="77777777" w:rsidR="00824F81" w:rsidRPr="00824F81" w:rsidRDefault="00824F81" w:rsidP="00824F81">
      <w:pPr>
        <w:pStyle w:val="NormalWeb"/>
        <w:numPr>
          <w:ilvl w:val="0"/>
          <w:numId w:val="19"/>
        </w:numPr>
      </w:pPr>
      <w:r>
        <w:rPr>
          <w:rStyle w:val="Strong"/>
          <w:rFonts w:eastAsiaTheme="majorEastAsia"/>
        </w:rPr>
        <w:t>B.5-8.BK.8</w:t>
      </w:r>
      <w:r>
        <w:t xml:space="preserve"> – Trace the beginning of the Great Controversy.</w:t>
      </w:r>
    </w:p>
    <w:p w14:paraId="03290769" w14:textId="77777777" w:rsidR="00824F81" w:rsidRPr="00824F81" w:rsidRDefault="00824F81" w:rsidP="00824F81">
      <w:pPr>
        <w:pStyle w:val="NormalWeb"/>
        <w:numPr>
          <w:ilvl w:val="0"/>
          <w:numId w:val="19"/>
        </w:numPr>
      </w:pPr>
      <w:r>
        <w:rPr>
          <w:rStyle w:val="Strong"/>
          <w:rFonts w:eastAsiaTheme="majorEastAsia"/>
        </w:rPr>
        <w:t>B.5-8.RG.3</w:t>
      </w:r>
      <w:r>
        <w:t xml:space="preserve"> – Cite textual evidence of the role of angels.</w:t>
      </w:r>
    </w:p>
    <w:p w14:paraId="580DF8D2" w14:textId="77777777" w:rsidR="00824F81" w:rsidRPr="00824F81" w:rsidRDefault="00824F81" w:rsidP="00824F81">
      <w:pPr>
        <w:pStyle w:val="NormalWeb"/>
        <w:numPr>
          <w:ilvl w:val="0"/>
          <w:numId w:val="19"/>
        </w:numPr>
      </w:pPr>
      <w:r>
        <w:rPr>
          <w:rStyle w:val="Strong"/>
          <w:rFonts w:eastAsiaTheme="majorEastAsia"/>
        </w:rPr>
        <w:t>B.5-8.BK.13</w:t>
      </w:r>
      <w:r>
        <w:t xml:space="preserve"> – Demonstrate how temptation can lead to sin.</w:t>
      </w:r>
    </w:p>
    <w:p w14:paraId="2B0F7A8B" w14:textId="77777777" w:rsidR="00824F81" w:rsidRPr="00824F81" w:rsidRDefault="00824F81" w:rsidP="00824F81">
      <w:pPr>
        <w:pStyle w:val="NormalWeb"/>
        <w:numPr>
          <w:ilvl w:val="0"/>
          <w:numId w:val="19"/>
        </w:numPr>
      </w:pPr>
      <w:r>
        <w:rPr>
          <w:rStyle w:val="Strong"/>
          <w:rFonts w:eastAsiaTheme="majorEastAsia"/>
        </w:rPr>
        <w:t>B.5-8.BK.11</w:t>
      </w:r>
      <w:r>
        <w:t xml:space="preserve"> – Draw conclusions about God permitting Satan’s challenge.</w:t>
      </w:r>
    </w:p>
    <w:p w14:paraId="0BDCE058" w14:textId="77777777" w:rsidR="00824F81" w:rsidRPr="00824F81" w:rsidRDefault="00824F81" w:rsidP="00824F81">
      <w:pPr>
        <w:pStyle w:val="NormalWeb"/>
        <w:numPr>
          <w:ilvl w:val="0"/>
          <w:numId w:val="19"/>
        </w:numPr>
      </w:pPr>
      <w:r>
        <w:rPr>
          <w:rStyle w:val="Strong"/>
          <w:rFonts w:eastAsiaTheme="majorEastAsia"/>
        </w:rPr>
        <w:t>B.5-8.BK.12</w:t>
      </w:r>
      <w:r>
        <w:t xml:space="preserve"> – Explain humanity’s role in the Great Controversy.</w:t>
      </w:r>
    </w:p>
    <w:p w14:paraId="33974C23" w14:textId="77777777" w:rsidR="00824F81" w:rsidRPr="00824F81" w:rsidRDefault="00824F81" w:rsidP="00824F81">
      <w:pPr>
        <w:pStyle w:val="NormalWeb"/>
        <w:numPr>
          <w:ilvl w:val="0"/>
          <w:numId w:val="19"/>
        </w:numPr>
      </w:pPr>
      <w:r>
        <w:rPr>
          <w:rStyle w:val="Strong"/>
          <w:rFonts w:eastAsiaTheme="majorEastAsia"/>
        </w:rPr>
        <w:t>B.5-8.BK.2</w:t>
      </w:r>
      <w:r>
        <w:t xml:space="preserve"> – Determine God’s purpose for a perfect, orderly universe.</w:t>
      </w:r>
    </w:p>
    <w:p w14:paraId="4E50AF15" w14:textId="77777777" w:rsidR="00824F81" w:rsidRPr="00824F81" w:rsidRDefault="00824F81" w:rsidP="00824F81">
      <w:pPr>
        <w:pStyle w:val="NormalWeb"/>
        <w:numPr>
          <w:ilvl w:val="0"/>
          <w:numId w:val="19"/>
        </w:numPr>
      </w:pPr>
      <w:r>
        <w:rPr>
          <w:rStyle w:val="Strong"/>
          <w:rFonts w:eastAsiaTheme="majorEastAsia"/>
        </w:rPr>
        <w:t>B.5-8.BK.22</w:t>
      </w:r>
      <w:r>
        <w:t xml:space="preserve"> – Support the claim that God restores humanity to the Creation ideal.</w:t>
      </w:r>
    </w:p>
    <w:p w14:paraId="0859A6B4" w14:textId="77777777" w:rsidR="00824F81" w:rsidRPr="00824F81" w:rsidRDefault="00824F81" w:rsidP="00824F81">
      <w:pPr>
        <w:pStyle w:val="NormalWeb"/>
      </w:pPr>
      <w:r>
        <w:rPr>
          <w:rStyle w:val="Strong"/>
          <w:rFonts w:eastAsiaTheme="majorEastAsia"/>
        </w:rPr>
        <w:t>Monthly Objectives:</w:t>
      </w:r>
    </w:p>
    <w:p w14:paraId="725CF458" w14:textId="77777777" w:rsidR="00824F81" w:rsidRPr="00824F81" w:rsidRDefault="00824F81" w:rsidP="00824F81">
      <w:pPr>
        <w:pStyle w:val="NormalWeb"/>
        <w:numPr>
          <w:ilvl w:val="0"/>
          <w:numId w:val="20"/>
        </w:numPr>
      </w:pPr>
      <w:r>
        <w:t>Recognize that evil originates from rebellion against God’s law of love.</w:t>
      </w:r>
    </w:p>
    <w:p w14:paraId="7316D392" w14:textId="77777777" w:rsidR="00824F81" w:rsidRPr="00824F81" w:rsidRDefault="00824F81" w:rsidP="00824F81">
      <w:pPr>
        <w:pStyle w:val="NormalWeb"/>
        <w:numPr>
          <w:ilvl w:val="0"/>
          <w:numId w:val="20"/>
        </w:numPr>
      </w:pPr>
      <w:r>
        <w:t>Trace the Great Controversy as a real conflict between Christ and Satan.</w:t>
      </w:r>
    </w:p>
    <w:p w14:paraId="4DBF6EC4" w14:textId="77777777" w:rsidR="00824F81" w:rsidRPr="00824F81" w:rsidRDefault="00824F81" w:rsidP="00824F81">
      <w:pPr>
        <w:pStyle w:val="NormalWeb"/>
        <w:numPr>
          <w:ilvl w:val="0"/>
          <w:numId w:val="20"/>
        </w:numPr>
      </w:pPr>
      <w:r>
        <w:t>Cite textual evidence identifying angels’ roles.</w:t>
      </w:r>
    </w:p>
    <w:p w14:paraId="4409303E" w14:textId="77777777" w:rsidR="00824F81" w:rsidRPr="00824F81" w:rsidRDefault="00824F81" w:rsidP="00824F81">
      <w:pPr>
        <w:pStyle w:val="NormalWeb"/>
        <w:numPr>
          <w:ilvl w:val="0"/>
          <w:numId w:val="20"/>
        </w:numPr>
      </w:pPr>
      <w:r>
        <w:t>Understand how temptation can lead to sin.</w:t>
      </w:r>
    </w:p>
    <w:p w14:paraId="2F8C889A" w14:textId="77777777" w:rsidR="00824F81" w:rsidRPr="00824F81" w:rsidRDefault="00824F81" w:rsidP="00824F81">
      <w:pPr>
        <w:pStyle w:val="NormalWeb"/>
        <w:numPr>
          <w:ilvl w:val="0"/>
          <w:numId w:val="20"/>
        </w:numPr>
      </w:pPr>
      <w:r>
        <w:t>Explain why God allows evil temporarily.</w:t>
      </w:r>
    </w:p>
    <w:p w14:paraId="3D6139C3" w14:textId="77777777" w:rsidR="00824F81" w:rsidRPr="00824F81" w:rsidRDefault="00824F81" w:rsidP="00824F81">
      <w:pPr>
        <w:pStyle w:val="NormalWeb"/>
        <w:numPr>
          <w:ilvl w:val="0"/>
          <w:numId w:val="20"/>
        </w:numPr>
      </w:pPr>
      <w:r>
        <w:t>Identify humanity’s role and freedom of choice.</w:t>
      </w:r>
    </w:p>
    <w:p w14:paraId="55F1C20F" w14:textId="77777777" w:rsidR="00824F81" w:rsidRPr="00824F81" w:rsidRDefault="00824F81" w:rsidP="00824F81">
      <w:pPr>
        <w:pStyle w:val="NormalWeb"/>
        <w:numPr>
          <w:ilvl w:val="0"/>
          <w:numId w:val="20"/>
        </w:numPr>
      </w:pPr>
      <w:r>
        <w:t>Determine God’s purpose for a universe governed by His law of love.</w:t>
      </w:r>
    </w:p>
    <w:p w14:paraId="36AE9995" w14:textId="77777777" w:rsidR="00824F81" w:rsidRPr="00824F81" w:rsidRDefault="00824F81" w:rsidP="00824F81">
      <w:pPr>
        <w:pStyle w:val="NormalWeb"/>
        <w:numPr>
          <w:ilvl w:val="0"/>
          <w:numId w:val="20"/>
        </w:numPr>
      </w:pPr>
      <w:r>
        <w:t>Articulate God’s plan for restoration to the Creation ideal.</w:t>
      </w:r>
    </w:p>
    <w:p w14:paraId="6346C4B0" w14:textId="77777777" w:rsidR="00824F81" w:rsidRPr="00824F81" w:rsidRDefault="00824F81" w:rsidP="00824F81">
      <w:pPr>
        <w:pStyle w:val="Heading2"/>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lastRenderedPageBreak/>
        <w:t>OCTOBER – UNIT 2: CREATION AND FALL</w:t>
      </w:r>
    </w:p>
    <w:p w14:paraId="2CF492CB" w14:textId="77777777" w:rsidR="00824F81" w:rsidRPr="00824F81" w:rsidRDefault="00824F81" w:rsidP="00824F81">
      <w:pPr>
        <w:pStyle w:val="NormalWeb"/>
      </w:pPr>
      <w:r>
        <w:rPr>
          <w:rStyle w:val="Strong"/>
          <w:rFonts w:eastAsiaTheme="majorEastAsia"/>
        </w:rPr>
        <w:t>Unit Overview:</w:t>
      </w:r>
      <w:r>
        <w:br/>
        <w:t>Students investigate God as Creator, the purpose of creation, the impact of sin on nature and humanity, and practical applications for daily life.</w:t>
      </w:r>
    </w:p>
    <w:p w14:paraId="3DB03D14" w14:textId="77777777" w:rsidR="00824F81" w:rsidRPr="00824F81" w:rsidRDefault="00824F81" w:rsidP="00824F81">
      <w:pPr>
        <w:pStyle w:val="NormalWeb"/>
      </w:pPr>
      <w:r>
        <w:rPr>
          <w:rStyle w:val="Strong"/>
          <w:rFonts w:eastAsiaTheme="majorEastAsia"/>
        </w:rPr>
        <w:t>Bible Theme Verse:</w:t>
      </w:r>
      <w:r>
        <w:br/>
      </w:r>
      <w:r>
        <w:rPr>
          <w:rStyle w:val="Strong"/>
          <w:rFonts w:eastAsiaTheme="majorEastAsia"/>
        </w:rPr>
        <w:t>“So God created mankind in his own image, in the image of God he created them; male and female he created them.” —Genesis 1:27 (NIV)</w:t>
      </w:r>
    </w:p>
    <w:p w14:paraId="2D23FF1C" w14:textId="77777777" w:rsidR="00824F81" w:rsidRPr="00824F81" w:rsidRDefault="00824F81" w:rsidP="00824F81">
      <w:pPr>
        <w:pStyle w:val="NormalWeb"/>
      </w:pPr>
      <w:r>
        <w:rPr>
          <w:rStyle w:val="Strong"/>
          <w:rFonts w:eastAsiaTheme="majorEastAsia"/>
        </w:rPr>
        <w:t>Ellen G. White Quote:</w:t>
      </w:r>
      <w:r>
        <w:br/>
      </w:r>
      <w:r>
        <w:rPr>
          <w:rStyle w:val="Strong"/>
          <w:rFonts w:eastAsiaTheme="majorEastAsia"/>
        </w:rPr>
        <w:t>“God created the world in order that His glory might be reflected in His works.” —</w:t>
      </w:r>
      <w:r>
        <w:rPr>
          <w:rStyle w:val="Emphasis"/>
          <w:rFonts w:eastAsiaTheme="majorEastAsia"/>
          <w:b/>
          <w:bCs/>
        </w:rPr>
        <w:t>Patriarchs and Prophets</w:t>
      </w:r>
      <w:r>
        <w:rPr>
          <w:rStyle w:val="Strong"/>
          <w:rFonts w:eastAsiaTheme="majorEastAsia"/>
        </w:rPr>
        <w:t>, p. 44</w:t>
      </w:r>
    </w:p>
    <w:p w14:paraId="58FE9CA7" w14:textId="77777777" w:rsidR="00824F81" w:rsidRPr="00824F81" w:rsidRDefault="00824F81" w:rsidP="00824F81">
      <w:pPr>
        <w:pStyle w:val="NormalWeb"/>
      </w:pPr>
      <w:r>
        <w:rPr>
          <w:rStyle w:val="Strong"/>
          <w:rFonts w:eastAsiaTheme="majorEastAsia"/>
        </w:rPr>
        <w:t>NAD Standards Alignment:</w:t>
      </w:r>
    </w:p>
    <w:p w14:paraId="3ACC9772" w14:textId="77777777" w:rsidR="00824F81" w:rsidRPr="00824F81" w:rsidRDefault="00824F81" w:rsidP="00824F81">
      <w:pPr>
        <w:pStyle w:val="NormalWeb"/>
        <w:numPr>
          <w:ilvl w:val="0"/>
          <w:numId w:val="21"/>
        </w:numPr>
      </w:pPr>
      <w:r>
        <w:rPr>
          <w:rStyle w:val="Strong"/>
          <w:rFonts w:eastAsiaTheme="majorEastAsia"/>
        </w:rPr>
        <w:t>B.5-8.BF.13</w:t>
      </w:r>
      <w:r>
        <w:t xml:space="preserve"> – Investigate Bible passages about God; share applications.</w:t>
      </w:r>
    </w:p>
    <w:p w14:paraId="55DAD604" w14:textId="77777777" w:rsidR="00824F81" w:rsidRPr="00824F81" w:rsidRDefault="00824F81" w:rsidP="00824F81">
      <w:pPr>
        <w:pStyle w:val="NormalWeb"/>
        <w:numPr>
          <w:ilvl w:val="0"/>
          <w:numId w:val="21"/>
        </w:numPr>
      </w:pPr>
      <w:r>
        <w:rPr>
          <w:rStyle w:val="Strong"/>
          <w:rFonts w:eastAsiaTheme="majorEastAsia"/>
        </w:rPr>
        <w:t>B.5-8.BK.8</w:t>
      </w:r>
      <w:r>
        <w:t xml:space="preserve"> – Trace the Great Controversy.</w:t>
      </w:r>
    </w:p>
    <w:p w14:paraId="47513CFB" w14:textId="77777777" w:rsidR="00824F81" w:rsidRPr="00824F81" w:rsidRDefault="00824F81" w:rsidP="00824F81">
      <w:pPr>
        <w:pStyle w:val="NormalWeb"/>
        <w:numPr>
          <w:ilvl w:val="0"/>
          <w:numId w:val="21"/>
        </w:numPr>
      </w:pPr>
      <w:r>
        <w:rPr>
          <w:rStyle w:val="Strong"/>
          <w:rFonts w:eastAsiaTheme="majorEastAsia"/>
        </w:rPr>
        <w:t>B.5-8.BK.1</w:t>
      </w:r>
      <w:r>
        <w:t xml:space="preserve"> – Identify Godhead roles.</w:t>
      </w:r>
    </w:p>
    <w:p w14:paraId="129D47BF" w14:textId="77777777" w:rsidR="00824F81" w:rsidRPr="00824F81" w:rsidRDefault="00824F81" w:rsidP="00824F81">
      <w:pPr>
        <w:pStyle w:val="NormalWeb"/>
        <w:numPr>
          <w:ilvl w:val="0"/>
          <w:numId w:val="21"/>
        </w:numPr>
      </w:pPr>
      <w:r>
        <w:rPr>
          <w:rStyle w:val="Strong"/>
          <w:rFonts w:eastAsiaTheme="majorEastAsia"/>
        </w:rPr>
        <w:t>B.5-8.BK.2</w:t>
      </w:r>
      <w:r>
        <w:t xml:space="preserve"> – Determine God’s purpose for the universe.</w:t>
      </w:r>
    </w:p>
    <w:p w14:paraId="36D626B4" w14:textId="77777777" w:rsidR="00824F81" w:rsidRPr="00824F81" w:rsidRDefault="00824F81" w:rsidP="00824F81">
      <w:pPr>
        <w:pStyle w:val="NormalWeb"/>
        <w:numPr>
          <w:ilvl w:val="0"/>
          <w:numId w:val="21"/>
        </w:numPr>
      </w:pPr>
      <w:r>
        <w:rPr>
          <w:rStyle w:val="Strong"/>
          <w:rFonts w:eastAsiaTheme="majorEastAsia"/>
        </w:rPr>
        <w:t>B.5-8.BK.6</w:t>
      </w:r>
      <w:r>
        <w:t xml:space="preserve"> – Cite evidence supporting God’s purpose in creating us.</w:t>
      </w:r>
    </w:p>
    <w:p w14:paraId="5097A9B2" w14:textId="77777777" w:rsidR="00824F81" w:rsidRPr="00824F81" w:rsidRDefault="00824F81" w:rsidP="00824F81">
      <w:pPr>
        <w:pStyle w:val="NormalWeb"/>
        <w:numPr>
          <w:ilvl w:val="0"/>
          <w:numId w:val="21"/>
        </w:numPr>
      </w:pPr>
      <w:r>
        <w:rPr>
          <w:rStyle w:val="Strong"/>
          <w:rFonts w:eastAsiaTheme="majorEastAsia"/>
        </w:rPr>
        <w:t>B.5-8.BK.4</w:t>
      </w:r>
      <w:r>
        <w:t xml:space="preserve"> – Investigate Creation narrative (Sabbath, family, equality).</w:t>
      </w:r>
    </w:p>
    <w:p w14:paraId="6555F77D" w14:textId="77777777" w:rsidR="00824F81" w:rsidRPr="00824F81" w:rsidRDefault="00824F81" w:rsidP="00824F81">
      <w:pPr>
        <w:pStyle w:val="NormalWeb"/>
        <w:numPr>
          <w:ilvl w:val="0"/>
          <w:numId w:val="21"/>
        </w:numPr>
      </w:pPr>
      <w:r>
        <w:rPr>
          <w:rStyle w:val="Strong"/>
          <w:rFonts w:eastAsiaTheme="majorEastAsia"/>
        </w:rPr>
        <w:t>B.5-8.BK.7</w:t>
      </w:r>
      <w:r>
        <w:t xml:space="preserve"> – Use Bible references to demonstrate God’s love.</w:t>
      </w:r>
    </w:p>
    <w:p w14:paraId="2E0470D8" w14:textId="77777777" w:rsidR="00824F81" w:rsidRPr="00824F81" w:rsidRDefault="00824F81" w:rsidP="00824F81">
      <w:pPr>
        <w:pStyle w:val="NormalWeb"/>
        <w:numPr>
          <w:ilvl w:val="0"/>
          <w:numId w:val="21"/>
        </w:numPr>
      </w:pPr>
      <w:r>
        <w:rPr>
          <w:rStyle w:val="Strong"/>
          <w:rFonts w:eastAsiaTheme="majorEastAsia"/>
        </w:rPr>
        <w:t>B.5-8.BK.5</w:t>
      </w:r>
      <w:r>
        <w:t xml:space="preserve"> – Articulate that humans are created in God’s image.</w:t>
      </w:r>
    </w:p>
    <w:p w14:paraId="7B69E0A9" w14:textId="77777777" w:rsidR="00824F81" w:rsidRPr="00824F81" w:rsidRDefault="00824F81" w:rsidP="00824F81">
      <w:pPr>
        <w:pStyle w:val="NormalWeb"/>
        <w:numPr>
          <w:ilvl w:val="0"/>
          <w:numId w:val="21"/>
        </w:numPr>
      </w:pPr>
      <w:r>
        <w:rPr>
          <w:rStyle w:val="Strong"/>
          <w:rFonts w:eastAsiaTheme="majorEastAsia"/>
        </w:rPr>
        <w:t>B.5-8.BK.9</w:t>
      </w:r>
      <w:r>
        <w:t xml:space="preserve"> – Recognize evil as rebellion against God’s law.</w:t>
      </w:r>
    </w:p>
    <w:p w14:paraId="27DCBD90" w14:textId="77777777" w:rsidR="00824F81" w:rsidRPr="00824F81" w:rsidRDefault="00824F81" w:rsidP="00824F81">
      <w:pPr>
        <w:pStyle w:val="NormalWeb"/>
        <w:numPr>
          <w:ilvl w:val="0"/>
          <w:numId w:val="21"/>
        </w:numPr>
      </w:pPr>
      <w:r>
        <w:rPr>
          <w:rStyle w:val="Strong"/>
          <w:rFonts w:eastAsiaTheme="majorEastAsia"/>
        </w:rPr>
        <w:t>B.5-8.RG.7</w:t>
      </w:r>
      <w:r>
        <w:t xml:space="preserve"> – Investigate how nature still speaks of God’s love.</w:t>
      </w:r>
    </w:p>
    <w:p w14:paraId="5A61150D" w14:textId="77777777" w:rsidR="00824F81" w:rsidRPr="00824F81" w:rsidRDefault="00824F81" w:rsidP="00824F81">
      <w:pPr>
        <w:pStyle w:val="NormalWeb"/>
      </w:pPr>
      <w:r>
        <w:rPr>
          <w:rStyle w:val="Strong"/>
          <w:rFonts w:eastAsiaTheme="majorEastAsia"/>
        </w:rPr>
        <w:t>Monthly Objectives:</w:t>
      </w:r>
    </w:p>
    <w:p w14:paraId="59718876" w14:textId="77777777" w:rsidR="00824F81" w:rsidRPr="00824F81" w:rsidRDefault="00824F81" w:rsidP="00824F81">
      <w:pPr>
        <w:pStyle w:val="NormalWeb"/>
        <w:numPr>
          <w:ilvl w:val="0"/>
          <w:numId w:val="22"/>
        </w:numPr>
      </w:pPr>
      <w:r>
        <w:t>Investigate Bible passages revealing God’s character.</w:t>
      </w:r>
    </w:p>
    <w:p w14:paraId="738CF08E" w14:textId="77777777" w:rsidR="00824F81" w:rsidRPr="00824F81" w:rsidRDefault="00824F81" w:rsidP="00824F81">
      <w:pPr>
        <w:pStyle w:val="NormalWeb"/>
        <w:numPr>
          <w:ilvl w:val="0"/>
          <w:numId w:val="22"/>
        </w:numPr>
      </w:pPr>
      <w:r>
        <w:t>Identify practical applications for daily life.</w:t>
      </w:r>
    </w:p>
    <w:p w14:paraId="00F561B0" w14:textId="77777777" w:rsidR="00824F81" w:rsidRPr="00824F81" w:rsidRDefault="00824F81" w:rsidP="00824F81">
      <w:pPr>
        <w:pStyle w:val="NormalWeb"/>
        <w:numPr>
          <w:ilvl w:val="0"/>
          <w:numId w:val="22"/>
        </w:numPr>
      </w:pPr>
      <w:r>
        <w:t>Recognize humans as created in God’s image.</w:t>
      </w:r>
    </w:p>
    <w:p w14:paraId="60B15834" w14:textId="77777777" w:rsidR="00824F81" w:rsidRPr="00824F81" w:rsidRDefault="00824F81" w:rsidP="00824F81">
      <w:pPr>
        <w:pStyle w:val="NormalWeb"/>
        <w:numPr>
          <w:ilvl w:val="0"/>
          <w:numId w:val="22"/>
        </w:numPr>
      </w:pPr>
      <w:r>
        <w:t>Understand the impact of sin on creation.</w:t>
      </w:r>
    </w:p>
    <w:p w14:paraId="0E91B6BC" w14:textId="77777777" w:rsidR="00824F81" w:rsidRPr="00824F81" w:rsidRDefault="00824F81" w:rsidP="00824F81">
      <w:pPr>
        <w:pStyle w:val="NormalWeb"/>
        <w:numPr>
          <w:ilvl w:val="0"/>
          <w:numId w:val="22"/>
        </w:numPr>
      </w:pPr>
      <w:r>
        <w:t>Explore Creation principles: Sabbath, marriage, family, equality.</w:t>
      </w:r>
    </w:p>
    <w:p w14:paraId="071C0232" w14:textId="77777777" w:rsidR="00824F81" w:rsidRPr="00824F81" w:rsidRDefault="00824F81" w:rsidP="00824F81">
      <w:pPr>
        <w:pStyle w:val="NormalWeb"/>
        <w:numPr>
          <w:ilvl w:val="0"/>
          <w:numId w:val="22"/>
        </w:numPr>
      </w:pPr>
      <w:r>
        <w:t>Connect God’s love to human responsibility in caring for the earth.</w:t>
      </w:r>
    </w:p>
    <w:p w14:paraId="588CFEF8" w14:textId="77777777" w:rsidR="00824F81" w:rsidRPr="00824F81" w:rsidRDefault="00824F81" w:rsidP="00824F81">
      <w:pPr>
        <w:pStyle w:val="Heading2"/>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NOVEMBER–DECEMBER – UNIT 3: THE CROSS</w:t>
      </w:r>
    </w:p>
    <w:p w14:paraId="341E62E3" w14:textId="77777777" w:rsidR="00824F81" w:rsidRPr="00824F81" w:rsidRDefault="00824F81" w:rsidP="00824F81">
      <w:pPr>
        <w:pStyle w:val="NormalWeb"/>
      </w:pPr>
      <w:r>
        <w:rPr>
          <w:rStyle w:val="Strong"/>
          <w:rFonts w:eastAsiaTheme="majorEastAsia"/>
        </w:rPr>
        <w:t>Unit Overview:</w:t>
      </w:r>
      <w:r>
        <w:br/>
        <w:t>Students will explore the life, sacrifice, and redemptive work of Jesus Christ, focusing on Old Testament prophecies, the symbolism of sacrifice, and the plan of salvation. Emphasis is placed on personal faith and communication with God through prayer and reflection.</w:t>
      </w:r>
    </w:p>
    <w:p w14:paraId="0CC45C6F" w14:textId="77777777" w:rsidR="00824F81" w:rsidRPr="00824F81" w:rsidRDefault="00824F81" w:rsidP="00824F81">
      <w:pPr>
        <w:pStyle w:val="NormalWeb"/>
      </w:pPr>
      <w:r>
        <w:rPr>
          <w:rStyle w:val="Strong"/>
          <w:rFonts w:eastAsiaTheme="majorEastAsia"/>
        </w:rPr>
        <w:lastRenderedPageBreak/>
        <w:t>Bible Theme Verse:</w:t>
      </w:r>
      <w:r>
        <w:br/>
      </w:r>
      <w:r>
        <w:rPr>
          <w:rStyle w:val="Strong"/>
          <w:rFonts w:eastAsiaTheme="majorEastAsia"/>
        </w:rPr>
        <w:t>“But God demonstrates his own love for us in this: While we were still sinners, Christ died for us.” —Romans 5:8 (NIV)</w:t>
      </w:r>
    </w:p>
    <w:p w14:paraId="641ACA1D" w14:textId="77777777" w:rsidR="00824F81" w:rsidRPr="00824F81" w:rsidRDefault="00824F81" w:rsidP="00824F81">
      <w:pPr>
        <w:pStyle w:val="NormalWeb"/>
      </w:pPr>
      <w:r>
        <w:rPr>
          <w:rStyle w:val="Strong"/>
          <w:rFonts w:eastAsiaTheme="majorEastAsia"/>
        </w:rPr>
        <w:t>Ellen G. White Quote:</w:t>
      </w:r>
      <w:r>
        <w:br/>
      </w:r>
      <w:r>
        <w:rPr>
          <w:rStyle w:val="Strong"/>
          <w:rFonts w:eastAsiaTheme="majorEastAsia"/>
        </w:rPr>
        <w:t>“Christ’s mission was one of mercy, not of judgment. He came to save, not to condemn.” —</w:t>
      </w:r>
      <w:r>
        <w:rPr>
          <w:rStyle w:val="Emphasis"/>
          <w:rFonts w:eastAsiaTheme="majorEastAsia"/>
          <w:b/>
          <w:bCs/>
        </w:rPr>
        <w:t>The Desire of Ages</w:t>
      </w:r>
      <w:r>
        <w:rPr>
          <w:rStyle w:val="Strong"/>
          <w:rFonts w:eastAsiaTheme="majorEastAsia"/>
        </w:rPr>
        <w:t>, p. 22</w:t>
      </w:r>
    </w:p>
    <w:p w14:paraId="72C8B8C9" w14:textId="77777777" w:rsidR="00824F81" w:rsidRPr="00824F81" w:rsidRDefault="00824F81" w:rsidP="00824F81">
      <w:pPr>
        <w:pStyle w:val="NormalWeb"/>
      </w:pPr>
      <w:r>
        <w:rPr>
          <w:rStyle w:val="Strong"/>
          <w:rFonts w:eastAsiaTheme="majorEastAsia"/>
        </w:rPr>
        <w:t>NAD Standards Alignment:</w:t>
      </w:r>
    </w:p>
    <w:p w14:paraId="1965F9B2" w14:textId="77777777" w:rsidR="00824F81" w:rsidRPr="00824F81" w:rsidRDefault="00824F81" w:rsidP="00824F81">
      <w:pPr>
        <w:pStyle w:val="NormalWeb"/>
        <w:numPr>
          <w:ilvl w:val="0"/>
          <w:numId w:val="23"/>
        </w:numPr>
      </w:pPr>
      <w:r>
        <w:rPr>
          <w:rStyle w:val="Strong"/>
          <w:rFonts w:eastAsiaTheme="majorEastAsia"/>
        </w:rPr>
        <w:t>B.5-8.BK.19</w:t>
      </w:r>
      <w:r>
        <w:t xml:space="preserve"> – Examine Old Testament prophecies pointing to Jesus.</w:t>
      </w:r>
    </w:p>
    <w:p w14:paraId="7828F31C" w14:textId="77777777" w:rsidR="00824F81" w:rsidRPr="00824F81" w:rsidRDefault="00824F81" w:rsidP="00824F81">
      <w:pPr>
        <w:pStyle w:val="NormalWeb"/>
        <w:numPr>
          <w:ilvl w:val="0"/>
          <w:numId w:val="23"/>
        </w:numPr>
      </w:pPr>
      <w:r>
        <w:rPr>
          <w:rStyle w:val="Strong"/>
          <w:rFonts w:eastAsiaTheme="majorEastAsia"/>
        </w:rPr>
        <w:t>B.5-8.BK.14</w:t>
      </w:r>
      <w:r>
        <w:t xml:space="preserve"> – Cite textual evidence of Jesus’ sacrifice for all.</w:t>
      </w:r>
    </w:p>
    <w:p w14:paraId="56036405" w14:textId="77777777" w:rsidR="00824F81" w:rsidRPr="00824F81" w:rsidRDefault="00824F81" w:rsidP="00824F81">
      <w:pPr>
        <w:pStyle w:val="NormalWeb"/>
        <w:numPr>
          <w:ilvl w:val="0"/>
          <w:numId w:val="23"/>
        </w:numPr>
      </w:pPr>
      <w:r>
        <w:rPr>
          <w:rStyle w:val="Strong"/>
          <w:rFonts w:eastAsiaTheme="majorEastAsia"/>
        </w:rPr>
        <w:t>B.5-8.BK.11</w:t>
      </w:r>
      <w:r>
        <w:t xml:space="preserve"> – Draw conclusions on God permitting Satan’s challenge.</w:t>
      </w:r>
    </w:p>
    <w:p w14:paraId="5B20EE8E" w14:textId="77777777" w:rsidR="00824F81" w:rsidRPr="00824F81" w:rsidRDefault="00824F81" w:rsidP="00824F81">
      <w:pPr>
        <w:pStyle w:val="NormalWeb"/>
        <w:numPr>
          <w:ilvl w:val="0"/>
          <w:numId w:val="23"/>
        </w:numPr>
      </w:pPr>
      <w:r>
        <w:rPr>
          <w:rStyle w:val="Strong"/>
          <w:rFonts w:eastAsiaTheme="majorEastAsia"/>
        </w:rPr>
        <w:t>B.5-8.BK.16</w:t>
      </w:r>
      <w:r>
        <w:t xml:space="preserve"> – Discern symbolic system of sacrifice as foreshadowing Christ.</w:t>
      </w:r>
    </w:p>
    <w:p w14:paraId="196C9627" w14:textId="77777777" w:rsidR="00824F81" w:rsidRPr="00824F81" w:rsidRDefault="00824F81" w:rsidP="00824F81">
      <w:pPr>
        <w:pStyle w:val="NormalWeb"/>
        <w:numPr>
          <w:ilvl w:val="0"/>
          <w:numId w:val="23"/>
        </w:numPr>
      </w:pPr>
      <w:r>
        <w:rPr>
          <w:rStyle w:val="Strong"/>
          <w:rFonts w:eastAsiaTheme="majorEastAsia"/>
        </w:rPr>
        <w:t>B.5-8.BK.21</w:t>
      </w:r>
      <w:r>
        <w:t xml:space="preserve"> – Analyze symbols of redemption (baptism, communion, foot washing, cross).</w:t>
      </w:r>
    </w:p>
    <w:p w14:paraId="75C92477" w14:textId="77777777" w:rsidR="00824F81" w:rsidRPr="00824F81" w:rsidRDefault="00824F81" w:rsidP="00824F81">
      <w:pPr>
        <w:pStyle w:val="NormalWeb"/>
        <w:numPr>
          <w:ilvl w:val="0"/>
          <w:numId w:val="23"/>
        </w:numPr>
      </w:pPr>
      <w:r>
        <w:rPr>
          <w:rStyle w:val="Strong"/>
          <w:rFonts w:eastAsiaTheme="majorEastAsia"/>
        </w:rPr>
        <w:t>B.5-8.RG.9</w:t>
      </w:r>
      <w:r>
        <w:t xml:space="preserve"> – Consider invitation to accept Jesus as Savior.</w:t>
      </w:r>
    </w:p>
    <w:p w14:paraId="4088E251" w14:textId="77777777" w:rsidR="00824F81" w:rsidRPr="00824F81" w:rsidRDefault="00824F81" w:rsidP="00824F81">
      <w:pPr>
        <w:pStyle w:val="NormalWeb"/>
        <w:numPr>
          <w:ilvl w:val="0"/>
          <w:numId w:val="23"/>
        </w:numPr>
      </w:pPr>
      <w:r>
        <w:rPr>
          <w:rStyle w:val="Strong"/>
          <w:rFonts w:eastAsiaTheme="majorEastAsia"/>
        </w:rPr>
        <w:t>B.5-8.BK.9</w:t>
      </w:r>
      <w:r>
        <w:t xml:space="preserve"> – Recognize evil as rebellion against God.</w:t>
      </w:r>
    </w:p>
    <w:p w14:paraId="5E5F0548" w14:textId="77777777" w:rsidR="00824F81" w:rsidRPr="00824F81" w:rsidRDefault="00824F81" w:rsidP="00824F81">
      <w:pPr>
        <w:pStyle w:val="NormalWeb"/>
        <w:numPr>
          <w:ilvl w:val="0"/>
          <w:numId w:val="23"/>
        </w:numPr>
      </w:pPr>
      <w:r>
        <w:rPr>
          <w:rStyle w:val="Strong"/>
          <w:rFonts w:eastAsiaTheme="majorEastAsia"/>
        </w:rPr>
        <w:t>B.5-8.RG.14 &amp; 21</w:t>
      </w:r>
      <w:r>
        <w:t xml:space="preserve"> – Explore ways to communicate with God (prayer, song, journaling, nature).</w:t>
      </w:r>
    </w:p>
    <w:p w14:paraId="7E5A7C69" w14:textId="77777777" w:rsidR="00824F81" w:rsidRPr="00824F81" w:rsidRDefault="00824F81" w:rsidP="00824F81">
      <w:pPr>
        <w:pStyle w:val="NormalWeb"/>
      </w:pPr>
      <w:r>
        <w:rPr>
          <w:rStyle w:val="Strong"/>
          <w:rFonts w:eastAsiaTheme="majorEastAsia"/>
        </w:rPr>
        <w:t>Monthly Objectives:</w:t>
      </w:r>
    </w:p>
    <w:p w14:paraId="7063BF81" w14:textId="77777777" w:rsidR="00824F81" w:rsidRPr="00824F81" w:rsidRDefault="00824F81" w:rsidP="00824F81">
      <w:pPr>
        <w:pStyle w:val="NormalWeb"/>
        <w:numPr>
          <w:ilvl w:val="0"/>
          <w:numId w:val="24"/>
        </w:numPr>
      </w:pPr>
      <w:r>
        <w:t>Examine prophecies that pointed to Christ’s life and sacrifice.</w:t>
      </w:r>
    </w:p>
    <w:p w14:paraId="3DB69F57" w14:textId="77777777" w:rsidR="00824F81" w:rsidRPr="00824F81" w:rsidRDefault="00824F81" w:rsidP="00824F81">
      <w:pPr>
        <w:pStyle w:val="NormalWeb"/>
        <w:numPr>
          <w:ilvl w:val="0"/>
          <w:numId w:val="24"/>
        </w:numPr>
      </w:pPr>
      <w:r>
        <w:t>Recognize Jesus’ death fulfilled God’s plan of redemption.</w:t>
      </w:r>
    </w:p>
    <w:p w14:paraId="220BA09A" w14:textId="77777777" w:rsidR="00824F81" w:rsidRPr="00824F81" w:rsidRDefault="00824F81" w:rsidP="00824F81">
      <w:pPr>
        <w:pStyle w:val="NormalWeb"/>
        <w:numPr>
          <w:ilvl w:val="0"/>
          <w:numId w:val="24"/>
        </w:numPr>
      </w:pPr>
      <w:r>
        <w:t>Understand God’s permission of evil and its relation to love.</w:t>
      </w:r>
    </w:p>
    <w:p w14:paraId="331CFF2D" w14:textId="77777777" w:rsidR="00824F81" w:rsidRPr="00824F81" w:rsidRDefault="00824F81" w:rsidP="00824F81">
      <w:pPr>
        <w:pStyle w:val="NormalWeb"/>
        <w:numPr>
          <w:ilvl w:val="0"/>
          <w:numId w:val="24"/>
        </w:numPr>
      </w:pPr>
      <w:r>
        <w:t>Analyze symbols of redemption and their meaning.</w:t>
      </w:r>
    </w:p>
    <w:p w14:paraId="7A7622E8" w14:textId="77777777" w:rsidR="00824F81" w:rsidRPr="00824F81" w:rsidRDefault="00824F81" w:rsidP="00824F81">
      <w:pPr>
        <w:pStyle w:val="NormalWeb"/>
        <w:numPr>
          <w:ilvl w:val="0"/>
          <w:numId w:val="24"/>
        </w:numPr>
      </w:pPr>
      <w:r>
        <w:t>Explore personal faith decisions and invitation to accept Christ.</w:t>
      </w:r>
    </w:p>
    <w:p w14:paraId="21261C03" w14:textId="77777777" w:rsidR="00824F81" w:rsidRPr="00824F81" w:rsidRDefault="00824F81" w:rsidP="00824F81">
      <w:pPr>
        <w:pStyle w:val="NormalWeb"/>
        <w:numPr>
          <w:ilvl w:val="0"/>
          <w:numId w:val="24"/>
        </w:numPr>
      </w:pPr>
      <w:r>
        <w:t>Develop communication with God through prayer and reflection.</w:t>
      </w:r>
    </w:p>
    <w:p w14:paraId="4E0D7123" w14:textId="77777777" w:rsidR="00824F81" w:rsidRPr="00824F81" w:rsidRDefault="00824F81" w:rsidP="00824F81">
      <w:pPr>
        <w:pStyle w:val="Heading2"/>
        <w:rPr>
          <w:rFonts w:ascii="Times New Roman" w:hAnsi="Times New Roman" w:cs="Times New Roman"/>
          <w:sz w:val="24"/>
          <w:szCs w:val="24"/>
        </w:rPr>
      </w:pPr>
      <w:r>
        <w:rPr>
          <w:rStyle w:val="Strong"/>
          <w:rFonts w:ascii="Times New Roman" w:hAnsi="Times New Roman" w:cs="Times New Roman"/>
          <w:b w:val="0"/>
          <w:bCs w:val="0"/>
          <w:color w:val="auto"/>
          <w:sz w:val="24"/>
          <w:szCs w:val="24"/>
        </w:rPr>
        <w:t>JANUARY – UNIT 4: HEAVEN &amp; THE GOSPEL COMMISSION</w:t>
      </w:r>
    </w:p>
    <w:p w14:paraId="74BA2194" w14:textId="77777777" w:rsidR="00824F81" w:rsidRPr="00824F81" w:rsidRDefault="00824F81" w:rsidP="00824F81">
      <w:pPr>
        <w:pStyle w:val="NormalWeb"/>
      </w:pPr>
      <w:r>
        <w:rPr>
          <w:rStyle w:val="Strong"/>
          <w:rFonts w:eastAsiaTheme="majorEastAsia"/>
        </w:rPr>
        <w:t>Unit Overview:</w:t>
      </w:r>
      <w:r>
        <w:br/>
        <w:t>Students will explore the Gospel Commission, understand God’s plan for restoring humanity, and connect biblical passages to personal experience and global mission. The unit emphasizes redemption as the central theme in the Great Controversy framework.</w:t>
      </w:r>
    </w:p>
    <w:p w14:paraId="23A7311D" w14:textId="77777777" w:rsidR="00824F81" w:rsidRPr="00824F81" w:rsidRDefault="00824F81" w:rsidP="00824F81">
      <w:pPr>
        <w:pStyle w:val="NormalWeb"/>
      </w:pPr>
      <w:r>
        <w:rPr>
          <w:rStyle w:val="Strong"/>
          <w:rFonts w:eastAsiaTheme="majorEastAsia"/>
        </w:rPr>
        <w:t>Bible Theme Verse:</w:t>
      </w:r>
      <w:r>
        <w:br/>
      </w:r>
      <w:r>
        <w:rPr>
          <w:rStyle w:val="Strong"/>
          <w:rFonts w:eastAsiaTheme="majorEastAsia"/>
        </w:rPr>
        <w:t>“Therefore go and make disciples of all nations, baptizing them in the name of the Father and of the Son and of the Holy Spirit.” —Matthew 28:19 (NIV)</w:t>
      </w:r>
    </w:p>
    <w:p w14:paraId="6013F33C" w14:textId="77777777" w:rsidR="00824F81" w:rsidRPr="00824F81" w:rsidRDefault="00824F81" w:rsidP="00824F81">
      <w:pPr>
        <w:pStyle w:val="NormalWeb"/>
      </w:pPr>
      <w:r>
        <w:rPr>
          <w:rStyle w:val="Strong"/>
          <w:rFonts w:eastAsiaTheme="majorEastAsia"/>
        </w:rPr>
        <w:t>Ellen G. White Quote:</w:t>
      </w:r>
      <w:r>
        <w:br/>
      </w:r>
      <w:r>
        <w:rPr>
          <w:rStyle w:val="Strong"/>
          <w:rFonts w:eastAsiaTheme="majorEastAsia"/>
        </w:rPr>
        <w:t>“Every follower of Christ is called to labor for the salvation of others.” —</w:t>
      </w:r>
      <w:r>
        <w:rPr>
          <w:rStyle w:val="Emphasis"/>
          <w:rFonts w:eastAsiaTheme="majorEastAsia"/>
          <w:b/>
          <w:bCs/>
        </w:rPr>
        <w:t>The Ministry of Healing</w:t>
      </w:r>
      <w:r>
        <w:rPr>
          <w:rStyle w:val="Strong"/>
          <w:rFonts w:eastAsiaTheme="majorEastAsia"/>
        </w:rPr>
        <w:t>, p. 143</w:t>
      </w:r>
    </w:p>
    <w:p w14:paraId="78672C7F" w14:textId="77777777" w:rsidR="00824F81" w:rsidRPr="00824F81" w:rsidRDefault="00824F81" w:rsidP="00824F81">
      <w:pPr>
        <w:pStyle w:val="NormalWeb"/>
      </w:pPr>
      <w:r>
        <w:rPr>
          <w:rStyle w:val="Strong"/>
          <w:rFonts w:eastAsiaTheme="majorEastAsia"/>
        </w:rPr>
        <w:lastRenderedPageBreak/>
        <w:t>NAD Standards Alignment:</w:t>
      </w:r>
    </w:p>
    <w:p w14:paraId="2922ECF7" w14:textId="77777777" w:rsidR="00824F81" w:rsidRPr="00824F81" w:rsidRDefault="00824F81" w:rsidP="00824F81">
      <w:pPr>
        <w:pStyle w:val="NormalWeb"/>
        <w:numPr>
          <w:ilvl w:val="0"/>
          <w:numId w:val="25"/>
        </w:numPr>
      </w:pPr>
      <w:r>
        <w:rPr>
          <w:rStyle w:val="Strong"/>
          <w:rFonts w:eastAsiaTheme="majorEastAsia"/>
        </w:rPr>
        <w:t>B.5-8.RO.15</w:t>
      </w:r>
      <w:r>
        <w:t xml:space="preserve"> – Explain the Gospel Commission and personal participation.</w:t>
      </w:r>
    </w:p>
    <w:p w14:paraId="3BE977B4" w14:textId="77777777" w:rsidR="00824F81" w:rsidRPr="00824F81" w:rsidRDefault="00824F81" w:rsidP="00824F81">
      <w:pPr>
        <w:pStyle w:val="NormalWeb"/>
        <w:numPr>
          <w:ilvl w:val="0"/>
          <w:numId w:val="25"/>
        </w:numPr>
      </w:pPr>
      <w:r>
        <w:rPr>
          <w:rStyle w:val="Strong"/>
          <w:rFonts w:eastAsiaTheme="majorEastAsia"/>
        </w:rPr>
        <w:t>B.5-8.BK.22</w:t>
      </w:r>
      <w:r>
        <w:t xml:space="preserve"> – Support claim of God’s restoration plan.</w:t>
      </w:r>
    </w:p>
    <w:p w14:paraId="06A2022C" w14:textId="77777777" w:rsidR="00824F81" w:rsidRPr="00824F81" w:rsidRDefault="00824F81" w:rsidP="00824F81">
      <w:pPr>
        <w:pStyle w:val="NormalWeb"/>
        <w:numPr>
          <w:ilvl w:val="0"/>
          <w:numId w:val="25"/>
        </w:numPr>
      </w:pPr>
      <w:r>
        <w:rPr>
          <w:rStyle w:val="Strong"/>
          <w:rFonts w:eastAsiaTheme="majorEastAsia"/>
        </w:rPr>
        <w:t>B.5-8.BK.11</w:t>
      </w:r>
      <w:r>
        <w:t xml:space="preserve"> – Draw conclusions on God allowing Satan’s challenge.</w:t>
      </w:r>
    </w:p>
    <w:p w14:paraId="1039F3EE" w14:textId="77777777" w:rsidR="00824F81" w:rsidRPr="00824F81" w:rsidRDefault="00824F81" w:rsidP="00824F81">
      <w:pPr>
        <w:pStyle w:val="NormalWeb"/>
        <w:numPr>
          <w:ilvl w:val="0"/>
          <w:numId w:val="25"/>
        </w:numPr>
      </w:pPr>
      <w:r>
        <w:rPr>
          <w:rStyle w:val="Strong"/>
          <w:rFonts w:eastAsiaTheme="majorEastAsia"/>
        </w:rPr>
        <w:t>B.5-8.BF.9</w:t>
      </w:r>
      <w:r>
        <w:t xml:space="preserve"> – Cite textual evidence through scripture comparison.</w:t>
      </w:r>
    </w:p>
    <w:p w14:paraId="1A4FAFCE" w14:textId="77777777" w:rsidR="00824F81" w:rsidRPr="00824F81" w:rsidRDefault="00824F81" w:rsidP="00824F81">
      <w:pPr>
        <w:pStyle w:val="NormalWeb"/>
        <w:numPr>
          <w:ilvl w:val="0"/>
          <w:numId w:val="25"/>
        </w:numPr>
      </w:pPr>
      <w:r>
        <w:rPr>
          <w:rStyle w:val="Strong"/>
          <w:rFonts w:eastAsiaTheme="majorEastAsia"/>
        </w:rPr>
        <w:t>B.5-8.BF.17</w:t>
      </w:r>
      <w:r>
        <w:t xml:space="preserve"> – Use Bible reference and research materials.</w:t>
      </w:r>
    </w:p>
    <w:p w14:paraId="7E182A1B" w14:textId="77777777" w:rsidR="00824F81" w:rsidRPr="00824F81" w:rsidRDefault="00824F81" w:rsidP="00824F81">
      <w:pPr>
        <w:pStyle w:val="NormalWeb"/>
        <w:numPr>
          <w:ilvl w:val="0"/>
          <w:numId w:val="25"/>
        </w:numPr>
      </w:pPr>
      <w:r>
        <w:rPr>
          <w:rStyle w:val="Strong"/>
          <w:rFonts w:eastAsiaTheme="majorEastAsia"/>
        </w:rPr>
        <w:t>B.5-8.BF.14</w:t>
      </w:r>
      <w:r>
        <w:t xml:space="preserve"> – Connect Bible passages to personal experience and the world.</w:t>
      </w:r>
    </w:p>
    <w:p w14:paraId="00143776" w14:textId="77777777" w:rsidR="00824F81" w:rsidRPr="00824F81" w:rsidRDefault="00824F81" w:rsidP="00824F81">
      <w:pPr>
        <w:pStyle w:val="NormalWeb"/>
        <w:numPr>
          <w:ilvl w:val="0"/>
          <w:numId w:val="25"/>
        </w:numPr>
      </w:pPr>
      <w:r>
        <w:rPr>
          <w:rStyle w:val="Strong"/>
          <w:rFonts w:eastAsiaTheme="majorEastAsia"/>
        </w:rPr>
        <w:t>B.5-8.BF.7</w:t>
      </w:r>
      <w:r>
        <w:t xml:space="preserve"> – Investigate redemption in context of the Great Controversy.</w:t>
      </w:r>
    </w:p>
    <w:p w14:paraId="22A061D7" w14:textId="77777777" w:rsidR="00824F81" w:rsidRPr="00824F81" w:rsidRDefault="00824F81" w:rsidP="00824F81">
      <w:pPr>
        <w:pStyle w:val="NormalWeb"/>
        <w:numPr>
          <w:ilvl w:val="0"/>
          <w:numId w:val="25"/>
        </w:numPr>
      </w:pPr>
      <w:r>
        <w:rPr>
          <w:rStyle w:val="Strong"/>
          <w:rFonts w:eastAsiaTheme="majorEastAsia"/>
        </w:rPr>
        <w:t>B.5-8.BK.2</w:t>
      </w:r>
      <w:r>
        <w:t xml:space="preserve"> – Determine God’s purpose for an orderly universe.</w:t>
      </w:r>
    </w:p>
    <w:p w14:paraId="7DD642E1" w14:textId="77777777" w:rsidR="00824F81" w:rsidRPr="00824F81" w:rsidRDefault="00824F81" w:rsidP="00824F81">
      <w:pPr>
        <w:pStyle w:val="NormalWeb"/>
        <w:numPr>
          <w:ilvl w:val="0"/>
          <w:numId w:val="25"/>
        </w:numPr>
      </w:pPr>
      <w:r>
        <w:rPr>
          <w:rStyle w:val="Strong"/>
          <w:rFonts w:eastAsiaTheme="majorEastAsia"/>
        </w:rPr>
        <w:t>B.5-8.RG.9</w:t>
      </w:r>
      <w:r>
        <w:t xml:space="preserve"> – Personal invitation to accept Jesus.</w:t>
      </w:r>
    </w:p>
    <w:p w14:paraId="1FD0AE0C" w14:textId="77777777" w:rsidR="00824F81" w:rsidRPr="00824F81" w:rsidRDefault="00824F81" w:rsidP="00824F81">
      <w:pPr>
        <w:pStyle w:val="NormalWeb"/>
      </w:pPr>
      <w:r>
        <w:rPr>
          <w:rStyle w:val="Strong"/>
          <w:rFonts w:eastAsiaTheme="majorEastAsia"/>
        </w:rPr>
        <w:t>Monthly Objectives:</w:t>
      </w:r>
    </w:p>
    <w:p w14:paraId="23B1C306" w14:textId="77777777" w:rsidR="00824F81" w:rsidRPr="00824F81" w:rsidRDefault="00824F81" w:rsidP="00824F81">
      <w:pPr>
        <w:pStyle w:val="NormalWeb"/>
        <w:numPr>
          <w:ilvl w:val="0"/>
          <w:numId w:val="26"/>
        </w:numPr>
      </w:pPr>
      <w:r>
        <w:t>Explain the Gospel Commission and personal responsibility in sharing Christ.</w:t>
      </w:r>
    </w:p>
    <w:p w14:paraId="75938DA6" w14:textId="77777777" w:rsidR="00824F81" w:rsidRPr="00824F81" w:rsidRDefault="00824F81" w:rsidP="00824F81">
      <w:pPr>
        <w:pStyle w:val="NormalWeb"/>
        <w:numPr>
          <w:ilvl w:val="0"/>
          <w:numId w:val="26"/>
        </w:numPr>
      </w:pPr>
      <w:r>
        <w:t>Support the claim that God restores humanity to the Creation ideal.</w:t>
      </w:r>
    </w:p>
    <w:p w14:paraId="38AE1CA8" w14:textId="77777777" w:rsidR="00824F81" w:rsidRPr="00824F81" w:rsidRDefault="00824F81" w:rsidP="00824F81">
      <w:pPr>
        <w:pStyle w:val="NormalWeb"/>
        <w:numPr>
          <w:ilvl w:val="0"/>
          <w:numId w:val="26"/>
        </w:numPr>
      </w:pPr>
      <w:r>
        <w:t>Analyze Bible passages using scripture comparison.</w:t>
      </w:r>
    </w:p>
    <w:p w14:paraId="0A8E1C8C" w14:textId="77777777" w:rsidR="00824F81" w:rsidRPr="00824F81" w:rsidRDefault="00824F81" w:rsidP="00824F81">
      <w:pPr>
        <w:pStyle w:val="NormalWeb"/>
        <w:numPr>
          <w:ilvl w:val="0"/>
          <w:numId w:val="26"/>
        </w:numPr>
      </w:pPr>
      <w:r>
        <w:t>Use print and digital resources to aid biblical interpretation.</w:t>
      </w:r>
    </w:p>
    <w:p w14:paraId="08E9CD3A" w14:textId="77777777" w:rsidR="00824F81" w:rsidRPr="00824F81" w:rsidRDefault="00824F81" w:rsidP="00824F81">
      <w:pPr>
        <w:pStyle w:val="NormalWeb"/>
        <w:numPr>
          <w:ilvl w:val="0"/>
          <w:numId w:val="26"/>
        </w:numPr>
      </w:pPr>
      <w:r>
        <w:t>Connect biblical narratives to personal experience and real-world applications.</w:t>
      </w:r>
    </w:p>
    <w:p w14:paraId="0C72DD8D" w14:textId="77777777" w:rsidR="00824F81" w:rsidRPr="00824F81" w:rsidRDefault="00824F81" w:rsidP="00824F81">
      <w:pPr>
        <w:pStyle w:val="NormalWeb"/>
        <w:numPr>
          <w:ilvl w:val="0"/>
          <w:numId w:val="26"/>
        </w:numPr>
      </w:pPr>
      <w:r>
        <w:t>Explore redemption as the central theme of Scripture.</w:t>
      </w:r>
    </w:p>
    <w:p w14:paraId="2DAA1588" w14:textId="77777777" w:rsidR="00824F81" w:rsidRPr="00824F81" w:rsidRDefault="00824F81" w:rsidP="00824F81">
      <w:pPr>
        <w:pStyle w:val="NormalWeb"/>
        <w:numPr>
          <w:ilvl w:val="0"/>
          <w:numId w:val="26"/>
        </w:numPr>
      </w:pPr>
      <w:r>
        <w:t>Determine God’s purpose for a universe governed by His law of love.</w:t>
      </w:r>
    </w:p>
    <w:p w14:paraId="7108DBCB" w14:textId="77777777" w:rsidR="00824F81" w:rsidRPr="00824F81" w:rsidRDefault="00824F81" w:rsidP="00824F81">
      <w:pPr>
        <w:pStyle w:val="NormalWeb"/>
        <w:numPr>
          <w:ilvl w:val="0"/>
          <w:numId w:val="26"/>
        </w:numPr>
      </w:pPr>
      <w:r>
        <w:t>Consider personal commitment to accept Jesus as Savior.</w:t>
      </w:r>
    </w:p>
    <w:p w14:paraId="7BE4EF55" w14:textId="77777777" w:rsidR="00824F81" w:rsidRPr="00824F81" w:rsidRDefault="00824F81" w:rsidP="00824F81">
      <w:pPr>
        <w:pStyle w:val="Heading2"/>
        <w:rPr>
          <w:rFonts w:ascii="Times New Roman" w:hAnsi="Times New Roman" w:cs="Times New Roman"/>
          <w:sz w:val="24"/>
          <w:szCs w:val="24"/>
        </w:rPr>
      </w:pPr>
      <w:r>
        <w:rPr>
          <w:rStyle w:val="Strong"/>
          <w:rFonts w:ascii="Times New Roman" w:hAnsi="Times New Roman" w:cs="Times New Roman"/>
          <w:b w:val="0"/>
          <w:bCs w:val="0"/>
          <w:color w:val="auto"/>
          <w:sz w:val="24"/>
          <w:szCs w:val="24"/>
        </w:rPr>
        <w:t>FEBRUARY – UNIT 5: MY RESPONSE</w:t>
      </w:r>
    </w:p>
    <w:p w14:paraId="18BE81FF" w14:textId="77777777" w:rsidR="00824F81" w:rsidRPr="00824F81" w:rsidRDefault="00824F81" w:rsidP="00824F81">
      <w:pPr>
        <w:pStyle w:val="NormalWeb"/>
      </w:pPr>
      <w:r>
        <w:rPr>
          <w:rStyle w:val="Strong"/>
          <w:rFonts w:eastAsiaTheme="majorEastAsia"/>
        </w:rPr>
        <w:t>Unit Overview:</w:t>
      </w:r>
      <w:r>
        <w:br/>
        <w:t>Students will explore how choices, habits, and emotions affect spiritual, mental, physical, and social development. The unit emphasizes personal responsibility, understanding sin, righteousness by faith, and developing a relationship with God.</w:t>
      </w:r>
    </w:p>
    <w:p w14:paraId="5F8DDFB0" w14:textId="77777777" w:rsidR="00824F81" w:rsidRPr="00824F81" w:rsidRDefault="00824F81" w:rsidP="00824F81">
      <w:pPr>
        <w:pStyle w:val="NormalWeb"/>
      </w:pPr>
      <w:r>
        <w:rPr>
          <w:rStyle w:val="Strong"/>
          <w:rFonts w:eastAsiaTheme="majorEastAsia"/>
        </w:rPr>
        <w:t>Bible Theme Verse:</w:t>
      </w:r>
      <w:r>
        <w:br/>
      </w:r>
      <w:r>
        <w:rPr>
          <w:rStyle w:val="Strong"/>
          <w:rFonts w:eastAsiaTheme="majorEastAsia"/>
        </w:rPr>
        <w:t>“Do not be conformed to this world, but be transformed by the renewal of your mind, that by testing you may discern what is the will of God, what is good and acceptable and perfect.” —Romans 12:2 (ESV)</w:t>
      </w:r>
    </w:p>
    <w:p w14:paraId="60CB4AC9" w14:textId="77777777" w:rsidR="00824F81" w:rsidRPr="00824F81" w:rsidRDefault="00824F81" w:rsidP="00824F81">
      <w:pPr>
        <w:pStyle w:val="NormalWeb"/>
      </w:pPr>
      <w:r>
        <w:rPr>
          <w:rStyle w:val="Strong"/>
          <w:rFonts w:eastAsiaTheme="majorEastAsia"/>
        </w:rPr>
        <w:t>Ellen G. White Quote:</w:t>
      </w:r>
      <w:r>
        <w:br/>
      </w:r>
      <w:r>
        <w:rPr>
          <w:rStyle w:val="Strong"/>
          <w:rFonts w:eastAsiaTheme="majorEastAsia"/>
        </w:rPr>
        <w:t>“The more we understand the holiness of God, the more clearly we see our need for His grace.” —</w:t>
      </w:r>
      <w:r>
        <w:rPr>
          <w:rStyle w:val="Emphasis"/>
          <w:rFonts w:eastAsiaTheme="majorEastAsia"/>
          <w:b/>
          <w:bCs/>
        </w:rPr>
        <w:t>Steps to Christ</w:t>
      </w:r>
      <w:r>
        <w:rPr>
          <w:rStyle w:val="Strong"/>
          <w:rFonts w:eastAsiaTheme="majorEastAsia"/>
        </w:rPr>
        <w:t>, p. 60</w:t>
      </w:r>
    </w:p>
    <w:p w14:paraId="7200F7C7" w14:textId="77777777" w:rsidR="00824F81" w:rsidRPr="00824F81" w:rsidRDefault="00824F81" w:rsidP="00824F81">
      <w:pPr>
        <w:pStyle w:val="NormalWeb"/>
      </w:pPr>
      <w:r>
        <w:rPr>
          <w:rStyle w:val="Strong"/>
          <w:rFonts w:eastAsiaTheme="majorEastAsia"/>
        </w:rPr>
        <w:t>NAD Standards Alignment:</w:t>
      </w:r>
    </w:p>
    <w:p w14:paraId="2A2E89AD" w14:textId="77777777" w:rsidR="00824F81" w:rsidRPr="00824F81" w:rsidRDefault="00824F81" w:rsidP="00824F81">
      <w:pPr>
        <w:pStyle w:val="NormalWeb"/>
        <w:numPr>
          <w:ilvl w:val="0"/>
          <w:numId w:val="27"/>
        </w:numPr>
      </w:pPr>
      <w:r>
        <w:rPr>
          <w:rStyle w:val="Strong"/>
          <w:rFonts w:eastAsiaTheme="majorEastAsia"/>
        </w:rPr>
        <w:t>B.5-8.RO.2</w:t>
      </w:r>
      <w:r>
        <w:t xml:space="preserve"> – Assess how choices and habits influence development.</w:t>
      </w:r>
    </w:p>
    <w:p w14:paraId="56647967" w14:textId="77777777" w:rsidR="00824F81" w:rsidRPr="00824F81" w:rsidRDefault="00824F81" w:rsidP="00824F81">
      <w:pPr>
        <w:pStyle w:val="NormalWeb"/>
        <w:numPr>
          <w:ilvl w:val="0"/>
          <w:numId w:val="27"/>
        </w:numPr>
      </w:pPr>
      <w:r>
        <w:rPr>
          <w:rStyle w:val="Strong"/>
          <w:rFonts w:eastAsiaTheme="majorEastAsia"/>
        </w:rPr>
        <w:t>B.5-8.BK.9</w:t>
      </w:r>
      <w:r>
        <w:t xml:space="preserve"> – Recognize evil as rebellion against God.</w:t>
      </w:r>
    </w:p>
    <w:p w14:paraId="6792502A" w14:textId="77777777" w:rsidR="00824F81" w:rsidRPr="00824F81" w:rsidRDefault="00824F81" w:rsidP="00824F81">
      <w:pPr>
        <w:pStyle w:val="NormalWeb"/>
        <w:numPr>
          <w:ilvl w:val="0"/>
          <w:numId w:val="27"/>
        </w:numPr>
      </w:pPr>
      <w:r>
        <w:rPr>
          <w:rStyle w:val="Strong"/>
          <w:rFonts w:eastAsiaTheme="majorEastAsia"/>
        </w:rPr>
        <w:lastRenderedPageBreak/>
        <w:t>B.5-8.RO.5</w:t>
      </w:r>
      <w:r>
        <w:t xml:space="preserve"> – Investigate emotions, motivations, and principles influencing Bible characters.</w:t>
      </w:r>
    </w:p>
    <w:p w14:paraId="731A3CBD" w14:textId="77777777" w:rsidR="00824F81" w:rsidRPr="00824F81" w:rsidRDefault="00824F81" w:rsidP="00824F81">
      <w:pPr>
        <w:pStyle w:val="NormalWeb"/>
        <w:numPr>
          <w:ilvl w:val="0"/>
          <w:numId w:val="27"/>
        </w:numPr>
      </w:pPr>
      <w:r>
        <w:rPr>
          <w:rStyle w:val="Strong"/>
          <w:rFonts w:eastAsiaTheme="majorEastAsia"/>
        </w:rPr>
        <w:t>B.5-8.RG.13</w:t>
      </w:r>
      <w:r>
        <w:t xml:space="preserve"> – Understand holiness of God and personal sinfulness.</w:t>
      </w:r>
    </w:p>
    <w:p w14:paraId="50990490" w14:textId="77777777" w:rsidR="00824F81" w:rsidRPr="00824F81" w:rsidRDefault="00824F81" w:rsidP="00824F81">
      <w:pPr>
        <w:pStyle w:val="NormalWeb"/>
        <w:numPr>
          <w:ilvl w:val="0"/>
          <w:numId w:val="27"/>
        </w:numPr>
      </w:pPr>
      <w:r>
        <w:rPr>
          <w:rStyle w:val="Strong"/>
          <w:rFonts w:eastAsiaTheme="majorEastAsia"/>
        </w:rPr>
        <w:t>B.5-8.RG.4</w:t>
      </w:r>
      <w:r>
        <w:t xml:space="preserve"> – Explain God’s pursuit of a personal relationship.</w:t>
      </w:r>
    </w:p>
    <w:p w14:paraId="1950E35A" w14:textId="77777777" w:rsidR="00824F81" w:rsidRPr="00824F81" w:rsidRDefault="00824F81" w:rsidP="00824F81">
      <w:pPr>
        <w:pStyle w:val="NormalWeb"/>
        <w:numPr>
          <w:ilvl w:val="0"/>
          <w:numId w:val="27"/>
        </w:numPr>
      </w:pPr>
      <w:r>
        <w:rPr>
          <w:rStyle w:val="Strong"/>
          <w:rFonts w:eastAsiaTheme="majorEastAsia"/>
        </w:rPr>
        <w:t>B.5-8.BF.14</w:t>
      </w:r>
      <w:r>
        <w:t xml:space="preserve"> – Make connections between Scripture and personal experience.</w:t>
      </w:r>
    </w:p>
    <w:p w14:paraId="4F2EC1C5" w14:textId="77777777" w:rsidR="00824F81" w:rsidRPr="00824F81" w:rsidRDefault="00824F81" w:rsidP="00824F81">
      <w:pPr>
        <w:pStyle w:val="NormalWeb"/>
        <w:numPr>
          <w:ilvl w:val="0"/>
          <w:numId w:val="27"/>
        </w:numPr>
      </w:pPr>
      <w:r>
        <w:rPr>
          <w:rStyle w:val="Strong"/>
          <w:rFonts w:eastAsiaTheme="majorEastAsia"/>
        </w:rPr>
        <w:t>B.5-8.BK.15</w:t>
      </w:r>
      <w:r>
        <w:t xml:space="preserve"> – Explain righteousness by faith.</w:t>
      </w:r>
    </w:p>
    <w:p w14:paraId="4FCC86BF" w14:textId="77777777" w:rsidR="00824F81" w:rsidRPr="00824F81" w:rsidRDefault="00824F81" w:rsidP="00824F81">
      <w:pPr>
        <w:pStyle w:val="NormalWeb"/>
        <w:numPr>
          <w:ilvl w:val="0"/>
          <w:numId w:val="27"/>
        </w:numPr>
      </w:pPr>
      <w:r>
        <w:rPr>
          <w:rStyle w:val="Strong"/>
          <w:rFonts w:eastAsiaTheme="majorEastAsia"/>
        </w:rPr>
        <w:t>B.5-8.RG.9</w:t>
      </w:r>
      <w:r>
        <w:t xml:space="preserve"> – Consider invitation to accept Jesus.</w:t>
      </w:r>
    </w:p>
    <w:p w14:paraId="745A219A" w14:textId="77777777" w:rsidR="00824F81" w:rsidRPr="00824F81" w:rsidRDefault="00824F81" w:rsidP="00824F81">
      <w:pPr>
        <w:pStyle w:val="NormalWeb"/>
      </w:pPr>
      <w:r>
        <w:rPr>
          <w:rStyle w:val="Strong"/>
          <w:rFonts w:eastAsiaTheme="majorEastAsia"/>
        </w:rPr>
        <w:t>Monthly Objectives:</w:t>
      </w:r>
    </w:p>
    <w:p w14:paraId="40C81771" w14:textId="77777777" w:rsidR="00824F81" w:rsidRPr="00824F81" w:rsidRDefault="00824F81" w:rsidP="00824F81">
      <w:pPr>
        <w:pStyle w:val="NormalWeb"/>
        <w:numPr>
          <w:ilvl w:val="0"/>
          <w:numId w:val="28"/>
        </w:numPr>
      </w:pPr>
      <w:r>
        <w:t>Assess the impact of personal choices and habits on all areas of development.</w:t>
      </w:r>
    </w:p>
    <w:p w14:paraId="573825B0" w14:textId="77777777" w:rsidR="00824F81" w:rsidRPr="00824F81" w:rsidRDefault="00824F81" w:rsidP="00824F81">
      <w:pPr>
        <w:pStyle w:val="NormalWeb"/>
        <w:numPr>
          <w:ilvl w:val="0"/>
          <w:numId w:val="28"/>
        </w:numPr>
      </w:pPr>
      <w:r>
        <w:t>Recognize the universality of sin and its consequences.</w:t>
      </w:r>
    </w:p>
    <w:p w14:paraId="200AB066" w14:textId="77777777" w:rsidR="00824F81" w:rsidRPr="00824F81" w:rsidRDefault="00824F81" w:rsidP="00824F81">
      <w:pPr>
        <w:pStyle w:val="NormalWeb"/>
        <w:numPr>
          <w:ilvl w:val="0"/>
          <w:numId w:val="28"/>
        </w:numPr>
      </w:pPr>
      <w:r>
        <w:t>Investigate biblical examples of decision-making and character.</w:t>
      </w:r>
    </w:p>
    <w:p w14:paraId="551DFC44" w14:textId="77777777" w:rsidR="00824F81" w:rsidRPr="00824F81" w:rsidRDefault="00824F81" w:rsidP="00824F81">
      <w:pPr>
        <w:pStyle w:val="NormalWeb"/>
        <w:numPr>
          <w:ilvl w:val="0"/>
          <w:numId w:val="28"/>
        </w:numPr>
      </w:pPr>
      <w:r>
        <w:t>Support understanding of holiness and human need for grace.</w:t>
      </w:r>
    </w:p>
    <w:p w14:paraId="7A6393EB" w14:textId="77777777" w:rsidR="00824F81" w:rsidRPr="00824F81" w:rsidRDefault="00824F81" w:rsidP="00824F81">
      <w:pPr>
        <w:pStyle w:val="NormalWeb"/>
        <w:numPr>
          <w:ilvl w:val="0"/>
          <w:numId w:val="28"/>
        </w:numPr>
      </w:pPr>
      <w:r>
        <w:t>Explain righteousness by faith as God’s gift, not human achievement.</w:t>
      </w:r>
    </w:p>
    <w:p w14:paraId="592E88B1" w14:textId="77777777" w:rsidR="00824F81" w:rsidRPr="00824F81" w:rsidRDefault="00824F81" w:rsidP="00824F81">
      <w:pPr>
        <w:pStyle w:val="NormalWeb"/>
        <w:numPr>
          <w:ilvl w:val="0"/>
          <w:numId w:val="28"/>
        </w:numPr>
      </w:pPr>
      <w:r>
        <w:t>Explore God’s desire for personal relationship with each student.</w:t>
      </w:r>
    </w:p>
    <w:p w14:paraId="693EE4E9" w14:textId="77777777" w:rsidR="00824F81" w:rsidRPr="00824F81" w:rsidRDefault="00824F81" w:rsidP="00824F81">
      <w:pPr>
        <w:pStyle w:val="NormalWeb"/>
        <w:numPr>
          <w:ilvl w:val="0"/>
          <w:numId w:val="28"/>
        </w:numPr>
      </w:pPr>
      <w:r>
        <w:t>Make connections between Scripture, personal life, and contemporary issues.</w:t>
      </w:r>
    </w:p>
    <w:p w14:paraId="2CE0AD17" w14:textId="77777777" w:rsidR="00824F81" w:rsidRPr="00824F81" w:rsidRDefault="00824F81" w:rsidP="00824F81">
      <w:pPr>
        <w:pStyle w:val="NormalWeb"/>
        <w:numPr>
          <w:ilvl w:val="0"/>
          <w:numId w:val="28"/>
        </w:numPr>
      </w:pPr>
      <w:r>
        <w:t>Respond personally to God’s invitation of salvation.</w:t>
      </w:r>
    </w:p>
    <w:p w14:paraId="425D1B27" w14:textId="77777777" w:rsidR="00824F81" w:rsidRPr="00824F81" w:rsidRDefault="00824F81" w:rsidP="00824F81">
      <w:pPr>
        <w:pStyle w:val="Heading2"/>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MARCH – UNIT 6: SEEING JESUS</w:t>
      </w:r>
    </w:p>
    <w:p w14:paraId="08E7922B" w14:textId="77777777" w:rsidR="00824F81" w:rsidRPr="00824F81" w:rsidRDefault="00824F81" w:rsidP="00824F81">
      <w:pPr>
        <w:pStyle w:val="NormalWeb"/>
      </w:pPr>
      <w:r>
        <w:rPr>
          <w:rStyle w:val="Strong"/>
          <w:rFonts w:eastAsiaTheme="majorEastAsia"/>
        </w:rPr>
        <w:t>Unit Overview:</w:t>
      </w:r>
      <w:r>
        <w:br/>
        <w:t>Students will explore the nature of the Godhead, trace the plan of redemption through Scripture, and examine how understanding Jesus’ life and mission shapes personal faith and service. Emphasis is placed on connecting biblical narratives to personal life and cultivating a balanced, spiritually focused lifestyle.</w:t>
      </w:r>
    </w:p>
    <w:p w14:paraId="36DF3DC9" w14:textId="77777777" w:rsidR="00824F81" w:rsidRPr="00824F81" w:rsidRDefault="00824F81" w:rsidP="00824F81">
      <w:pPr>
        <w:pStyle w:val="NormalWeb"/>
      </w:pPr>
      <w:r>
        <w:rPr>
          <w:rStyle w:val="Strong"/>
          <w:rFonts w:eastAsiaTheme="majorEastAsia"/>
        </w:rPr>
        <w:t>Bible Theme Verse:</w:t>
      </w:r>
      <w:r>
        <w:br/>
      </w:r>
      <w:r>
        <w:rPr>
          <w:rStyle w:val="Strong"/>
          <w:rFonts w:eastAsiaTheme="majorEastAsia"/>
        </w:rPr>
        <w:t>“Whoever has seen me has seen the Father.” —John 14:9 (NIV)</w:t>
      </w:r>
    </w:p>
    <w:p w14:paraId="2D520A68" w14:textId="77777777" w:rsidR="00824F81" w:rsidRPr="00824F81" w:rsidRDefault="00824F81" w:rsidP="00824F81">
      <w:pPr>
        <w:pStyle w:val="NormalWeb"/>
      </w:pPr>
      <w:r>
        <w:rPr>
          <w:rStyle w:val="Strong"/>
          <w:rFonts w:eastAsiaTheme="majorEastAsia"/>
        </w:rPr>
        <w:t>Ellen G. White Quote:</w:t>
      </w:r>
      <w:r>
        <w:br/>
      </w:r>
      <w:r>
        <w:rPr>
          <w:rStyle w:val="Strong"/>
          <w:rFonts w:eastAsiaTheme="majorEastAsia"/>
        </w:rPr>
        <w:t>“Christ’s life on earth reveals the character of God and shows the path for His followers.” —</w:t>
      </w:r>
      <w:r>
        <w:rPr>
          <w:rStyle w:val="Emphasis"/>
          <w:rFonts w:eastAsiaTheme="majorEastAsia"/>
          <w:b/>
          <w:bCs/>
        </w:rPr>
        <w:t>The Desire of Ages</w:t>
      </w:r>
      <w:r>
        <w:rPr>
          <w:rStyle w:val="Strong"/>
          <w:rFonts w:eastAsiaTheme="majorEastAsia"/>
        </w:rPr>
        <w:t>, p. 19</w:t>
      </w:r>
    </w:p>
    <w:p w14:paraId="3F660F13" w14:textId="77777777" w:rsidR="00824F81" w:rsidRPr="00824F81" w:rsidRDefault="00824F81" w:rsidP="00824F81">
      <w:pPr>
        <w:pStyle w:val="NormalWeb"/>
      </w:pPr>
      <w:r>
        <w:rPr>
          <w:rStyle w:val="Strong"/>
          <w:rFonts w:eastAsiaTheme="majorEastAsia"/>
        </w:rPr>
        <w:t>NAD Standards Alignment:</w:t>
      </w:r>
    </w:p>
    <w:p w14:paraId="495D16D5" w14:textId="77777777" w:rsidR="00824F81" w:rsidRPr="00824F81" w:rsidRDefault="00824F81" w:rsidP="00824F81">
      <w:pPr>
        <w:pStyle w:val="NormalWeb"/>
        <w:numPr>
          <w:ilvl w:val="0"/>
          <w:numId w:val="29"/>
        </w:numPr>
      </w:pPr>
      <w:r>
        <w:rPr>
          <w:rStyle w:val="Strong"/>
          <w:rFonts w:eastAsiaTheme="majorEastAsia"/>
        </w:rPr>
        <w:t>B.5-8.BF.13</w:t>
      </w:r>
      <w:r>
        <w:t xml:space="preserve"> – Investigate Bible passages revealing God; share practical applications.</w:t>
      </w:r>
    </w:p>
    <w:p w14:paraId="1341B56F" w14:textId="77777777" w:rsidR="00824F81" w:rsidRPr="00824F81" w:rsidRDefault="00824F81" w:rsidP="00824F81">
      <w:pPr>
        <w:pStyle w:val="NormalWeb"/>
        <w:numPr>
          <w:ilvl w:val="0"/>
          <w:numId w:val="29"/>
        </w:numPr>
      </w:pPr>
      <w:r>
        <w:rPr>
          <w:rStyle w:val="Strong"/>
          <w:rFonts w:eastAsiaTheme="majorEastAsia"/>
        </w:rPr>
        <w:t>B.5-8.BK.15</w:t>
      </w:r>
      <w:r>
        <w:t xml:space="preserve"> – Explore righteousness by faith and salvation by grace.</w:t>
      </w:r>
    </w:p>
    <w:p w14:paraId="5ADA24CF" w14:textId="77777777" w:rsidR="00824F81" w:rsidRPr="00824F81" w:rsidRDefault="00824F81" w:rsidP="00824F81">
      <w:pPr>
        <w:pStyle w:val="NormalWeb"/>
        <w:numPr>
          <w:ilvl w:val="0"/>
          <w:numId w:val="29"/>
        </w:numPr>
      </w:pPr>
      <w:r>
        <w:rPr>
          <w:rStyle w:val="Strong"/>
          <w:rFonts w:eastAsiaTheme="majorEastAsia"/>
        </w:rPr>
        <w:t>B.5-8.BF.9</w:t>
      </w:r>
      <w:r>
        <w:t xml:space="preserve"> – Cite textual evidence using scripture comparison.</w:t>
      </w:r>
    </w:p>
    <w:p w14:paraId="7DC30FF5" w14:textId="77777777" w:rsidR="00824F81" w:rsidRPr="00824F81" w:rsidRDefault="00824F81" w:rsidP="00824F81">
      <w:pPr>
        <w:pStyle w:val="NormalWeb"/>
        <w:numPr>
          <w:ilvl w:val="0"/>
          <w:numId w:val="29"/>
        </w:numPr>
      </w:pPr>
      <w:r>
        <w:rPr>
          <w:rStyle w:val="Strong"/>
          <w:rFonts w:eastAsiaTheme="majorEastAsia"/>
        </w:rPr>
        <w:t>B.5-8.BF.16</w:t>
      </w:r>
      <w:r>
        <w:t xml:space="preserve"> – Interpret historical, geographical, and cultural contexts of Bible passages.</w:t>
      </w:r>
    </w:p>
    <w:p w14:paraId="3F482663" w14:textId="77777777" w:rsidR="00824F81" w:rsidRPr="00824F81" w:rsidRDefault="00824F81" w:rsidP="00824F81">
      <w:pPr>
        <w:pStyle w:val="NormalWeb"/>
        <w:numPr>
          <w:ilvl w:val="0"/>
          <w:numId w:val="29"/>
        </w:numPr>
      </w:pPr>
      <w:r>
        <w:rPr>
          <w:rStyle w:val="Strong"/>
          <w:rFonts w:eastAsiaTheme="majorEastAsia"/>
        </w:rPr>
        <w:t>B.5-8.RO.5</w:t>
      </w:r>
      <w:r>
        <w:t xml:space="preserve"> – Investigate how emotions, motivations, and principles influenced Bible characters.</w:t>
      </w:r>
    </w:p>
    <w:p w14:paraId="4DF56B85" w14:textId="77777777" w:rsidR="00824F81" w:rsidRPr="00824F81" w:rsidRDefault="00824F81" w:rsidP="00824F81">
      <w:pPr>
        <w:pStyle w:val="NormalWeb"/>
        <w:numPr>
          <w:ilvl w:val="0"/>
          <w:numId w:val="29"/>
        </w:numPr>
      </w:pPr>
      <w:r>
        <w:rPr>
          <w:rStyle w:val="Strong"/>
          <w:rFonts w:eastAsiaTheme="majorEastAsia"/>
        </w:rPr>
        <w:t>B.5-8.BK.2</w:t>
      </w:r>
      <w:r>
        <w:t xml:space="preserve"> – Determine God’s purpose for an orderly universe.</w:t>
      </w:r>
    </w:p>
    <w:p w14:paraId="5B2AB910" w14:textId="77777777" w:rsidR="00824F81" w:rsidRPr="00824F81" w:rsidRDefault="00824F81" w:rsidP="00824F81">
      <w:pPr>
        <w:pStyle w:val="NormalWeb"/>
        <w:numPr>
          <w:ilvl w:val="0"/>
          <w:numId w:val="29"/>
        </w:numPr>
      </w:pPr>
      <w:r>
        <w:rPr>
          <w:rStyle w:val="Strong"/>
          <w:rFonts w:eastAsiaTheme="majorEastAsia"/>
        </w:rPr>
        <w:t>B.5-8.BF.14</w:t>
      </w:r>
      <w:r>
        <w:t xml:space="preserve"> – Connect Scripture to personal experience and daily life.</w:t>
      </w:r>
    </w:p>
    <w:p w14:paraId="110A7C4C" w14:textId="77777777" w:rsidR="00824F81" w:rsidRPr="00824F81" w:rsidRDefault="00824F81" w:rsidP="00824F81">
      <w:pPr>
        <w:pStyle w:val="NormalWeb"/>
        <w:numPr>
          <w:ilvl w:val="0"/>
          <w:numId w:val="29"/>
        </w:numPr>
      </w:pPr>
      <w:r>
        <w:rPr>
          <w:rStyle w:val="Strong"/>
          <w:rFonts w:eastAsiaTheme="majorEastAsia"/>
        </w:rPr>
        <w:lastRenderedPageBreak/>
        <w:t>B.5-8.RG.7</w:t>
      </w:r>
      <w:r>
        <w:t xml:space="preserve"> – Apply understanding of God’s love and redemption.</w:t>
      </w:r>
    </w:p>
    <w:p w14:paraId="5A4F2F26" w14:textId="77777777" w:rsidR="00824F81" w:rsidRPr="00824F81" w:rsidRDefault="00824F81" w:rsidP="00824F81">
      <w:pPr>
        <w:pStyle w:val="NormalWeb"/>
      </w:pPr>
      <w:r>
        <w:rPr>
          <w:rStyle w:val="Strong"/>
          <w:rFonts w:eastAsiaTheme="majorEastAsia"/>
        </w:rPr>
        <w:t>Monthly Objectives:</w:t>
      </w:r>
    </w:p>
    <w:p w14:paraId="2AD09FD8" w14:textId="77777777" w:rsidR="00824F81" w:rsidRPr="00824F81" w:rsidRDefault="00824F81" w:rsidP="00824F81">
      <w:pPr>
        <w:pStyle w:val="NormalWeb"/>
        <w:numPr>
          <w:ilvl w:val="0"/>
          <w:numId w:val="30"/>
        </w:numPr>
      </w:pPr>
      <w:r>
        <w:t>Explore the nature and character of the Godhead.</w:t>
      </w:r>
    </w:p>
    <w:p w14:paraId="2090EF8C" w14:textId="77777777" w:rsidR="00824F81" w:rsidRPr="00824F81" w:rsidRDefault="00824F81" w:rsidP="00824F81">
      <w:pPr>
        <w:pStyle w:val="NormalWeb"/>
        <w:numPr>
          <w:ilvl w:val="0"/>
          <w:numId w:val="30"/>
        </w:numPr>
      </w:pPr>
      <w:r>
        <w:t>Trace the plan of redemption across Old and New Testaments.</w:t>
      </w:r>
    </w:p>
    <w:p w14:paraId="73428BAC" w14:textId="77777777" w:rsidR="00824F81" w:rsidRPr="00824F81" w:rsidRDefault="00824F81" w:rsidP="00824F81">
      <w:pPr>
        <w:pStyle w:val="NormalWeb"/>
        <w:numPr>
          <w:ilvl w:val="0"/>
          <w:numId w:val="30"/>
        </w:numPr>
      </w:pPr>
      <w:r>
        <w:t>Interpret Bible passages in their historical, geographical, and cultural contexts.</w:t>
      </w:r>
    </w:p>
    <w:p w14:paraId="5AF54011" w14:textId="77777777" w:rsidR="00824F81" w:rsidRPr="00824F81" w:rsidRDefault="00824F81" w:rsidP="00824F81">
      <w:pPr>
        <w:pStyle w:val="NormalWeb"/>
        <w:numPr>
          <w:ilvl w:val="0"/>
          <w:numId w:val="30"/>
        </w:numPr>
      </w:pPr>
      <w:r>
        <w:t>Investigate how biblical examples influence personal choices and behavior.</w:t>
      </w:r>
    </w:p>
    <w:p w14:paraId="0DA7AC50" w14:textId="77777777" w:rsidR="00824F81" w:rsidRPr="00824F81" w:rsidRDefault="00824F81" w:rsidP="00824F81">
      <w:pPr>
        <w:pStyle w:val="NormalWeb"/>
        <w:numPr>
          <w:ilvl w:val="0"/>
          <w:numId w:val="30"/>
        </w:numPr>
      </w:pPr>
      <w:r>
        <w:t>Examine the development of a personal relationship with God.</w:t>
      </w:r>
    </w:p>
    <w:p w14:paraId="748A2E42" w14:textId="77777777" w:rsidR="00824F81" w:rsidRPr="00824F81" w:rsidRDefault="00824F81" w:rsidP="00824F81">
      <w:pPr>
        <w:pStyle w:val="NormalWeb"/>
        <w:numPr>
          <w:ilvl w:val="0"/>
          <w:numId w:val="30"/>
        </w:numPr>
      </w:pPr>
      <w:r>
        <w:t>Understand the balance between faith, daily life, and service to others.</w:t>
      </w:r>
    </w:p>
    <w:p w14:paraId="741D98D4" w14:textId="77777777" w:rsidR="00824F81" w:rsidRPr="00824F81" w:rsidRDefault="00824F81" w:rsidP="00824F81">
      <w:pPr>
        <w:pStyle w:val="NormalWeb"/>
        <w:numPr>
          <w:ilvl w:val="0"/>
          <w:numId w:val="30"/>
        </w:numPr>
      </w:pPr>
      <w:r>
        <w:t>Connect biblical teachings to contemporary issues and personal experience.</w:t>
      </w:r>
    </w:p>
    <w:p w14:paraId="2E7CEAC9" w14:textId="77777777" w:rsidR="00824F81" w:rsidRPr="00824F81" w:rsidRDefault="00824F81" w:rsidP="00824F81">
      <w:pPr>
        <w:pStyle w:val="NormalWeb"/>
        <w:numPr>
          <w:ilvl w:val="0"/>
          <w:numId w:val="30"/>
        </w:numPr>
      </w:pPr>
      <w:r>
        <w:t>Reflect on how seeing Jesus shapes moral and spiritual decisions.</w:t>
      </w:r>
    </w:p>
    <w:p w14:paraId="0947FEE9" w14:textId="77777777" w:rsidR="00824F81" w:rsidRPr="00824F81" w:rsidRDefault="00824F81" w:rsidP="00824F81">
      <w:pPr>
        <w:pStyle w:val="Heading2"/>
        <w:rPr>
          <w:rFonts w:ascii="Times New Roman" w:hAnsi="Times New Roman" w:cs="Times New Roman"/>
          <w:sz w:val="24"/>
          <w:szCs w:val="24"/>
        </w:rPr>
      </w:pPr>
      <w:r>
        <w:rPr>
          <w:rStyle w:val="Strong"/>
          <w:rFonts w:ascii="Times New Roman" w:hAnsi="Times New Roman" w:cs="Times New Roman"/>
          <w:b w:val="0"/>
          <w:bCs w:val="0"/>
          <w:color w:val="auto"/>
          <w:sz w:val="24"/>
          <w:szCs w:val="24"/>
        </w:rPr>
        <w:t>APRIL – UNIT 7: TRANSFORMING WHOEVER</w:t>
      </w:r>
    </w:p>
    <w:p w14:paraId="2A0AD49D" w14:textId="77777777" w:rsidR="00824F81" w:rsidRPr="00824F81" w:rsidRDefault="00824F81" w:rsidP="00824F81">
      <w:pPr>
        <w:pStyle w:val="NormalWeb"/>
      </w:pPr>
      <w:r>
        <w:rPr>
          <w:rStyle w:val="Strong"/>
          <w:rFonts w:eastAsiaTheme="majorEastAsia"/>
        </w:rPr>
        <w:t>Unit Overview:</w:t>
      </w:r>
      <w:r>
        <w:br/>
        <w:t>Students will apply Jesus’ teachings about God and the Kingdom of Heaven to daily living. They will explore repentance, forgiveness, and the guiding role of the Holy Spirit in personal transformation. The unit emphasizes cultivating healthy relationships, understanding diversity, and demonstrating caring Christian behavior.</w:t>
      </w:r>
    </w:p>
    <w:p w14:paraId="7C8B45B3" w14:textId="77777777" w:rsidR="00824F81" w:rsidRPr="00824F81" w:rsidRDefault="00824F81" w:rsidP="00824F81">
      <w:pPr>
        <w:pStyle w:val="NormalWeb"/>
      </w:pPr>
      <w:r>
        <w:rPr>
          <w:rStyle w:val="Strong"/>
          <w:rFonts w:eastAsiaTheme="majorEastAsia"/>
        </w:rPr>
        <w:t>Bible Theme Verse:</w:t>
      </w:r>
      <w:r>
        <w:br/>
      </w:r>
      <w:r>
        <w:rPr>
          <w:rStyle w:val="Strong"/>
          <w:rFonts w:eastAsiaTheme="majorEastAsia"/>
        </w:rPr>
        <w:t>“Therefore, if anyone is in Christ, the new creation has come: The old has gone, the new is here!” —2 Corinthians 5:17 (NIV)</w:t>
      </w:r>
    </w:p>
    <w:p w14:paraId="05FDECDA" w14:textId="77777777" w:rsidR="00824F81" w:rsidRPr="00824F81" w:rsidRDefault="00824F81" w:rsidP="00824F81">
      <w:pPr>
        <w:pStyle w:val="NormalWeb"/>
      </w:pPr>
      <w:r>
        <w:rPr>
          <w:rStyle w:val="Strong"/>
          <w:rFonts w:eastAsiaTheme="majorEastAsia"/>
        </w:rPr>
        <w:t>Ellen G. White Quote:</w:t>
      </w:r>
      <w:r>
        <w:br/>
      </w:r>
      <w:r>
        <w:rPr>
          <w:rStyle w:val="Strong"/>
          <w:rFonts w:eastAsiaTheme="majorEastAsia"/>
        </w:rPr>
        <w:t>“True Christianity means growth in character, service, and obedience to God.” —</w:t>
      </w:r>
      <w:r>
        <w:rPr>
          <w:rStyle w:val="Emphasis"/>
          <w:rFonts w:eastAsiaTheme="majorEastAsia"/>
          <w:b/>
          <w:bCs/>
        </w:rPr>
        <w:t>Education</w:t>
      </w:r>
      <w:r>
        <w:rPr>
          <w:rStyle w:val="Strong"/>
          <w:rFonts w:eastAsiaTheme="majorEastAsia"/>
        </w:rPr>
        <w:t>, p. 126</w:t>
      </w:r>
    </w:p>
    <w:p w14:paraId="79740E61" w14:textId="77777777" w:rsidR="00824F81" w:rsidRPr="00824F81" w:rsidRDefault="00824F81" w:rsidP="00824F81">
      <w:pPr>
        <w:pStyle w:val="NormalWeb"/>
      </w:pPr>
      <w:r>
        <w:rPr>
          <w:rStyle w:val="Strong"/>
          <w:rFonts w:eastAsiaTheme="majorEastAsia"/>
        </w:rPr>
        <w:t>NAD Standards Alignment:</w:t>
      </w:r>
    </w:p>
    <w:p w14:paraId="74589F5D" w14:textId="77777777" w:rsidR="00824F81" w:rsidRPr="00824F81" w:rsidRDefault="00824F81" w:rsidP="00824F81">
      <w:pPr>
        <w:pStyle w:val="NormalWeb"/>
        <w:numPr>
          <w:ilvl w:val="0"/>
          <w:numId w:val="31"/>
        </w:numPr>
      </w:pPr>
      <w:r>
        <w:rPr>
          <w:rStyle w:val="Strong"/>
          <w:rFonts w:eastAsiaTheme="majorEastAsia"/>
        </w:rPr>
        <w:t>B.5-8.BK.20</w:t>
      </w:r>
      <w:r>
        <w:t xml:space="preserve"> – Apply Jesus’ teachings about God and the Kingdom to daily life.</w:t>
      </w:r>
    </w:p>
    <w:p w14:paraId="06E6A401" w14:textId="77777777" w:rsidR="00824F81" w:rsidRPr="00824F81" w:rsidRDefault="00824F81" w:rsidP="00824F81">
      <w:pPr>
        <w:pStyle w:val="NormalWeb"/>
        <w:numPr>
          <w:ilvl w:val="0"/>
          <w:numId w:val="31"/>
        </w:numPr>
      </w:pPr>
      <w:r>
        <w:rPr>
          <w:rStyle w:val="Strong"/>
          <w:rFonts w:eastAsiaTheme="majorEastAsia"/>
        </w:rPr>
        <w:t>B.5-8.RO.5</w:t>
      </w:r>
      <w:r>
        <w:t xml:space="preserve"> – Investigate how emotions, motivations, and principles influenced Bible characters.</w:t>
      </w:r>
    </w:p>
    <w:p w14:paraId="592E7F85" w14:textId="77777777" w:rsidR="00824F81" w:rsidRPr="00824F81" w:rsidRDefault="00824F81" w:rsidP="00824F81">
      <w:pPr>
        <w:pStyle w:val="NormalWeb"/>
        <w:numPr>
          <w:ilvl w:val="0"/>
          <w:numId w:val="31"/>
        </w:numPr>
      </w:pPr>
      <w:r>
        <w:rPr>
          <w:rStyle w:val="Strong"/>
          <w:rFonts w:eastAsiaTheme="majorEastAsia"/>
        </w:rPr>
        <w:t>B.5-8.BF.16</w:t>
      </w:r>
      <w:r>
        <w:t xml:space="preserve"> – Interpret geographical, historical, and cultural contexts of Bible passages.</w:t>
      </w:r>
    </w:p>
    <w:p w14:paraId="67DF0441" w14:textId="77777777" w:rsidR="00824F81" w:rsidRPr="00824F81" w:rsidRDefault="00824F81" w:rsidP="00824F81">
      <w:pPr>
        <w:pStyle w:val="NormalWeb"/>
        <w:numPr>
          <w:ilvl w:val="0"/>
          <w:numId w:val="31"/>
        </w:numPr>
      </w:pPr>
      <w:r>
        <w:rPr>
          <w:rStyle w:val="Strong"/>
          <w:rFonts w:eastAsiaTheme="majorEastAsia"/>
        </w:rPr>
        <w:t>B.5-8.BF.13</w:t>
      </w:r>
      <w:r>
        <w:t xml:space="preserve"> – Investigate Bible passages revealing God; share practical applications.</w:t>
      </w:r>
    </w:p>
    <w:p w14:paraId="71B323E0" w14:textId="77777777" w:rsidR="00824F81" w:rsidRPr="00824F81" w:rsidRDefault="00824F81" w:rsidP="00824F81">
      <w:pPr>
        <w:pStyle w:val="NormalWeb"/>
        <w:numPr>
          <w:ilvl w:val="0"/>
          <w:numId w:val="31"/>
        </w:numPr>
      </w:pPr>
      <w:r>
        <w:rPr>
          <w:rStyle w:val="Strong"/>
          <w:rFonts w:eastAsiaTheme="majorEastAsia"/>
        </w:rPr>
        <w:t>B.5-8.RG.8</w:t>
      </w:r>
      <w:r>
        <w:t xml:space="preserve"> – Explain repentance, confession, and forgiveness as related concepts.</w:t>
      </w:r>
    </w:p>
    <w:p w14:paraId="007448A8" w14:textId="77777777" w:rsidR="00824F81" w:rsidRPr="00824F81" w:rsidRDefault="00824F81" w:rsidP="00824F81">
      <w:pPr>
        <w:pStyle w:val="NormalWeb"/>
        <w:numPr>
          <w:ilvl w:val="0"/>
          <w:numId w:val="31"/>
        </w:numPr>
      </w:pPr>
      <w:r>
        <w:rPr>
          <w:rStyle w:val="Strong"/>
          <w:rFonts w:eastAsiaTheme="majorEastAsia"/>
        </w:rPr>
        <w:t>B.5-8.RG.10</w:t>
      </w:r>
      <w:r>
        <w:t xml:space="preserve"> – Recognize the guiding and re-creative role of the Holy Spirit.</w:t>
      </w:r>
    </w:p>
    <w:p w14:paraId="08140750" w14:textId="77777777" w:rsidR="00824F81" w:rsidRPr="00824F81" w:rsidRDefault="00824F81" w:rsidP="00824F81">
      <w:pPr>
        <w:pStyle w:val="NormalWeb"/>
        <w:numPr>
          <w:ilvl w:val="0"/>
          <w:numId w:val="31"/>
        </w:numPr>
      </w:pPr>
      <w:r>
        <w:rPr>
          <w:rStyle w:val="Strong"/>
          <w:rFonts w:eastAsiaTheme="majorEastAsia"/>
        </w:rPr>
        <w:t>B.5-8.RG.11</w:t>
      </w:r>
      <w:r>
        <w:t xml:space="preserve"> – Accept the Bible as the standard for living.</w:t>
      </w:r>
    </w:p>
    <w:p w14:paraId="036936F9" w14:textId="77777777" w:rsidR="00824F81" w:rsidRPr="00824F81" w:rsidRDefault="00824F81" w:rsidP="00824F81">
      <w:pPr>
        <w:pStyle w:val="NormalWeb"/>
        <w:numPr>
          <w:ilvl w:val="0"/>
          <w:numId w:val="31"/>
        </w:numPr>
      </w:pPr>
      <w:r>
        <w:rPr>
          <w:rStyle w:val="Strong"/>
          <w:rFonts w:eastAsiaTheme="majorEastAsia"/>
        </w:rPr>
        <w:t>B.5-8.RO.6</w:t>
      </w:r>
      <w:r>
        <w:t xml:space="preserve"> – Analyze how repentance changes attitudes toward God and sin.</w:t>
      </w:r>
    </w:p>
    <w:p w14:paraId="766EA231" w14:textId="77777777" w:rsidR="00824F81" w:rsidRPr="00824F81" w:rsidRDefault="00824F81" w:rsidP="00824F81">
      <w:pPr>
        <w:pStyle w:val="NormalWeb"/>
      </w:pPr>
      <w:r>
        <w:rPr>
          <w:rStyle w:val="Strong"/>
          <w:rFonts w:eastAsiaTheme="majorEastAsia"/>
        </w:rPr>
        <w:t>Monthly Objectives:</w:t>
      </w:r>
    </w:p>
    <w:p w14:paraId="0D512F0C" w14:textId="77777777" w:rsidR="00824F81" w:rsidRPr="00824F81" w:rsidRDefault="00824F81" w:rsidP="00824F81">
      <w:pPr>
        <w:pStyle w:val="NormalWeb"/>
        <w:numPr>
          <w:ilvl w:val="0"/>
          <w:numId w:val="32"/>
        </w:numPr>
      </w:pPr>
      <w:r>
        <w:t>Apply Jesus’ teachings in daily life situations.</w:t>
      </w:r>
    </w:p>
    <w:p w14:paraId="7E86972D" w14:textId="77777777" w:rsidR="00824F81" w:rsidRPr="00824F81" w:rsidRDefault="00824F81" w:rsidP="00824F81">
      <w:pPr>
        <w:pStyle w:val="NormalWeb"/>
        <w:numPr>
          <w:ilvl w:val="0"/>
          <w:numId w:val="32"/>
        </w:numPr>
      </w:pPr>
      <w:r>
        <w:lastRenderedPageBreak/>
        <w:t>Interpret Bible passages in context to guide decisions and relationships.</w:t>
      </w:r>
    </w:p>
    <w:p w14:paraId="0C62A5EB" w14:textId="77777777" w:rsidR="00824F81" w:rsidRPr="00824F81" w:rsidRDefault="00824F81" w:rsidP="00824F81">
      <w:pPr>
        <w:pStyle w:val="NormalWeb"/>
        <w:numPr>
          <w:ilvl w:val="0"/>
          <w:numId w:val="32"/>
        </w:numPr>
      </w:pPr>
      <w:r>
        <w:t>Understand the relationship between repentance, confession, and forgiveness.</w:t>
      </w:r>
    </w:p>
    <w:p w14:paraId="3F83D28E" w14:textId="77777777" w:rsidR="00824F81" w:rsidRPr="00824F81" w:rsidRDefault="00824F81" w:rsidP="00824F81">
      <w:pPr>
        <w:pStyle w:val="NormalWeb"/>
        <w:numPr>
          <w:ilvl w:val="0"/>
          <w:numId w:val="32"/>
        </w:numPr>
      </w:pPr>
      <w:r>
        <w:t>Recognize the Holy Spirit’s work in sanctification.</w:t>
      </w:r>
    </w:p>
    <w:p w14:paraId="3F31758A" w14:textId="77777777" w:rsidR="00824F81" w:rsidRPr="00824F81" w:rsidRDefault="00824F81" w:rsidP="00824F81">
      <w:pPr>
        <w:pStyle w:val="NormalWeb"/>
        <w:numPr>
          <w:ilvl w:val="0"/>
          <w:numId w:val="32"/>
        </w:numPr>
      </w:pPr>
      <w:r>
        <w:t>Define and cultivate healthy, diverse human relationships.</w:t>
      </w:r>
    </w:p>
    <w:p w14:paraId="677714CF" w14:textId="77777777" w:rsidR="00824F81" w:rsidRPr="00824F81" w:rsidRDefault="00824F81" w:rsidP="00824F81">
      <w:pPr>
        <w:pStyle w:val="NormalWeb"/>
        <w:numPr>
          <w:ilvl w:val="0"/>
          <w:numId w:val="32"/>
        </w:numPr>
      </w:pPr>
      <w:r>
        <w:t>Exhibit caring Christian behavior verbally and non-verbally.</w:t>
      </w:r>
    </w:p>
    <w:p w14:paraId="5E6635B2" w14:textId="77777777" w:rsidR="00824F81" w:rsidRPr="00824F81" w:rsidRDefault="00824F81" w:rsidP="00824F81">
      <w:pPr>
        <w:pStyle w:val="NormalWeb"/>
        <w:numPr>
          <w:ilvl w:val="0"/>
          <w:numId w:val="32"/>
        </w:numPr>
      </w:pPr>
      <w:r>
        <w:t>Connect Scripture lessons to personal experience and the world around them.</w:t>
      </w:r>
    </w:p>
    <w:p w14:paraId="1226C81B" w14:textId="77777777" w:rsidR="00824F81" w:rsidRPr="00824F81" w:rsidRDefault="00824F81" w:rsidP="00824F81">
      <w:pPr>
        <w:pStyle w:val="NormalWeb"/>
        <w:numPr>
          <w:ilvl w:val="0"/>
          <w:numId w:val="32"/>
        </w:numPr>
      </w:pPr>
      <w:r>
        <w:t>Accept God’s standard as revealed in the Bible.</w:t>
      </w:r>
    </w:p>
    <w:p w14:paraId="74D7707F" w14:textId="77777777" w:rsidR="00824F81" w:rsidRPr="00824F81" w:rsidRDefault="00824F81" w:rsidP="00824F81">
      <w:pPr>
        <w:pStyle w:val="Heading2"/>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MAY – UNIT 8: JESUS CALMS THE STORM – TRANSFORMING CHALLENGES</w:t>
      </w:r>
    </w:p>
    <w:p w14:paraId="0803BD4A" w14:textId="77777777" w:rsidR="00824F81" w:rsidRPr="00824F81" w:rsidRDefault="00824F81" w:rsidP="00824F81">
      <w:pPr>
        <w:pStyle w:val="NormalWeb"/>
      </w:pPr>
      <w:r>
        <w:rPr>
          <w:rStyle w:val="Strong"/>
          <w:rFonts w:eastAsiaTheme="majorEastAsia"/>
        </w:rPr>
        <w:t>Unit Overview:</w:t>
      </w:r>
      <w:r>
        <w:br/>
        <w:t>Students will study how Jesus’ teachings and actions provide guidance for overcoming life’s challenges. The unit emphasizes understanding evil as rebellion against God, analyzing biblical characters’ responses to adversity, and applying lessons to daily living through faith, prayer, and service.</w:t>
      </w:r>
    </w:p>
    <w:p w14:paraId="12816AD2" w14:textId="77777777" w:rsidR="00824F81" w:rsidRPr="00824F81" w:rsidRDefault="00824F81" w:rsidP="00824F81">
      <w:pPr>
        <w:pStyle w:val="NormalWeb"/>
      </w:pPr>
      <w:r>
        <w:rPr>
          <w:rStyle w:val="Strong"/>
          <w:rFonts w:eastAsiaTheme="majorEastAsia"/>
        </w:rPr>
        <w:t>Bible Theme Verse:</w:t>
      </w:r>
      <w:r>
        <w:br/>
      </w:r>
      <w:r>
        <w:rPr>
          <w:rStyle w:val="Strong"/>
          <w:rFonts w:eastAsiaTheme="majorEastAsia"/>
        </w:rPr>
        <w:t>“He got up, rebuked the winds and the waves, and it was completely calm.” —Matthew 8:26 (NIV)</w:t>
      </w:r>
    </w:p>
    <w:p w14:paraId="09EBB0D7" w14:textId="77777777" w:rsidR="00824F81" w:rsidRPr="00824F81" w:rsidRDefault="00824F81" w:rsidP="00824F81">
      <w:pPr>
        <w:pStyle w:val="NormalWeb"/>
      </w:pPr>
      <w:r>
        <w:rPr>
          <w:rStyle w:val="Strong"/>
          <w:rFonts w:eastAsiaTheme="majorEastAsia"/>
        </w:rPr>
        <w:t>Ellen G. White Quote:</w:t>
      </w:r>
      <w:r>
        <w:br/>
      </w:r>
      <w:r>
        <w:rPr>
          <w:rStyle w:val="Strong"/>
          <w:rFonts w:eastAsiaTheme="majorEastAsia"/>
        </w:rPr>
        <w:t>“Faith in God is the only anchor in the storms of life.” —</w:t>
      </w:r>
      <w:r>
        <w:rPr>
          <w:rStyle w:val="Emphasis"/>
          <w:rFonts w:eastAsiaTheme="majorEastAsia"/>
          <w:b/>
          <w:bCs/>
        </w:rPr>
        <w:t>The Ministry of Healing</w:t>
      </w:r>
      <w:r>
        <w:rPr>
          <w:rStyle w:val="Strong"/>
          <w:rFonts w:eastAsiaTheme="majorEastAsia"/>
        </w:rPr>
        <w:t>, p. 250</w:t>
      </w:r>
    </w:p>
    <w:p w14:paraId="31EBE493" w14:textId="77777777" w:rsidR="00824F81" w:rsidRPr="00824F81" w:rsidRDefault="00824F81" w:rsidP="00824F81">
      <w:pPr>
        <w:pStyle w:val="NormalWeb"/>
      </w:pPr>
      <w:r>
        <w:rPr>
          <w:rStyle w:val="Strong"/>
          <w:rFonts w:eastAsiaTheme="majorEastAsia"/>
        </w:rPr>
        <w:t>NAD Standards Alignment:</w:t>
      </w:r>
    </w:p>
    <w:p w14:paraId="41ACA548" w14:textId="77777777" w:rsidR="00824F81" w:rsidRPr="00824F81" w:rsidRDefault="00824F81" w:rsidP="00824F81">
      <w:pPr>
        <w:pStyle w:val="NormalWeb"/>
        <w:numPr>
          <w:ilvl w:val="0"/>
          <w:numId w:val="33"/>
        </w:numPr>
      </w:pPr>
      <w:r>
        <w:rPr>
          <w:rStyle w:val="Strong"/>
          <w:rFonts w:eastAsiaTheme="majorEastAsia"/>
        </w:rPr>
        <w:t>B.5-8.BK.9</w:t>
      </w:r>
      <w:r>
        <w:t xml:space="preserve"> – Recognize evil as a universal problem.</w:t>
      </w:r>
    </w:p>
    <w:p w14:paraId="174D98BF" w14:textId="77777777" w:rsidR="00824F81" w:rsidRPr="00824F81" w:rsidRDefault="00824F81" w:rsidP="00824F81">
      <w:pPr>
        <w:pStyle w:val="NormalWeb"/>
        <w:numPr>
          <w:ilvl w:val="0"/>
          <w:numId w:val="33"/>
        </w:numPr>
      </w:pPr>
      <w:r>
        <w:rPr>
          <w:rStyle w:val="Strong"/>
          <w:rFonts w:eastAsiaTheme="majorEastAsia"/>
        </w:rPr>
        <w:t>B.5-8.RO.5</w:t>
      </w:r>
      <w:r>
        <w:t xml:space="preserve"> – Investigate how emotions, motivations, and principles influenced Bible characters.</w:t>
      </w:r>
    </w:p>
    <w:p w14:paraId="16E985D8" w14:textId="77777777" w:rsidR="00824F81" w:rsidRPr="00824F81" w:rsidRDefault="00824F81" w:rsidP="00824F81">
      <w:pPr>
        <w:pStyle w:val="NormalWeb"/>
        <w:numPr>
          <w:ilvl w:val="0"/>
          <w:numId w:val="33"/>
        </w:numPr>
      </w:pPr>
      <w:r>
        <w:rPr>
          <w:rStyle w:val="Strong"/>
          <w:rFonts w:eastAsiaTheme="majorEastAsia"/>
        </w:rPr>
        <w:t>B.5-8.BF.9</w:t>
      </w:r>
      <w:r>
        <w:t xml:space="preserve"> – Cite textual evidence, including scripture comparisons.</w:t>
      </w:r>
    </w:p>
    <w:p w14:paraId="17C07AA0" w14:textId="77777777" w:rsidR="00824F81" w:rsidRPr="00824F81" w:rsidRDefault="00824F81" w:rsidP="00824F81">
      <w:pPr>
        <w:pStyle w:val="NormalWeb"/>
        <w:numPr>
          <w:ilvl w:val="0"/>
          <w:numId w:val="33"/>
        </w:numPr>
      </w:pPr>
      <w:r>
        <w:rPr>
          <w:rStyle w:val="Strong"/>
          <w:rFonts w:eastAsiaTheme="majorEastAsia"/>
        </w:rPr>
        <w:t>B.5-8.BF.14</w:t>
      </w:r>
      <w:r>
        <w:t xml:space="preserve"> – Make connections between Scripture and personal experience.</w:t>
      </w:r>
    </w:p>
    <w:p w14:paraId="4E2D06B8" w14:textId="77777777" w:rsidR="00824F81" w:rsidRPr="00824F81" w:rsidRDefault="00824F81" w:rsidP="00824F81">
      <w:pPr>
        <w:pStyle w:val="NormalWeb"/>
        <w:numPr>
          <w:ilvl w:val="0"/>
          <w:numId w:val="33"/>
        </w:numPr>
      </w:pPr>
      <w:r>
        <w:rPr>
          <w:rStyle w:val="Strong"/>
          <w:rFonts w:eastAsiaTheme="majorEastAsia"/>
        </w:rPr>
        <w:t>B.5-8.BF.13</w:t>
      </w:r>
      <w:r>
        <w:t xml:space="preserve"> – Investigate what Bible passages reveal about God.</w:t>
      </w:r>
    </w:p>
    <w:p w14:paraId="30679C55" w14:textId="77777777" w:rsidR="00824F81" w:rsidRPr="00824F81" w:rsidRDefault="00824F81" w:rsidP="00824F81">
      <w:pPr>
        <w:pStyle w:val="NormalWeb"/>
        <w:numPr>
          <w:ilvl w:val="0"/>
          <w:numId w:val="33"/>
        </w:numPr>
      </w:pPr>
      <w:r>
        <w:rPr>
          <w:rStyle w:val="Strong"/>
          <w:rFonts w:eastAsiaTheme="majorEastAsia"/>
        </w:rPr>
        <w:t>B.5-8.RG.5</w:t>
      </w:r>
      <w:r>
        <w:t xml:space="preserve"> – Investigate promises and passages revealing God’s character.</w:t>
      </w:r>
    </w:p>
    <w:p w14:paraId="11E53A67" w14:textId="77777777" w:rsidR="00824F81" w:rsidRPr="00824F81" w:rsidRDefault="00824F81" w:rsidP="00824F81">
      <w:pPr>
        <w:pStyle w:val="NormalWeb"/>
        <w:numPr>
          <w:ilvl w:val="0"/>
          <w:numId w:val="33"/>
        </w:numPr>
      </w:pPr>
      <w:r>
        <w:rPr>
          <w:rStyle w:val="Strong"/>
          <w:rFonts w:eastAsiaTheme="majorEastAsia"/>
        </w:rPr>
        <w:t>B.5-8.BK.20</w:t>
      </w:r>
      <w:r>
        <w:t xml:space="preserve"> – Apply Jesus’ teachings about God and the Kingdom to daily life.</w:t>
      </w:r>
    </w:p>
    <w:p w14:paraId="21FE4CDF" w14:textId="77777777" w:rsidR="00824F81" w:rsidRPr="00824F81" w:rsidRDefault="00824F81" w:rsidP="00824F81">
      <w:pPr>
        <w:pStyle w:val="NormalWeb"/>
        <w:numPr>
          <w:ilvl w:val="0"/>
          <w:numId w:val="33"/>
        </w:numPr>
      </w:pPr>
      <w:r>
        <w:rPr>
          <w:rStyle w:val="Strong"/>
          <w:rFonts w:eastAsiaTheme="majorEastAsia"/>
        </w:rPr>
        <w:t>B.5-8.RO.17</w:t>
      </w:r>
      <w:r>
        <w:t xml:space="preserve"> – Identify and develop spiritual gifts for sharing faith.</w:t>
      </w:r>
    </w:p>
    <w:p w14:paraId="33D7DD7B" w14:textId="77777777" w:rsidR="00824F81" w:rsidRPr="00824F81" w:rsidRDefault="00824F81" w:rsidP="00824F81">
      <w:pPr>
        <w:pStyle w:val="NormalWeb"/>
      </w:pPr>
      <w:r>
        <w:rPr>
          <w:rStyle w:val="Strong"/>
          <w:rFonts w:eastAsiaTheme="majorEastAsia"/>
        </w:rPr>
        <w:t>Monthly Objectives:</w:t>
      </w:r>
    </w:p>
    <w:p w14:paraId="7B5882AF" w14:textId="77777777" w:rsidR="00824F81" w:rsidRPr="00824F81" w:rsidRDefault="00824F81" w:rsidP="00824F81">
      <w:pPr>
        <w:pStyle w:val="NormalWeb"/>
        <w:numPr>
          <w:ilvl w:val="0"/>
          <w:numId w:val="34"/>
        </w:numPr>
      </w:pPr>
      <w:r>
        <w:t>Recognize the presence of evil and its effects on humanity and creation.</w:t>
      </w:r>
    </w:p>
    <w:p w14:paraId="0D9A6CF6" w14:textId="77777777" w:rsidR="00824F81" w:rsidRPr="00824F81" w:rsidRDefault="00824F81" w:rsidP="00824F81">
      <w:pPr>
        <w:pStyle w:val="NormalWeb"/>
        <w:numPr>
          <w:ilvl w:val="0"/>
          <w:numId w:val="34"/>
        </w:numPr>
      </w:pPr>
      <w:r>
        <w:t>Analyze biblical responses to challenges and apply lessons personally.</w:t>
      </w:r>
    </w:p>
    <w:p w14:paraId="7852D6BB" w14:textId="77777777" w:rsidR="00824F81" w:rsidRPr="00824F81" w:rsidRDefault="00824F81" w:rsidP="00824F81">
      <w:pPr>
        <w:pStyle w:val="NormalWeb"/>
        <w:numPr>
          <w:ilvl w:val="0"/>
          <w:numId w:val="34"/>
        </w:numPr>
      </w:pPr>
      <w:r>
        <w:t>Cite and interpret Scripture to guide decision-making.</w:t>
      </w:r>
    </w:p>
    <w:p w14:paraId="1D04BB12" w14:textId="77777777" w:rsidR="00824F81" w:rsidRPr="00824F81" w:rsidRDefault="00824F81" w:rsidP="00824F81">
      <w:pPr>
        <w:pStyle w:val="NormalWeb"/>
        <w:numPr>
          <w:ilvl w:val="0"/>
          <w:numId w:val="34"/>
        </w:numPr>
      </w:pPr>
      <w:r>
        <w:t>Explore God’s promises and character in overcoming adversity.</w:t>
      </w:r>
    </w:p>
    <w:p w14:paraId="5989742F" w14:textId="77777777" w:rsidR="00824F81" w:rsidRPr="00824F81" w:rsidRDefault="00824F81" w:rsidP="00824F81">
      <w:pPr>
        <w:pStyle w:val="NormalWeb"/>
        <w:numPr>
          <w:ilvl w:val="0"/>
          <w:numId w:val="34"/>
        </w:numPr>
      </w:pPr>
      <w:r>
        <w:t>Apply Jesus’ teachings about faith and the Kingdom to daily life.</w:t>
      </w:r>
    </w:p>
    <w:p w14:paraId="093B1654" w14:textId="77777777" w:rsidR="00824F81" w:rsidRPr="00824F81" w:rsidRDefault="00824F81" w:rsidP="00824F81">
      <w:pPr>
        <w:pStyle w:val="NormalWeb"/>
        <w:numPr>
          <w:ilvl w:val="0"/>
          <w:numId w:val="34"/>
        </w:numPr>
      </w:pPr>
      <w:r>
        <w:t>Identify personal spiritual gifts and ways to use them in service.</w:t>
      </w:r>
    </w:p>
    <w:p w14:paraId="3AD45388" w14:textId="77777777" w:rsidR="00824F81" w:rsidRPr="00824F81" w:rsidRDefault="00824F81" w:rsidP="00824F81">
      <w:pPr>
        <w:pStyle w:val="NormalWeb"/>
        <w:numPr>
          <w:ilvl w:val="0"/>
          <w:numId w:val="34"/>
        </w:numPr>
      </w:pPr>
      <w:r>
        <w:t>Make connections between biblical challenges and contemporary life situations.</w:t>
      </w:r>
    </w:p>
    <w:p w14:paraId="7E955907" w14:textId="77777777" w:rsidR="00824F81" w:rsidRPr="00824F81" w:rsidRDefault="00824F81" w:rsidP="00824F81">
      <w:pPr>
        <w:pStyle w:val="NormalWeb"/>
        <w:numPr>
          <w:ilvl w:val="0"/>
          <w:numId w:val="34"/>
        </w:numPr>
      </w:pPr>
      <w:r>
        <w:lastRenderedPageBreak/>
        <w:t>Develop strategies for spiritual and emotional resilience.</w:t>
      </w:r>
    </w:p>
    <w:p w14:paraId="42854C77" w14:textId="77777777" w:rsidR="00824F81" w:rsidRPr="00824F81" w:rsidRDefault="00824F81" w:rsidP="00824F81">
      <w:pPr>
        <w:rPr>
          <w:rFonts w:ascii="Times New Roman" w:hAnsi="Times New Roman" w:cs="Times New Roman"/>
        </w:rPr>
      </w:pPr>
    </w:p>
    <w:p w14:paraId="0ED352DE" w14:textId="77777777" w:rsidR="00824F81" w:rsidRPr="00824F81" w:rsidRDefault="00824F81" w:rsidP="00824F81">
      <w:pPr>
        <w:rPr>
          <w:rFonts w:ascii="Times New Roman" w:hAnsi="Times New Roman" w:cs="Times New Roman"/>
        </w:rPr>
      </w:pPr>
    </w:p>
    <w:p w14:paraId="5C1EB5C2" w14:textId="77777777" w:rsidR="00824F81" w:rsidRPr="00824F81" w:rsidRDefault="00824F81" w:rsidP="00824F81">
      <w:pPr>
        <w:rPr>
          <w:rFonts w:ascii="Times New Roman" w:hAnsi="Times New Roman" w:cs="Times New Roman"/>
        </w:rPr>
      </w:pPr>
    </w:p>
    <w:p w14:paraId="212FCCA3" w14:textId="77777777" w:rsidR="00824F81" w:rsidRPr="00824F81" w:rsidRDefault="00824F81" w:rsidP="00824F81">
      <w:pPr>
        <w:rPr>
          <w:rFonts w:ascii="Times New Roman" w:hAnsi="Times New Roman" w:cs="Times New Roman"/>
        </w:rPr>
      </w:pPr>
    </w:p>
    <w:p w14:paraId="41CA580A" w14:textId="77777777" w:rsidR="00824F81" w:rsidRPr="00824F81" w:rsidRDefault="00824F81" w:rsidP="00824F81">
      <w:pPr>
        <w:rPr>
          <w:rFonts w:ascii="Times New Roman" w:hAnsi="Times New Roman" w:cs="Times New Roman"/>
        </w:rPr>
      </w:pPr>
    </w:p>
    <w:p w14:paraId="0AA054C6" w14:textId="77777777" w:rsidR="00824F81" w:rsidRPr="00824F81" w:rsidRDefault="00824F81" w:rsidP="00824F81">
      <w:pPr>
        <w:rPr>
          <w:rFonts w:ascii="Times New Roman" w:hAnsi="Times New Roman" w:cs="Times New Roman"/>
        </w:rPr>
      </w:pPr>
    </w:p>
    <w:p w14:paraId="43E0DAF0" w14:textId="77777777" w:rsidR="00824F81" w:rsidRPr="00824F81" w:rsidRDefault="00824F81" w:rsidP="00824F81">
      <w:pPr>
        <w:rPr>
          <w:rFonts w:ascii="Times New Roman" w:hAnsi="Times New Roman" w:cs="Times New Roman"/>
        </w:rPr>
      </w:pPr>
    </w:p>
    <w:p w14:paraId="243C0D12" w14:textId="77777777" w:rsidR="00824F81" w:rsidRPr="00824F81" w:rsidRDefault="00824F81" w:rsidP="00824F81">
      <w:pPr>
        <w:rPr>
          <w:rFonts w:ascii="Times New Roman" w:hAnsi="Times New Roman" w:cs="Times New Roman"/>
        </w:rPr>
      </w:pPr>
    </w:p>
    <w:p w14:paraId="3156B081" w14:textId="4AD2B91C" w:rsidR="00BA084C" w:rsidRPr="00824F81" w:rsidRDefault="00BA084C" w:rsidP="00BA084C">
      <w:pPr>
        <w:pStyle w:val="NoSpacing"/>
      </w:pPr>
      <w:r>
        <w:t xml:space="preserve"> </w:t>
      </w:r>
    </w:p>
    <w:sectPr w:rsidR="00BA084C" w:rsidRPr="00824F8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0D1D4" w14:textId="77777777" w:rsidR="008850E7" w:rsidRDefault="008850E7" w:rsidP="00EC67F0">
      <w:pPr>
        <w:spacing w:after="0" w:line="240" w:lineRule="auto"/>
      </w:pPr>
      <w:r>
        <w:separator/>
      </w:r>
    </w:p>
  </w:endnote>
  <w:endnote w:type="continuationSeparator" w:id="0">
    <w:p w14:paraId="69810228" w14:textId="77777777" w:rsidR="008850E7" w:rsidRDefault="008850E7" w:rsidP="00EC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57458375"/>
      <w:docPartObj>
        <w:docPartGallery w:val="Page Numbers (Bottom of Page)"/>
        <w:docPartUnique/>
      </w:docPartObj>
    </w:sdtPr>
    <w:sdtEndPr>
      <w:rPr>
        <w:rStyle w:val="PageNumber"/>
      </w:rPr>
    </w:sdtEndPr>
    <w:sdtContent>
      <w:p w14:paraId="3DEA3B20" w14:textId="208AF33D" w:rsidR="00EC67F0" w:rsidRDefault="00EC67F0" w:rsidP="00355E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D9F073" w14:textId="77777777" w:rsidR="00EC67F0" w:rsidRDefault="00EC67F0" w:rsidP="00EC67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6823888"/>
      <w:docPartObj>
        <w:docPartGallery w:val="Page Numbers (Bottom of Page)"/>
        <w:docPartUnique/>
      </w:docPartObj>
    </w:sdtPr>
    <w:sdtEndPr>
      <w:rPr>
        <w:rStyle w:val="PageNumber"/>
      </w:rPr>
    </w:sdtEndPr>
    <w:sdtContent>
      <w:p w14:paraId="4A111422" w14:textId="7C0D36F6" w:rsidR="00EC67F0" w:rsidRDefault="00EC67F0" w:rsidP="00355E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26F26">
          <w:rPr>
            <w:rStyle w:val="PageNumber"/>
            <w:noProof/>
          </w:rPr>
          <w:t>10</w:t>
        </w:r>
        <w:r>
          <w:rPr>
            <w:rStyle w:val="PageNumber"/>
          </w:rPr>
          <w:fldChar w:fldCharType="end"/>
        </w:r>
      </w:p>
    </w:sdtContent>
  </w:sdt>
  <w:p w14:paraId="54011F0D" w14:textId="77777777" w:rsidR="00EC67F0" w:rsidRDefault="00EC67F0" w:rsidP="00EC67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665E2" w14:textId="77777777" w:rsidR="008850E7" w:rsidRDefault="008850E7" w:rsidP="00EC67F0">
      <w:pPr>
        <w:spacing w:after="0" w:line="240" w:lineRule="auto"/>
      </w:pPr>
      <w:r>
        <w:separator/>
      </w:r>
    </w:p>
  </w:footnote>
  <w:footnote w:type="continuationSeparator" w:id="0">
    <w:p w14:paraId="7789AAFE" w14:textId="77777777" w:rsidR="008850E7" w:rsidRDefault="008850E7" w:rsidP="00EC6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A074B" w14:textId="77777777" w:rsidR="00EC67F0" w:rsidRDefault="00EC67F0" w:rsidP="00EC67F0">
    <w:pPr>
      <w:pStyle w:val="Header"/>
      <w:jc w:val="center"/>
      <w:rPr>
        <w:b/>
        <w:bCs/>
      </w:rPr>
    </w:pPr>
  </w:p>
  <w:p w14:paraId="5DF69DA8" w14:textId="77777777" w:rsidR="00EC67F0" w:rsidRPr="00A07D6D" w:rsidRDefault="00EC67F0" w:rsidP="00EC67F0">
    <w:pPr>
      <w:pStyle w:val="Header"/>
      <w:jc w:val="center"/>
      <w:rPr>
        <w:b/>
        <w:bCs/>
      </w:rPr>
    </w:pPr>
    <w:r>
      <w:rPr>
        <w:b/>
        <w:bCs/>
        <w:noProof/>
      </w:rPr>
      <w:drawing>
        <wp:anchor distT="0" distB="0" distL="114300" distR="114300" simplePos="0" relativeHeight="251659264" behindDoc="1" locked="0" layoutInCell="1" allowOverlap="1" wp14:anchorId="5333D7ED" wp14:editId="156A591B">
          <wp:simplePos x="0" y="0"/>
          <wp:positionH relativeFrom="column">
            <wp:posOffset>431799</wp:posOffset>
          </wp:positionH>
          <wp:positionV relativeFrom="paragraph">
            <wp:posOffset>-220133</wp:posOffset>
          </wp:positionV>
          <wp:extent cx="804333" cy="804333"/>
          <wp:effectExtent l="0" t="0" r="0" b="0"/>
          <wp:wrapNone/>
          <wp:docPr id="471951842" name="Picture 3" descr="A red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51842" name="Picture 3" descr="A red and white logo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8608" cy="808608"/>
                  </a:xfrm>
                  <a:prstGeom prst="rect">
                    <a:avLst/>
                  </a:prstGeom>
                </pic:spPr>
              </pic:pic>
            </a:graphicData>
          </a:graphic>
          <wp14:sizeRelH relativeFrom="page">
            <wp14:pctWidth>0</wp14:pctWidth>
          </wp14:sizeRelH>
          <wp14:sizeRelV relativeFrom="page">
            <wp14:pctHeight>0</wp14:pctHeight>
          </wp14:sizeRelV>
        </wp:anchor>
      </w:drawing>
    </w:r>
    <w:r w:rsidRPr="00A07D6D">
      <w:rPr>
        <w:b/>
        <w:bCs/>
      </w:rPr>
      <w:t>Bronx Manhattan Seventh-day Adventist School</w:t>
    </w:r>
  </w:p>
  <w:p w14:paraId="590B25D3" w14:textId="77777777" w:rsidR="00EC67F0" w:rsidRPr="00F33420" w:rsidRDefault="00EC67F0" w:rsidP="00EC67F0">
    <w:pPr>
      <w:pStyle w:val="Header"/>
      <w:jc w:val="center"/>
      <w:rPr>
        <w:b/>
        <w:bCs/>
        <w:sz w:val="22"/>
        <w:szCs w:val="22"/>
      </w:rPr>
    </w:pPr>
    <w:r w:rsidRPr="00F33420">
      <w:rPr>
        <w:b/>
        <w:bCs/>
        <w:sz w:val="22"/>
        <w:szCs w:val="22"/>
      </w:rPr>
      <w:t xml:space="preserve">1440 Plimpton Avenue, N.Y. 10452 </w:t>
    </w:r>
  </w:p>
  <w:p w14:paraId="1BB6E9CB" w14:textId="77777777" w:rsidR="00EC67F0" w:rsidRPr="00F33420" w:rsidRDefault="00EC67F0" w:rsidP="00EC67F0">
    <w:pPr>
      <w:pStyle w:val="Header"/>
      <w:jc w:val="center"/>
      <w:rPr>
        <w:b/>
        <w:bCs/>
        <w:sz w:val="22"/>
        <w:szCs w:val="22"/>
      </w:rPr>
    </w:pPr>
    <w:r w:rsidRPr="00F33420">
      <w:rPr>
        <w:b/>
        <w:bCs/>
        <w:sz w:val="22"/>
        <w:szCs w:val="22"/>
      </w:rPr>
      <w:t xml:space="preserve">Office: (718) 588-7598 Website: </w:t>
    </w:r>
    <w:r w:rsidRPr="00F33420">
      <w:rPr>
        <w:b/>
        <w:bCs/>
        <w:i/>
        <w:iCs/>
        <w:sz w:val="22"/>
        <w:szCs w:val="22"/>
      </w:rPr>
      <w:t>bmsdaschool.org</w:t>
    </w:r>
  </w:p>
  <w:p w14:paraId="73ABA576" w14:textId="77777777" w:rsidR="00EC67F0" w:rsidRPr="00EC67F0" w:rsidRDefault="00EC67F0" w:rsidP="00EC6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C56"/>
    <w:multiLevelType w:val="multilevel"/>
    <w:tmpl w:val="7A5C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536B"/>
    <w:multiLevelType w:val="multilevel"/>
    <w:tmpl w:val="0E20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915C4"/>
    <w:multiLevelType w:val="multilevel"/>
    <w:tmpl w:val="6D1E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E1D7C"/>
    <w:multiLevelType w:val="multilevel"/>
    <w:tmpl w:val="CA56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100A1"/>
    <w:multiLevelType w:val="multilevel"/>
    <w:tmpl w:val="8ED6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8679E"/>
    <w:multiLevelType w:val="multilevel"/>
    <w:tmpl w:val="B7D4D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F0C53"/>
    <w:multiLevelType w:val="multilevel"/>
    <w:tmpl w:val="DA92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81F5D"/>
    <w:multiLevelType w:val="multilevel"/>
    <w:tmpl w:val="B2CC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A7F08"/>
    <w:multiLevelType w:val="multilevel"/>
    <w:tmpl w:val="6642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73F1A"/>
    <w:multiLevelType w:val="multilevel"/>
    <w:tmpl w:val="25AA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A6F7F"/>
    <w:multiLevelType w:val="multilevel"/>
    <w:tmpl w:val="6330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435E4"/>
    <w:multiLevelType w:val="multilevel"/>
    <w:tmpl w:val="2EF02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A855A0"/>
    <w:multiLevelType w:val="multilevel"/>
    <w:tmpl w:val="42EE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6239A"/>
    <w:multiLevelType w:val="multilevel"/>
    <w:tmpl w:val="FFE2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387D42"/>
    <w:multiLevelType w:val="multilevel"/>
    <w:tmpl w:val="4958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96981"/>
    <w:multiLevelType w:val="multilevel"/>
    <w:tmpl w:val="8776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6E3766"/>
    <w:multiLevelType w:val="multilevel"/>
    <w:tmpl w:val="E52E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20D4C"/>
    <w:multiLevelType w:val="multilevel"/>
    <w:tmpl w:val="81F6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C37A80"/>
    <w:multiLevelType w:val="multilevel"/>
    <w:tmpl w:val="B5422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5F7954"/>
    <w:multiLevelType w:val="multilevel"/>
    <w:tmpl w:val="C312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FF112A"/>
    <w:multiLevelType w:val="multilevel"/>
    <w:tmpl w:val="42CC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5A07DD"/>
    <w:multiLevelType w:val="multilevel"/>
    <w:tmpl w:val="8E62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30674B"/>
    <w:multiLevelType w:val="multilevel"/>
    <w:tmpl w:val="10B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49267E"/>
    <w:multiLevelType w:val="multilevel"/>
    <w:tmpl w:val="E5E4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661558"/>
    <w:multiLevelType w:val="multilevel"/>
    <w:tmpl w:val="0952E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F1530E"/>
    <w:multiLevelType w:val="multilevel"/>
    <w:tmpl w:val="107CE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187D25"/>
    <w:multiLevelType w:val="multilevel"/>
    <w:tmpl w:val="8E5C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052DD4"/>
    <w:multiLevelType w:val="multilevel"/>
    <w:tmpl w:val="B65C7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53DFF"/>
    <w:multiLevelType w:val="multilevel"/>
    <w:tmpl w:val="597C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152451"/>
    <w:multiLevelType w:val="multilevel"/>
    <w:tmpl w:val="EAC62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900991"/>
    <w:multiLevelType w:val="multilevel"/>
    <w:tmpl w:val="5B44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CA7F52"/>
    <w:multiLevelType w:val="multilevel"/>
    <w:tmpl w:val="686E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D856B5"/>
    <w:multiLevelType w:val="multilevel"/>
    <w:tmpl w:val="643A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C35726"/>
    <w:multiLevelType w:val="multilevel"/>
    <w:tmpl w:val="353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5"/>
  </w:num>
  <w:num w:numId="3">
    <w:abstractNumId w:val="10"/>
  </w:num>
  <w:num w:numId="4">
    <w:abstractNumId w:val="4"/>
  </w:num>
  <w:num w:numId="5">
    <w:abstractNumId w:val="14"/>
  </w:num>
  <w:num w:numId="6">
    <w:abstractNumId w:val="27"/>
  </w:num>
  <w:num w:numId="7">
    <w:abstractNumId w:val="6"/>
  </w:num>
  <w:num w:numId="8">
    <w:abstractNumId w:val="5"/>
  </w:num>
  <w:num w:numId="9">
    <w:abstractNumId w:val="28"/>
  </w:num>
  <w:num w:numId="10">
    <w:abstractNumId w:val="8"/>
  </w:num>
  <w:num w:numId="11">
    <w:abstractNumId w:val="16"/>
  </w:num>
  <w:num w:numId="12">
    <w:abstractNumId w:val="1"/>
  </w:num>
  <w:num w:numId="13">
    <w:abstractNumId w:val="7"/>
  </w:num>
  <w:num w:numId="14">
    <w:abstractNumId w:val="26"/>
  </w:num>
  <w:num w:numId="15">
    <w:abstractNumId w:val="30"/>
  </w:num>
  <w:num w:numId="16">
    <w:abstractNumId w:val="9"/>
  </w:num>
  <w:num w:numId="17">
    <w:abstractNumId w:val="2"/>
  </w:num>
  <w:num w:numId="18">
    <w:abstractNumId w:val="24"/>
  </w:num>
  <w:num w:numId="19">
    <w:abstractNumId w:val="12"/>
  </w:num>
  <w:num w:numId="20">
    <w:abstractNumId w:val="29"/>
  </w:num>
  <w:num w:numId="21">
    <w:abstractNumId w:val="0"/>
  </w:num>
  <w:num w:numId="22">
    <w:abstractNumId w:val="32"/>
  </w:num>
  <w:num w:numId="23">
    <w:abstractNumId w:val="20"/>
  </w:num>
  <w:num w:numId="24">
    <w:abstractNumId w:val="23"/>
  </w:num>
  <w:num w:numId="25">
    <w:abstractNumId w:val="33"/>
  </w:num>
  <w:num w:numId="26">
    <w:abstractNumId w:val="18"/>
  </w:num>
  <w:num w:numId="27">
    <w:abstractNumId w:val="22"/>
  </w:num>
  <w:num w:numId="28">
    <w:abstractNumId w:val="13"/>
  </w:num>
  <w:num w:numId="29">
    <w:abstractNumId w:val="21"/>
  </w:num>
  <w:num w:numId="30">
    <w:abstractNumId w:val="19"/>
  </w:num>
  <w:num w:numId="31">
    <w:abstractNumId w:val="3"/>
  </w:num>
  <w:num w:numId="32">
    <w:abstractNumId w:val="25"/>
  </w:num>
  <w:num w:numId="33">
    <w:abstractNumId w:val="1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D16"/>
    <w:rsid w:val="000B3FBC"/>
    <w:rsid w:val="000B5135"/>
    <w:rsid w:val="002F4667"/>
    <w:rsid w:val="00326F26"/>
    <w:rsid w:val="003501DC"/>
    <w:rsid w:val="003D5070"/>
    <w:rsid w:val="00625055"/>
    <w:rsid w:val="006611DA"/>
    <w:rsid w:val="00733744"/>
    <w:rsid w:val="007674E5"/>
    <w:rsid w:val="00780510"/>
    <w:rsid w:val="00824F81"/>
    <w:rsid w:val="008850E7"/>
    <w:rsid w:val="00894065"/>
    <w:rsid w:val="00900351"/>
    <w:rsid w:val="00903E00"/>
    <w:rsid w:val="00B94051"/>
    <w:rsid w:val="00BA084C"/>
    <w:rsid w:val="00C15285"/>
    <w:rsid w:val="00C57EAC"/>
    <w:rsid w:val="00CD6D16"/>
    <w:rsid w:val="00EC67F0"/>
    <w:rsid w:val="00F2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0D4F"/>
  <w15:chartTrackingRefBased/>
  <w15:docId w15:val="{009EA671-F22E-0545-8D67-A909B6CD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6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6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6D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D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D16"/>
    <w:rPr>
      <w:rFonts w:eastAsiaTheme="majorEastAsia" w:cstheme="majorBidi"/>
      <w:color w:val="272727" w:themeColor="text1" w:themeTint="D8"/>
    </w:rPr>
  </w:style>
  <w:style w:type="paragraph" w:styleId="Title">
    <w:name w:val="Title"/>
    <w:basedOn w:val="Normal"/>
    <w:next w:val="Normal"/>
    <w:link w:val="TitleChar"/>
    <w:uiPriority w:val="10"/>
    <w:qFormat/>
    <w:rsid w:val="00CD6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D16"/>
    <w:pPr>
      <w:spacing w:before="160"/>
      <w:jc w:val="center"/>
    </w:pPr>
    <w:rPr>
      <w:i/>
      <w:iCs/>
      <w:color w:val="404040" w:themeColor="text1" w:themeTint="BF"/>
    </w:rPr>
  </w:style>
  <w:style w:type="character" w:customStyle="1" w:styleId="QuoteChar">
    <w:name w:val="Quote Char"/>
    <w:basedOn w:val="DefaultParagraphFont"/>
    <w:link w:val="Quote"/>
    <w:uiPriority w:val="29"/>
    <w:rsid w:val="00CD6D16"/>
    <w:rPr>
      <w:i/>
      <w:iCs/>
      <w:color w:val="404040" w:themeColor="text1" w:themeTint="BF"/>
    </w:rPr>
  </w:style>
  <w:style w:type="paragraph" w:styleId="ListParagraph">
    <w:name w:val="List Paragraph"/>
    <w:basedOn w:val="Normal"/>
    <w:uiPriority w:val="34"/>
    <w:qFormat/>
    <w:rsid w:val="00CD6D16"/>
    <w:pPr>
      <w:ind w:left="720"/>
      <w:contextualSpacing/>
    </w:pPr>
  </w:style>
  <w:style w:type="character" w:styleId="IntenseEmphasis">
    <w:name w:val="Intense Emphasis"/>
    <w:basedOn w:val="DefaultParagraphFont"/>
    <w:uiPriority w:val="21"/>
    <w:qFormat/>
    <w:rsid w:val="00CD6D16"/>
    <w:rPr>
      <w:i/>
      <w:iCs/>
      <w:color w:val="0F4761" w:themeColor="accent1" w:themeShade="BF"/>
    </w:rPr>
  </w:style>
  <w:style w:type="paragraph" w:styleId="IntenseQuote">
    <w:name w:val="Intense Quote"/>
    <w:basedOn w:val="Normal"/>
    <w:next w:val="Normal"/>
    <w:link w:val="IntenseQuoteChar"/>
    <w:uiPriority w:val="30"/>
    <w:qFormat/>
    <w:rsid w:val="00CD6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D16"/>
    <w:rPr>
      <w:i/>
      <w:iCs/>
      <w:color w:val="0F4761" w:themeColor="accent1" w:themeShade="BF"/>
    </w:rPr>
  </w:style>
  <w:style w:type="character" w:styleId="IntenseReference">
    <w:name w:val="Intense Reference"/>
    <w:basedOn w:val="DefaultParagraphFont"/>
    <w:uiPriority w:val="32"/>
    <w:qFormat/>
    <w:rsid w:val="00CD6D16"/>
    <w:rPr>
      <w:b/>
      <w:bCs/>
      <w:smallCaps/>
      <w:color w:val="0F4761" w:themeColor="accent1" w:themeShade="BF"/>
      <w:spacing w:val="5"/>
    </w:rPr>
  </w:style>
  <w:style w:type="character" w:customStyle="1" w:styleId="html-span">
    <w:name w:val="html-span"/>
    <w:basedOn w:val="DefaultParagraphFont"/>
    <w:rsid w:val="00CD6D16"/>
  </w:style>
  <w:style w:type="paragraph" w:customStyle="1" w:styleId="Style1">
    <w:name w:val="Style1"/>
    <w:basedOn w:val="Normal"/>
    <w:qFormat/>
    <w:rsid w:val="00BA084C"/>
    <w:rPr>
      <w:rFonts w:ascii="Arial" w:hAnsi="Arial" w:cs="Arial"/>
      <w:color w:val="000000" w:themeColor="text1"/>
      <w:sz w:val="23"/>
      <w:szCs w:val="23"/>
    </w:rPr>
  </w:style>
  <w:style w:type="paragraph" w:styleId="NoSpacing">
    <w:name w:val="No Spacing"/>
    <w:uiPriority w:val="1"/>
    <w:qFormat/>
    <w:rsid w:val="00BA084C"/>
    <w:pPr>
      <w:spacing w:after="0" w:line="240" w:lineRule="auto"/>
    </w:pPr>
  </w:style>
  <w:style w:type="paragraph" w:styleId="Footer">
    <w:name w:val="footer"/>
    <w:basedOn w:val="Normal"/>
    <w:link w:val="FooterChar"/>
    <w:uiPriority w:val="99"/>
    <w:unhideWhenUsed/>
    <w:rsid w:val="00EC6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7F0"/>
  </w:style>
  <w:style w:type="character" w:styleId="PageNumber">
    <w:name w:val="page number"/>
    <w:basedOn w:val="DefaultParagraphFont"/>
    <w:uiPriority w:val="99"/>
    <w:semiHidden/>
    <w:unhideWhenUsed/>
    <w:rsid w:val="00EC67F0"/>
  </w:style>
  <w:style w:type="paragraph" w:styleId="Header">
    <w:name w:val="header"/>
    <w:basedOn w:val="Normal"/>
    <w:link w:val="HeaderChar"/>
    <w:uiPriority w:val="99"/>
    <w:unhideWhenUsed/>
    <w:rsid w:val="00EC6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7F0"/>
  </w:style>
  <w:style w:type="paragraph" w:styleId="NormalWeb">
    <w:name w:val="Normal (Web)"/>
    <w:basedOn w:val="Normal"/>
    <w:uiPriority w:val="99"/>
    <w:semiHidden/>
    <w:unhideWhenUsed/>
    <w:rsid w:val="00824F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24F81"/>
    <w:rPr>
      <w:b/>
      <w:bCs/>
    </w:rPr>
  </w:style>
  <w:style w:type="character" w:styleId="Emphasis">
    <w:name w:val="Emphasis"/>
    <w:basedOn w:val="DefaultParagraphFont"/>
    <w:uiPriority w:val="20"/>
    <w:qFormat/>
    <w:rsid w:val="00824F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281790">
      <w:bodyDiv w:val="1"/>
      <w:marLeft w:val="0"/>
      <w:marRight w:val="0"/>
      <w:marTop w:val="0"/>
      <w:marBottom w:val="0"/>
      <w:divBdr>
        <w:top w:val="none" w:sz="0" w:space="0" w:color="auto"/>
        <w:left w:val="none" w:sz="0" w:space="0" w:color="auto"/>
        <w:bottom w:val="none" w:sz="0" w:space="0" w:color="auto"/>
        <w:right w:val="none" w:sz="0" w:space="0" w:color="auto"/>
      </w:divBdr>
      <w:divsChild>
        <w:div w:id="1505440353">
          <w:marLeft w:val="0"/>
          <w:marRight w:val="0"/>
          <w:marTop w:val="0"/>
          <w:marBottom w:val="0"/>
          <w:divBdr>
            <w:top w:val="none" w:sz="0" w:space="0" w:color="auto"/>
            <w:left w:val="none" w:sz="0" w:space="0" w:color="auto"/>
            <w:bottom w:val="none" w:sz="0" w:space="0" w:color="auto"/>
            <w:right w:val="none" w:sz="0" w:space="0" w:color="auto"/>
          </w:divBdr>
          <w:divsChild>
            <w:div w:id="1514144667">
              <w:marLeft w:val="0"/>
              <w:marRight w:val="0"/>
              <w:marTop w:val="0"/>
              <w:marBottom w:val="0"/>
              <w:divBdr>
                <w:top w:val="none" w:sz="0" w:space="0" w:color="auto"/>
                <w:left w:val="none" w:sz="0" w:space="0" w:color="auto"/>
                <w:bottom w:val="none" w:sz="0" w:space="0" w:color="auto"/>
                <w:right w:val="none" w:sz="0" w:space="0" w:color="auto"/>
              </w:divBdr>
              <w:divsChild>
                <w:div w:id="648749124">
                  <w:marLeft w:val="0"/>
                  <w:marRight w:val="0"/>
                  <w:marTop w:val="0"/>
                  <w:marBottom w:val="0"/>
                  <w:divBdr>
                    <w:top w:val="none" w:sz="0" w:space="0" w:color="auto"/>
                    <w:left w:val="none" w:sz="0" w:space="0" w:color="auto"/>
                    <w:bottom w:val="none" w:sz="0" w:space="0" w:color="auto"/>
                    <w:right w:val="none" w:sz="0" w:space="0" w:color="auto"/>
                  </w:divBdr>
                  <w:divsChild>
                    <w:div w:id="51471648">
                      <w:marLeft w:val="0"/>
                      <w:marRight w:val="0"/>
                      <w:marTop w:val="0"/>
                      <w:marBottom w:val="0"/>
                      <w:divBdr>
                        <w:top w:val="none" w:sz="0" w:space="0" w:color="auto"/>
                        <w:left w:val="none" w:sz="0" w:space="0" w:color="auto"/>
                        <w:bottom w:val="none" w:sz="0" w:space="0" w:color="auto"/>
                        <w:right w:val="none" w:sz="0" w:space="0" w:color="auto"/>
                      </w:divBdr>
                      <w:divsChild>
                        <w:div w:id="445007313">
                          <w:marLeft w:val="0"/>
                          <w:marRight w:val="0"/>
                          <w:marTop w:val="0"/>
                          <w:marBottom w:val="0"/>
                          <w:divBdr>
                            <w:top w:val="none" w:sz="0" w:space="0" w:color="auto"/>
                            <w:left w:val="none" w:sz="0" w:space="0" w:color="auto"/>
                            <w:bottom w:val="none" w:sz="0" w:space="0" w:color="auto"/>
                            <w:right w:val="none" w:sz="0" w:space="0" w:color="auto"/>
                          </w:divBdr>
                          <w:divsChild>
                            <w:div w:id="979384051">
                              <w:marLeft w:val="0"/>
                              <w:marRight w:val="0"/>
                              <w:marTop w:val="0"/>
                              <w:marBottom w:val="0"/>
                              <w:divBdr>
                                <w:top w:val="none" w:sz="0" w:space="0" w:color="auto"/>
                                <w:left w:val="none" w:sz="0" w:space="0" w:color="auto"/>
                                <w:bottom w:val="none" w:sz="0" w:space="0" w:color="auto"/>
                                <w:right w:val="none" w:sz="0" w:space="0" w:color="auto"/>
                              </w:divBdr>
                              <w:divsChild>
                                <w:div w:id="1812097086">
                                  <w:marLeft w:val="0"/>
                                  <w:marRight w:val="0"/>
                                  <w:marTop w:val="0"/>
                                  <w:marBottom w:val="0"/>
                                  <w:divBdr>
                                    <w:top w:val="none" w:sz="0" w:space="0" w:color="auto"/>
                                    <w:left w:val="none" w:sz="0" w:space="0" w:color="auto"/>
                                    <w:bottom w:val="none" w:sz="0" w:space="0" w:color="auto"/>
                                    <w:right w:val="none" w:sz="0" w:space="0" w:color="auto"/>
                                  </w:divBdr>
                                  <w:divsChild>
                                    <w:div w:id="464392262">
                                      <w:marLeft w:val="0"/>
                                      <w:marRight w:val="0"/>
                                      <w:marTop w:val="0"/>
                                      <w:marBottom w:val="0"/>
                                      <w:divBdr>
                                        <w:top w:val="none" w:sz="0" w:space="0" w:color="auto"/>
                                        <w:left w:val="none" w:sz="0" w:space="0" w:color="auto"/>
                                        <w:bottom w:val="none" w:sz="0" w:space="0" w:color="auto"/>
                                        <w:right w:val="none" w:sz="0" w:space="0" w:color="auto"/>
                                      </w:divBdr>
                                      <w:divsChild>
                                        <w:div w:id="845290729">
                                          <w:marLeft w:val="0"/>
                                          <w:marRight w:val="0"/>
                                          <w:marTop w:val="0"/>
                                          <w:marBottom w:val="0"/>
                                          <w:divBdr>
                                            <w:top w:val="none" w:sz="0" w:space="0" w:color="auto"/>
                                            <w:left w:val="none" w:sz="0" w:space="0" w:color="auto"/>
                                            <w:bottom w:val="none" w:sz="0" w:space="0" w:color="auto"/>
                                            <w:right w:val="none" w:sz="0" w:space="0" w:color="auto"/>
                                          </w:divBdr>
                                          <w:divsChild>
                                            <w:div w:id="1480072075">
                                              <w:marLeft w:val="0"/>
                                              <w:marRight w:val="0"/>
                                              <w:marTop w:val="0"/>
                                              <w:marBottom w:val="0"/>
                                              <w:divBdr>
                                                <w:top w:val="none" w:sz="0" w:space="0" w:color="auto"/>
                                                <w:left w:val="none" w:sz="0" w:space="0" w:color="auto"/>
                                                <w:bottom w:val="none" w:sz="0" w:space="0" w:color="auto"/>
                                                <w:right w:val="none" w:sz="0" w:space="0" w:color="auto"/>
                                              </w:divBdr>
                                              <w:divsChild>
                                                <w:div w:id="137111440">
                                                  <w:marLeft w:val="0"/>
                                                  <w:marRight w:val="0"/>
                                                  <w:marTop w:val="0"/>
                                                  <w:marBottom w:val="0"/>
                                                  <w:divBdr>
                                                    <w:top w:val="none" w:sz="0" w:space="0" w:color="auto"/>
                                                    <w:left w:val="none" w:sz="0" w:space="0" w:color="auto"/>
                                                    <w:bottom w:val="none" w:sz="0" w:space="0" w:color="auto"/>
                                                    <w:right w:val="none" w:sz="0" w:space="0" w:color="auto"/>
                                                  </w:divBdr>
                                                  <w:divsChild>
                                                    <w:div w:id="702286031">
                                                      <w:marLeft w:val="0"/>
                                                      <w:marRight w:val="0"/>
                                                      <w:marTop w:val="0"/>
                                                      <w:marBottom w:val="0"/>
                                                      <w:divBdr>
                                                        <w:top w:val="single" w:sz="24" w:space="6" w:color="auto"/>
                                                        <w:left w:val="single" w:sz="24" w:space="9" w:color="auto"/>
                                                        <w:bottom w:val="single" w:sz="24" w:space="6" w:color="auto"/>
                                                        <w:right w:val="single" w:sz="24" w:space="9" w:color="auto"/>
                                                      </w:divBdr>
                                                      <w:divsChild>
                                                        <w:div w:id="10325327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9317714">
          <w:marLeft w:val="0"/>
          <w:marRight w:val="0"/>
          <w:marTop w:val="0"/>
          <w:marBottom w:val="0"/>
          <w:divBdr>
            <w:top w:val="none" w:sz="0" w:space="0" w:color="auto"/>
            <w:left w:val="none" w:sz="0" w:space="0" w:color="auto"/>
            <w:bottom w:val="none" w:sz="0" w:space="0" w:color="auto"/>
            <w:right w:val="none" w:sz="0" w:space="0" w:color="auto"/>
          </w:divBdr>
          <w:divsChild>
            <w:div w:id="2080253252">
              <w:marLeft w:val="0"/>
              <w:marRight w:val="0"/>
              <w:marTop w:val="0"/>
              <w:marBottom w:val="0"/>
              <w:divBdr>
                <w:top w:val="none" w:sz="0" w:space="0" w:color="auto"/>
                <w:left w:val="none" w:sz="0" w:space="0" w:color="auto"/>
                <w:bottom w:val="none" w:sz="0" w:space="0" w:color="auto"/>
                <w:right w:val="none" w:sz="0" w:space="0" w:color="auto"/>
              </w:divBdr>
              <w:divsChild>
                <w:div w:id="1979989406">
                  <w:marLeft w:val="0"/>
                  <w:marRight w:val="0"/>
                  <w:marTop w:val="0"/>
                  <w:marBottom w:val="0"/>
                  <w:divBdr>
                    <w:top w:val="none" w:sz="0" w:space="0" w:color="auto"/>
                    <w:left w:val="none" w:sz="0" w:space="0" w:color="auto"/>
                    <w:bottom w:val="none" w:sz="0" w:space="0" w:color="auto"/>
                    <w:right w:val="none" w:sz="0" w:space="0" w:color="auto"/>
                  </w:divBdr>
                  <w:divsChild>
                    <w:div w:id="1943485787">
                      <w:marLeft w:val="0"/>
                      <w:marRight w:val="0"/>
                      <w:marTop w:val="0"/>
                      <w:marBottom w:val="0"/>
                      <w:divBdr>
                        <w:top w:val="none" w:sz="0" w:space="0" w:color="auto"/>
                        <w:left w:val="none" w:sz="0" w:space="0" w:color="auto"/>
                        <w:bottom w:val="none" w:sz="0" w:space="0" w:color="auto"/>
                        <w:right w:val="none" w:sz="0" w:space="0" w:color="auto"/>
                      </w:divBdr>
                      <w:divsChild>
                        <w:div w:id="2054038613">
                          <w:marLeft w:val="0"/>
                          <w:marRight w:val="0"/>
                          <w:marTop w:val="0"/>
                          <w:marBottom w:val="0"/>
                          <w:divBdr>
                            <w:top w:val="none" w:sz="0" w:space="0" w:color="auto"/>
                            <w:left w:val="none" w:sz="0" w:space="0" w:color="auto"/>
                            <w:bottom w:val="none" w:sz="0" w:space="0" w:color="auto"/>
                            <w:right w:val="none" w:sz="0" w:space="0" w:color="auto"/>
                          </w:divBdr>
                          <w:divsChild>
                            <w:div w:id="1311179299">
                              <w:marLeft w:val="0"/>
                              <w:marRight w:val="0"/>
                              <w:marTop w:val="0"/>
                              <w:marBottom w:val="0"/>
                              <w:divBdr>
                                <w:top w:val="none" w:sz="0" w:space="0" w:color="auto"/>
                                <w:left w:val="none" w:sz="0" w:space="0" w:color="auto"/>
                                <w:bottom w:val="none" w:sz="0" w:space="0" w:color="auto"/>
                                <w:right w:val="none" w:sz="0" w:space="0" w:color="auto"/>
                              </w:divBdr>
                              <w:divsChild>
                                <w:div w:id="1167554363">
                                  <w:marLeft w:val="0"/>
                                  <w:marRight w:val="0"/>
                                  <w:marTop w:val="0"/>
                                  <w:marBottom w:val="0"/>
                                  <w:divBdr>
                                    <w:top w:val="none" w:sz="0" w:space="0" w:color="auto"/>
                                    <w:left w:val="none" w:sz="0" w:space="0" w:color="auto"/>
                                    <w:bottom w:val="none" w:sz="0" w:space="0" w:color="auto"/>
                                    <w:right w:val="none" w:sz="0" w:space="0" w:color="auto"/>
                                  </w:divBdr>
                                  <w:divsChild>
                                    <w:div w:id="13406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6503">
                              <w:marLeft w:val="0"/>
                              <w:marRight w:val="0"/>
                              <w:marTop w:val="0"/>
                              <w:marBottom w:val="0"/>
                              <w:divBdr>
                                <w:top w:val="none" w:sz="0" w:space="0" w:color="auto"/>
                                <w:left w:val="none" w:sz="0" w:space="0" w:color="auto"/>
                                <w:bottom w:val="none" w:sz="0" w:space="0" w:color="auto"/>
                                <w:right w:val="none" w:sz="0" w:space="0" w:color="auto"/>
                              </w:divBdr>
                              <w:divsChild>
                                <w:div w:id="1820419641">
                                  <w:marLeft w:val="0"/>
                                  <w:marRight w:val="0"/>
                                  <w:marTop w:val="0"/>
                                  <w:marBottom w:val="0"/>
                                  <w:divBdr>
                                    <w:top w:val="none" w:sz="0" w:space="0" w:color="auto"/>
                                    <w:left w:val="none" w:sz="0" w:space="0" w:color="auto"/>
                                    <w:bottom w:val="none" w:sz="0" w:space="0" w:color="auto"/>
                                    <w:right w:val="none" w:sz="0" w:space="0" w:color="auto"/>
                                  </w:divBdr>
                                  <w:divsChild>
                                    <w:div w:id="883710158">
                                      <w:marLeft w:val="0"/>
                                      <w:marRight w:val="0"/>
                                      <w:marTop w:val="0"/>
                                      <w:marBottom w:val="0"/>
                                      <w:divBdr>
                                        <w:top w:val="none" w:sz="0" w:space="0" w:color="auto"/>
                                        <w:left w:val="none" w:sz="0" w:space="0" w:color="auto"/>
                                        <w:bottom w:val="none" w:sz="0" w:space="0" w:color="auto"/>
                                        <w:right w:val="none" w:sz="0" w:space="0" w:color="auto"/>
                                      </w:divBdr>
                                      <w:divsChild>
                                        <w:div w:id="1341199746">
                                          <w:marLeft w:val="0"/>
                                          <w:marRight w:val="0"/>
                                          <w:marTop w:val="0"/>
                                          <w:marBottom w:val="0"/>
                                          <w:divBdr>
                                            <w:top w:val="none" w:sz="0" w:space="0" w:color="auto"/>
                                            <w:left w:val="none" w:sz="0" w:space="0" w:color="auto"/>
                                            <w:bottom w:val="none" w:sz="0" w:space="0" w:color="auto"/>
                                            <w:right w:val="none" w:sz="0" w:space="0" w:color="auto"/>
                                          </w:divBdr>
                                          <w:divsChild>
                                            <w:div w:id="1113936981">
                                              <w:marLeft w:val="0"/>
                                              <w:marRight w:val="0"/>
                                              <w:marTop w:val="0"/>
                                              <w:marBottom w:val="0"/>
                                              <w:divBdr>
                                                <w:top w:val="none" w:sz="0" w:space="0" w:color="auto"/>
                                                <w:left w:val="none" w:sz="0" w:space="0" w:color="auto"/>
                                                <w:bottom w:val="none" w:sz="0" w:space="0" w:color="auto"/>
                                                <w:right w:val="none" w:sz="0" w:space="0" w:color="auto"/>
                                              </w:divBdr>
                                              <w:divsChild>
                                                <w:div w:id="1719209196">
                                                  <w:marLeft w:val="0"/>
                                                  <w:marRight w:val="0"/>
                                                  <w:marTop w:val="0"/>
                                                  <w:marBottom w:val="0"/>
                                                  <w:divBdr>
                                                    <w:top w:val="none" w:sz="0" w:space="0" w:color="auto"/>
                                                    <w:left w:val="none" w:sz="0" w:space="0" w:color="auto"/>
                                                    <w:bottom w:val="none" w:sz="0" w:space="0" w:color="auto"/>
                                                    <w:right w:val="none" w:sz="0" w:space="0" w:color="auto"/>
                                                  </w:divBdr>
                                                  <w:divsChild>
                                                    <w:div w:id="1618180551">
                                                      <w:marLeft w:val="0"/>
                                                      <w:marRight w:val="0"/>
                                                      <w:marTop w:val="0"/>
                                                      <w:marBottom w:val="0"/>
                                                      <w:divBdr>
                                                        <w:top w:val="single" w:sz="24" w:space="6" w:color="auto"/>
                                                        <w:left w:val="single" w:sz="24" w:space="9" w:color="auto"/>
                                                        <w:bottom w:val="single" w:sz="24" w:space="6" w:color="auto"/>
                                                        <w:right w:val="single" w:sz="24" w:space="9" w:color="auto"/>
                                                      </w:divBdr>
                                                      <w:divsChild>
                                                        <w:div w:id="12493360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AF74E-E875-4B0A-A1BC-49CDC2C46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Damary Ramírez</dc:creator>
  <cp:keywords/>
  <dc:description/>
  <cp:lastModifiedBy>Esther-kay Morgan</cp:lastModifiedBy>
  <cp:revision>5</cp:revision>
  <cp:lastPrinted>2024-05-29T14:17:00Z</cp:lastPrinted>
  <dcterms:created xsi:type="dcterms:W3CDTF">2025-11-14T19:43:00Z</dcterms:created>
  <dcterms:modified xsi:type="dcterms:W3CDTF">2025-11-14T19:50:00Z</dcterms:modified>
</cp:coreProperties>
</file>