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bottom w:val="single" w:sz="6" w:space="0" w:color="CC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8640"/>
      </w:tblGrid>
      <w:tr w:rsidR="00C52B75" w14:paraId="682D8091" w14:textId="77777777">
        <w:tc>
          <w:tcPr>
            <w:tcW w:w="1440" w:type="dxa"/>
            <w:vAlign w:val="center"/>
          </w:tcPr>
          <w:p w14:paraId="682D808D" w14:textId="77777777" w:rsidR="00C52B75" w:rsidRDefault="001121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2D80D9" wp14:editId="273DEDC1">
                  <wp:extent cx="751884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8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</w:tcPr>
          <w:p w14:paraId="682D808E" w14:textId="77777777" w:rsidR="00C52B75" w:rsidRDefault="001121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CC0000"/>
                <w:sz w:val="28"/>
                <w:szCs w:val="28"/>
              </w:rPr>
              <w:t>BRONX-MANHATTAN SEVENTH-DAY ADVENTIST SCHOOL</w:t>
            </w:r>
          </w:p>
          <w:p w14:paraId="682D808F" w14:textId="77777777" w:rsidR="00C52B75" w:rsidRDefault="00112110">
            <w:pPr>
              <w:spacing w:before="6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1400 Plimpton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Avenue  ✦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Bronx, NY 10455</w:t>
            </w:r>
          </w:p>
          <w:p w14:paraId="682D8090" w14:textId="77777777" w:rsidR="00C52B75" w:rsidRDefault="00112110">
            <w:pPr>
              <w:spacing w:before="4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Phone: (718) 588-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7598  ✦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www.bmsdaschool.org</w:t>
            </w:r>
          </w:p>
        </w:tc>
      </w:tr>
    </w:tbl>
    <w:p w14:paraId="682D8092" w14:textId="77777777" w:rsidR="00C52B75" w:rsidRDefault="00C52B75">
      <w:pPr>
        <w:spacing w:before="200"/>
      </w:pPr>
    </w:p>
    <w:p w14:paraId="682D8093" w14:textId="77777777" w:rsidR="00C52B75" w:rsidRDefault="00112110">
      <w:pPr>
        <w:spacing w:before="160" w:after="160"/>
        <w:jc w:val="center"/>
      </w:pPr>
      <w:r>
        <w:rPr>
          <w:rFonts w:ascii="Arial" w:eastAsia="Arial" w:hAnsi="Arial" w:cs="Arial"/>
          <w:b/>
          <w:bCs/>
          <w:sz w:val="28"/>
          <w:szCs w:val="28"/>
        </w:rPr>
        <w:t>Early Childhood Program — Enrollment Form &amp; Agreement</w:t>
      </w:r>
    </w:p>
    <w:p w14:paraId="682D8094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>Thank you for choosing Bronx-Manhattan SDA School for your child's early education. Please fill out this enrollment form completely. By signing at the end, you also agree to the policies and terms outlined below.</w:t>
      </w:r>
    </w:p>
    <w:p w14:paraId="682D8095" w14:textId="77777777" w:rsidR="00C52B75" w:rsidRDefault="00C52B75">
      <w:pPr>
        <w:spacing w:before="120"/>
      </w:pPr>
    </w:p>
    <w:p w14:paraId="682D8096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Student Information</w:t>
      </w:r>
    </w:p>
    <w:p w14:paraId="682D8097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Child's Full Name: </w:t>
      </w:r>
    </w:p>
    <w:p w14:paraId="682D8098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Preferred Name / Nickname: </w:t>
      </w:r>
    </w:p>
    <w:p w14:paraId="682D8099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Date of Birth: </w:t>
      </w:r>
    </w:p>
    <w:p w14:paraId="682D809A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Gender: </w:t>
      </w:r>
    </w:p>
    <w:p w14:paraId="682D809B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Home Language: </w:t>
      </w:r>
    </w:p>
    <w:p w14:paraId="682D809C" w14:textId="77777777" w:rsidR="00C52B75" w:rsidRDefault="00C52B75">
      <w:pPr>
        <w:spacing w:before="120"/>
      </w:pPr>
    </w:p>
    <w:p w14:paraId="682D809D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Parent / Guardian Information</w:t>
      </w:r>
    </w:p>
    <w:p w14:paraId="682D809E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Parent or Guardian Name(s): </w:t>
      </w:r>
    </w:p>
    <w:p w14:paraId="682D809F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Primary Phone: </w:t>
      </w:r>
    </w:p>
    <w:p w14:paraId="682D80A0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Alternate Phone: </w:t>
      </w:r>
    </w:p>
    <w:p w14:paraId="682D80A1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Email Address: </w:t>
      </w:r>
    </w:p>
    <w:p w14:paraId="682D80A2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Residential Address: </w:t>
      </w:r>
    </w:p>
    <w:p w14:paraId="682D80A3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Emergency Contact Name: </w:t>
      </w:r>
    </w:p>
    <w:p w14:paraId="682D80A4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Emergency Contact Phone: </w:t>
      </w:r>
    </w:p>
    <w:p w14:paraId="682D80A5" w14:textId="77777777" w:rsidR="00C52B75" w:rsidRDefault="00C52B75">
      <w:pPr>
        <w:spacing w:before="120"/>
      </w:pPr>
    </w:p>
    <w:p w14:paraId="682D80A6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Authorized Pickup Persons</w:t>
      </w:r>
    </w:p>
    <w:p w14:paraId="682D80A7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>Please list all individuals authorized to pick up your child (other than parents/guardians listed above):</w:t>
      </w:r>
    </w:p>
    <w:p w14:paraId="682D80A8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Name &amp; Relationship — Person 1: </w:t>
      </w:r>
    </w:p>
    <w:p w14:paraId="682D80A9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Name &amp; Relationship — Person 2: </w:t>
      </w:r>
    </w:p>
    <w:p w14:paraId="682D80AA" w14:textId="77777777" w:rsidR="00C52B75" w:rsidRDefault="00C52B75">
      <w:pPr>
        <w:spacing w:before="120"/>
      </w:pPr>
    </w:p>
    <w:p w14:paraId="682D80AB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Health &amp; Medical Information</w:t>
      </w:r>
    </w:p>
    <w:p w14:paraId="682D80AC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Known Allergies (food, environmental, etc.): </w:t>
      </w:r>
    </w:p>
    <w:p w14:paraId="682D80AD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Chronic Conditions or Special Needs: </w:t>
      </w:r>
    </w:p>
    <w:p w14:paraId="682D80AE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Current Medications: </w:t>
      </w:r>
    </w:p>
    <w:p w14:paraId="682D80AF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Dietary Restrictions: </w:t>
      </w:r>
    </w:p>
    <w:p w14:paraId="682D80B0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Child's Physician: </w:t>
      </w:r>
    </w:p>
    <w:p w14:paraId="682D80B1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Physician's Phone Number: </w:t>
      </w:r>
    </w:p>
    <w:p w14:paraId="682D80B2" w14:textId="77777777" w:rsidR="00C52B75" w:rsidRDefault="00C52B75">
      <w:pPr>
        <w:spacing w:before="120"/>
      </w:pPr>
    </w:p>
    <w:p w14:paraId="682D80B3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lastRenderedPageBreak/>
        <w:t>Program Details</w:t>
      </w:r>
    </w:p>
    <w:p w14:paraId="682D80B4" w14:textId="24272F24" w:rsidR="00C52B75" w:rsidRDefault="00112110">
      <w:pPr>
        <w:spacing w:before="80" w:after="60"/>
      </w:pPr>
      <w:r>
        <w:rPr>
          <w:rFonts w:ascii="Arial" w:eastAsia="Arial" w:hAnsi="Arial" w:cs="Arial"/>
        </w:rPr>
        <w:t xml:space="preserve">Program Hours:  </w:t>
      </w:r>
      <w:r w:rsidR="006B35FB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:</w:t>
      </w:r>
      <w:r w:rsidR="006B35FB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 xml:space="preserve"> AM – 3:</w:t>
      </w:r>
      <w:r w:rsidR="006B35FB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 xml:space="preserve"> PM, Monday through </w:t>
      </w:r>
      <w:r w:rsidR="006B35FB">
        <w:rPr>
          <w:rFonts w:ascii="Arial" w:eastAsia="Arial" w:hAnsi="Arial" w:cs="Arial"/>
        </w:rPr>
        <w:t>Thursday, 8:0</w:t>
      </w:r>
      <w:r w:rsidR="002B566D">
        <w:rPr>
          <w:rFonts w:ascii="Arial" w:eastAsia="Arial" w:hAnsi="Arial" w:cs="Arial"/>
        </w:rPr>
        <w:t>0 AM – 12:30 PM Fridays</w:t>
      </w:r>
    </w:p>
    <w:p w14:paraId="682D80B5" w14:textId="77777777" w:rsidR="00C52B75" w:rsidRDefault="00112110">
      <w:pPr>
        <w:pBdr>
          <w:bottom w:val="single" w:sz="4" w:space="1" w:color="AAAAAA"/>
        </w:pBdr>
        <w:spacing w:before="100" w:after="60"/>
      </w:pPr>
      <w:r>
        <w:rPr>
          <w:rFonts w:ascii="Arial" w:eastAsia="Arial" w:hAnsi="Arial" w:cs="Arial"/>
          <w:b/>
          <w:bCs/>
        </w:rPr>
        <w:t xml:space="preserve">Anticipated Start Date: </w:t>
      </w:r>
    </w:p>
    <w:p w14:paraId="682D80B6" w14:textId="77777777" w:rsidR="00C52B75" w:rsidRDefault="00C52B75">
      <w:pPr>
        <w:spacing w:before="80"/>
      </w:pPr>
    </w:p>
    <w:p w14:paraId="682D80B7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Tuition &amp; Payment Agreement</w:t>
      </w:r>
    </w:p>
    <w:p w14:paraId="682D80B8" w14:textId="400E3842" w:rsidR="00C52B75" w:rsidRDefault="00112110">
      <w:pPr>
        <w:spacing w:before="100" w:after="60"/>
      </w:pPr>
      <w:r>
        <w:rPr>
          <w:rFonts w:ascii="Arial" w:eastAsia="Arial" w:hAnsi="Arial" w:cs="Arial"/>
          <w:b/>
          <w:bCs/>
        </w:rPr>
        <w:t>Monthly Tuition: $</w:t>
      </w:r>
      <w:r w:rsidR="00971294">
        <w:rPr>
          <w:rFonts w:ascii="Arial" w:eastAsia="Arial" w:hAnsi="Arial" w:cs="Arial"/>
        </w:rPr>
        <w:t xml:space="preserve"> 500</w:t>
      </w: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b/>
          <w:bCs/>
        </w:rPr>
        <w:t xml:space="preserve">Payment Due Date: </w:t>
      </w:r>
      <w:r>
        <w:rPr>
          <w:rFonts w:ascii="Arial" w:eastAsia="Arial" w:hAnsi="Arial" w:cs="Arial"/>
        </w:rPr>
        <w:t>_________________</w:t>
      </w:r>
    </w:p>
    <w:p w14:paraId="682D80B9" w14:textId="77777777" w:rsidR="00C52B75" w:rsidRDefault="00C52B75">
      <w:pPr>
        <w:spacing w:before="120"/>
      </w:pPr>
    </w:p>
    <w:p w14:paraId="682D80BA" w14:textId="5F72DC32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Late Pick-Up</w:t>
      </w:r>
    </w:p>
    <w:p w14:paraId="682D80BC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>Unscheduled late pick-ups will be charged $15 per hour, billed directly to the account on file.</w:t>
      </w:r>
    </w:p>
    <w:p w14:paraId="682D80BD" w14:textId="77777777" w:rsidR="00C52B75" w:rsidRDefault="00C52B75">
      <w:pPr>
        <w:spacing w:before="120"/>
      </w:pPr>
    </w:p>
    <w:p w14:paraId="682D80BE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Attendance &amp; Illness Policy</w:t>
      </w:r>
    </w:p>
    <w:p w14:paraId="682D80BF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>Children who are feverish, vomiting, or showing signs of a contagious illness must remain home until symptom-free for at least 24 hours. Absences related to illness do not qualify for tuition refunds or credits.</w:t>
      </w:r>
    </w:p>
    <w:p w14:paraId="682D80C0" w14:textId="77777777" w:rsidR="00C52B75" w:rsidRDefault="00C52B75">
      <w:pPr>
        <w:spacing w:before="120"/>
      </w:pPr>
    </w:p>
    <w:p w14:paraId="682D80C1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Conduct &amp; Guidance Policy</w:t>
      </w:r>
    </w:p>
    <w:p w14:paraId="682D80C2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>Our program uses positive reinforcement and developmentally appropriate redirection. Corporal punishment is never used. Persistent behavioral concerns will be communicated to parents promptly and addressed collaboratively.</w:t>
      </w:r>
    </w:p>
    <w:p w14:paraId="682D80C3" w14:textId="77777777" w:rsidR="00C52B75" w:rsidRDefault="00C52B75">
      <w:pPr>
        <w:spacing w:before="120"/>
      </w:pPr>
    </w:p>
    <w:p w14:paraId="682D80C4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Photo &amp; Media Release</w:t>
      </w:r>
    </w:p>
    <w:p w14:paraId="682D80C5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>Please indicate your preference below:</w:t>
      </w:r>
    </w:p>
    <w:p w14:paraId="682D80C6" w14:textId="77777777" w:rsidR="00C52B75" w:rsidRDefault="00112110">
      <w:pPr>
        <w:spacing w:before="80" w:after="60"/>
      </w:pPr>
      <w:proofErr w:type="gramStart"/>
      <w:r>
        <w:rPr>
          <w:rFonts w:ascii="Arial" w:eastAsia="Arial" w:hAnsi="Arial" w:cs="Arial"/>
        </w:rPr>
        <w:t>☐  Yes</w:t>
      </w:r>
      <w:proofErr w:type="gramEnd"/>
      <w:r>
        <w:rPr>
          <w:rFonts w:ascii="Arial" w:eastAsia="Arial" w:hAnsi="Arial" w:cs="Arial"/>
        </w:rPr>
        <w:t xml:space="preserve"> — I grant permission for my child's image to appear in school newsletters, social media, or promotional materials.</w:t>
      </w:r>
    </w:p>
    <w:p w14:paraId="682D80C7" w14:textId="77777777" w:rsidR="00C52B75" w:rsidRDefault="00112110">
      <w:pPr>
        <w:spacing w:before="80" w:after="60"/>
      </w:pPr>
      <w:proofErr w:type="gramStart"/>
      <w:r>
        <w:rPr>
          <w:rFonts w:ascii="Arial" w:eastAsia="Arial" w:hAnsi="Arial" w:cs="Arial"/>
        </w:rPr>
        <w:t>☐  No</w:t>
      </w:r>
      <w:proofErr w:type="gramEnd"/>
      <w:r>
        <w:rPr>
          <w:rFonts w:ascii="Arial" w:eastAsia="Arial" w:hAnsi="Arial" w:cs="Arial"/>
        </w:rPr>
        <w:t xml:space="preserve"> — I do not grant permission for my child's image to be used.</w:t>
      </w:r>
    </w:p>
    <w:p w14:paraId="682D80C8" w14:textId="77777777" w:rsidR="00C52B75" w:rsidRDefault="00C52B75">
      <w:pPr>
        <w:spacing w:before="120"/>
      </w:pPr>
    </w:p>
    <w:p w14:paraId="682D80C9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Liability Acknowledgment</w:t>
      </w:r>
    </w:p>
    <w:p w14:paraId="682D80CA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>I understand that Bronx-Manhattan SDA School takes every precaution to maintain a safe environment. However, I hereby release the school and its staff from liability for accidents or injuries occurring on school premises, except those arising from gross negligence or willful misconduct.</w:t>
      </w:r>
    </w:p>
    <w:p w14:paraId="682D80CB" w14:textId="77777777" w:rsidR="00C52B75" w:rsidRDefault="00C52B75">
      <w:pPr>
        <w:spacing w:before="120"/>
      </w:pPr>
    </w:p>
    <w:p w14:paraId="682D80CC" w14:textId="77777777" w:rsidR="00C52B75" w:rsidRDefault="00112110">
      <w:pPr>
        <w:pBdr>
          <w:bottom w:val="single" w:sz="4" w:space="2" w:color="CC0000"/>
        </w:pBdr>
        <w:spacing w:before="200" w:after="80"/>
      </w:pPr>
      <w:r>
        <w:rPr>
          <w:rFonts w:ascii="Arial" w:eastAsia="Arial" w:hAnsi="Arial" w:cs="Arial"/>
          <w:b/>
          <w:bCs/>
          <w:color w:val="CC0000"/>
          <w:sz w:val="24"/>
          <w:szCs w:val="24"/>
        </w:rPr>
        <w:t>Acknowledgment &amp; Signature</w:t>
      </w:r>
    </w:p>
    <w:p w14:paraId="682D80CD" w14:textId="77777777" w:rsidR="00C52B75" w:rsidRDefault="00112110">
      <w:pPr>
        <w:spacing w:before="80" w:after="60"/>
      </w:pPr>
      <w:r>
        <w:rPr>
          <w:rFonts w:ascii="Arial" w:eastAsia="Arial" w:hAnsi="Arial" w:cs="Arial"/>
        </w:rPr>
        <w:t xml:space="preserve">By signing below, I confirm that I have read, understood, and </w:t>
      </w:r>
      <w:proofErr w:type="gramStart"/>
      <w:r>
        <w:rPr>
          <w:rFonts w:ascii="Arial" w:eastAsia="Arial" w:hAnsi="Arial" w:cs="Arial"/>
        </w:rPr>
        <w:t>agree</w:t>
      </w:r>
      <w:proofErr w:type="gramEnd"/>
      <w:r>
        <w:rPr>
          <w:rFonts w:ascii="Arial" w:eastAsia="Arial" w:hAnsi="Arial" w:cs="Arial"/>
        </w:rPr>
        <w:t xml:space="preserve"> to all terms set forth in this enrollment form and agreement.</w:t>
      </w:r>
    </w:p>
    <w:p w14:paraId="682D80CE" w14:textId="77777777" w:rsidR="00C52B75" w:rsidRDefault="00C52B75">
      <w:pPr>
        <w:spacing w:before="160"/>
      </w:pP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080"/>
        <w:gridCol w:w="4500"/>
      </w:tblGrid>
      <w:tr w:rsidR="00C52B75" w14:paraId="682D80D2" w14:textId="77777777">
        <w:tc>
          <w:tcPr>
            <w:tcW w:w="4500" w:type="dxa"/>
            <w:tcBorders>
              <w:bottom w:val="single" w:sz="4" w:space="0" w:color="000000"/>
            </w:tcBorders>
          </w:tcPr>
          <w:p w14:paraId="682D80CF" w14:textId="77777777" w:rsidR="00C52B75" w:rsidRDefault="00C52B75"/>
        </w:tc>
        <w:tc>
          <w:tcPr>
            <w:tcW w:w="1080" w:type="dxa"/>
          </w:tcPr>
          <w:p w14:paraId="682D80D0" w14:textId="77777777" w:rsidR="00C52B75" w:rsidRDefault="00C52B75"/>
        </w:tc>
        <w:tc>
          <w:tcPr>
            <w:tcW w:w="4500" w:type="dxa"/>
            <w:tcBorders>
              <w:bottom w:val="single" w:sz="4" w:space="0" w:color="000000"/>
            </w:tcBorders>
          </w:tcPr>
          <w:p w14:paraId="682D80D1" w14:textId="77777777" w:rsidR="00C52B75" w:rsidRDefault="00C52B75"/>
        </w:tc>
      </w:tr>
      <w:tr w:rsidR="00C52B75" w14:paraId="682D80D6" w14:textId="77777777">
        <w:tc>
          <w:tcPr>
            <w:tcW w:w="4500" w:type="dxa"/>
          </w:tcPr>
          <w:p w14:paraId="682D80D3" w14:textId="77777777" w:rsidR="00C52B75" w:rsidRDefault="0011211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Parent / Guardian Signature</w:t>
            </w:r>
          </w:p>
        </w:tc>
        <w:tc>
          <w:tcPr>
            <w:tcW w:w="1080" w:type="dxa"/>
          </w:tcPr>
          <w:p w14:paraId="682D80D4" w14:textId="77777777" w:rsidR="00C52B75" w:rsidRDefault="00C52B75"/>
        </w:tc>
        <w:tc>
          <w:tcPr>
            <w:tcW w:w="4500" w:type="dxa"/>
          </w:tcPr>
          <w:p w14:paraId="682D80D5" w14:textId="77777777" w:rsidR="00C52B75" w:rsidRDefault="0011211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Date</w:t>
            </w:r>
          </w:p>
        </w:tc>
      </w:tr>
    </w:tbl>
    <w:p w14:paraId="682D80D7" w14:textId="77777777" w:rsidR="00C52B75" w:rsidRDefault="00C52B75">
      <w:pPr>
        <w:spacing w:before="200"/>
      </w:pPr>
    </w:p>
    <w:p w14:paraId="682D80D8" w14:textId="77777777" w:rsidR="00C52B75" w:rsidRDefault="00112110">
      <w:pPr>
        <w:jc w:val="center"/>
      </w:pPr>
      <w:r>
        <w:rPr>
          <w:rFonts w:ascii="Arial" w:eastAsia="Arial" w:hAnsi="Arial" w:cs="Arial"/>
          <w:i/>
          <w:iCs/>
          <w:color w:val="CC0000"/>
        </w:rPr>
        <w:t>We look forward to welcoming your child to our school family. God bless you!</w:t>
      </w:r>
    </w:p>
    <w:sectPr w:rsidR="00C52B75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966BC"/>
    <w:multiLevelType w:val="hybridMultilevel"/>
    <w:tmpl w:val="06262800"/>
    <w:lvl w:ilvl="0" w:tplc="FDBEE6D4">
      <w:start w:val="1"/>
      <w:numFmt w:val="bullet"/>
      <w:lvlText w:val="●"/>
      <w:lvlJc w:val="left"/>
      <w:pPr>
        <w:ind w:left="720" w:hanging="360"/>
      </w:pPr>
    </w:lvl>
    <w:lvl w:ilvl="1" w:tplc="16FE60C4">
      <w:start w:val="1"/>
      <w:numFmt w:val="bullet"/>
      <w:lvlText w:val="○"/>
      <w:lvlJc w:val="left"/>
      <w:pPr>
        <w:ind w:left="1440" w:hanging="360"/>
      </w:pPr>
    </w:lvl>
    <w:lvl w:ilvl="2" w:tplc="93F46018">
      <w:start w:val="1"/>
      <w:numFmt w:val="bullet"/>
      <w:lvlText w:val="■"/>
      <w:lvlJc w:val="left"/>
      <w:pPr>
        <w:ind w:left="2160" w:hanging="360"/>
      </w:pPr>
    </w:lvl>
    <w:lvl w:ilvl="3" w:tplc="FD7C2B52">
      <w:start w:val="1"/>
      <w:numFmt w:val="bullet"/>
      <w:lvlText w:val="●"/>
      <w:lvlJc w:val="left"/>
      <w:pPr>
        <w:ind w:left="2880" w:hanging="360"/>
      </w:pPr>
    </w:lvl>
    <w:lvl w:ilvl="4" w:tplc="32DA24BA">
      <w:start w:val="1"/>
      <w:numFmt w:val="bullet"/>
      <w:lvlText w:val="○"/>
      <w:lvlJc w:val="left"/>
      <w:pPr>
        <w:ind w:left="3600" w:hanging="360"/>
      </w:pPr>
    </w:lvl>
    <w:lvl w:ilvl="5" w:tplc="7FCC462A">
      <w:start w:val="1"/>
      <w:numFmt w:val="bullet"/>
      <w:lvlText w:val="■"/>
      <w:lvlJc w:val="left"/>
      <w:pPr>
        <w:ind w:left="4320" w:hanging="360"/>
      </w:pPr>
    </w:lvl>
    <w:lvl w:ilvl="6" w:tplc="37D07540">
      <w:start w:val="1"/>
      <w:numFmt w:val="bullet"/>
      <w:lvlText w:val="●"/>
      <w:lvlJc w:val="left"/>
      <w:pPr>
        <w:ind w:left="5040" w:hanging="360"/>
      </w:pPr>
    </w:lvl>
    <w:lvl w:ilvl="7" w:tplc="8274141A">
      <w:start w:val="1"/>
      <w:numFmt w:val="bullet"/>
      <w:lvlText w:val="●"/>
      <w:lvlJc w:val="left"/>
      <w:pPr>
        <w:ind w:left="5760" w:hanging="360"/>
      </w:pPr>
    </w:lvl>
    <w:lvl w:ilvl="8" w:tplc="96AA82D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F9D2CFD"/>
    <w:multiLevelType w:val="hybridMultilevel"/>
    <w:tmpl w:val="58449898"/>
    <w:lvl w:ilvl="0" w:tplc="777E9128">
      <w:start w:val="1"/>
      <w:numFmt w:val="bullet"/>
      <w:lvlText w:val="•"/>
      <w:lvlJc w:val="left"/>
      <w:pPr>
        <w:ind w:left="540" w:hanging="260"/>
      </w:pPr>
    </w:lvl>
    <w:lvl w:ilvl="1" w:tplc="30C2F7BA">
      <w:numFmt w:val="decimal"/>
      <w:lvlText w:val=""/>
      <w:lvlJc w:val="left"/>
    </w:lvl>
    <w:lvl w:ilvl="2" w:tplc="221E56C4">
      <w:numFmt w:val="decimal"/>
      <w:lvlText w:val=""/>
      <w:lvlJc w:val="left"/>
    </w:lvl>
    <w:lvl w:ilvl="3" w:tplc="1FD4830A">
      <w:numFmt w:val="decimal"/>
      <w:lvlText w:val=""/>
      <w:lvlJc w:val="left"/>
    </w:lvl>
    <w:lvl w:ilvl="4" w:tplc="77F2E7A6">
      <w:numFmt w:val="decimal"/>
      <w:lvlText w:val=""/>
      <w:lvlJc w:val="left"/>
    </w:lvl>
    <w:lvl w:ilvl="5" w:tplc="6A687A00">
      <w:numFmt w:val="decimal"/>
      <w:lvlText w:val=""/>
      <w:lvlJc w:val="left"/>
    </w:lvl>
    <w:lvl w:ilvl="6" w:tplc="F11C6C92">
      <w:numFmt w:val="decimal"/>
      <w:lvlText w:val=""/>
      <w:lvlJc w:val="left"/>
    </w:lvl>
    <w:lvl w:ilvl="7" w:tplc="75C0ADA4">
      <w:numFmt w:val="decimal"/>
      <w:lvlText w:val=""/>
      <w:lvlJc w:val="left"/>
    </w:lvl>
    <w:lvl w:ilvl="8" w:tplc="1DE2E05E">
      <w:numFmt w:val="decimal"/>
      <w:lvlText w:val=""/>
      <w:lvlJc w:val="left"/>
    </w:lvl>
  </w:abstractNum>
  <w:num w:numId="1" w16cid:durableId="1728462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75"/>
    <w:rsid w:val="00112110"/>
    <w:rsid w:val="001246DF"/>
    <w:rsid w:val="002B566D"/>
    <w:rsid w:val="005209FE"/>
    <w:rsid w:val="006933EF"/>
    <w:rsid w:val="006B35FB"/>
    <w:rsid w:val="00971294"/>
    <w:rsid w:val="00C52B75"/>
    <w:rsid w:val="00F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808D"/>
  <w15:docId w15:val="{50110A09-3166-467B-8D18-03E6DDF0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2308</Characters>
  <Application>Microsoft Office Word</Application>
  <DocSecurity>0</DocSecurity>
  <Lines>192</Lines>
  <Paragraphs>138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Loyda Falcon</cp:lastModifiedBy>
  <cp:revision>7</cp:revision>
  <dcterms:created xsi:type="dcterms:W3CDTF">2026-05-28T16:42:00Z</dcterms:created>
  <dcterms:modified xsi:type="dcterms:W3CDTF">2026-05-28T17:06:00Z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22ac0cd3-88df-4bce-994b-4f56b22ed8a1</vt:lpwstr>
  </property>
</Properties>
</file>